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C99E" w14:textId="77777777" w:rsidR="00407BD9" w:rsidRPr="00407BD9" w:rsidRDefault="00407BD9" w:rsidP="00407BD9">
      <w:pPr>
        <w:keepLines w:val="0"/>
        <w:widowControl w:val="0"/>
        <w:overflowPunct/>
        <w:spacing w:line="240" w:lineRule="auto"/>
        <w:ind w:firstLine="0"/>
        <w:jc w:val="center"/>
        <w:rPr>
          <w:rFonts w:ascii="Arial" w:hAnsi="Arial" w:cs="Arial"/>
          <w:b/>
          <w:color w:val="0000FF"/>
          <w:sz w:val="20"/>
          <w:szCs w:val="20"/>
        </w:rPr>
      </w:pPr>
    </w:p>
    <w:p w14:paraId="06F2ADCF" w14:textId="77777777" w:rsidR="00407BD9" w:rsidRPr="00407BD9" w:rsidRDefault="00407BD9" w:rsidP="00407BD9">
      <w:pPr>
        <w:keepLines w:val="0"/>
        <w:widowControl w:val="0"/>
        <w:overflowPunct/>
        <w:spacing w:line="240" w:lineRule="auto"/>
        <w:ind w:firstLine="0"/>
        <w:jc w:val="center"/>
        <w:rPr>
          <w:rFonts w:ascii="Arial" w:hAnsi="Arial" w:cs="Arial"/>
          <w:b/>
          <w:color w:val="0000FF"/>
          <w:sz w:val="20"/>
          <w:szCs w:val="24"/>
        </w:rPr>
      </w:pPr>
      <w:r w:rsidRPr="00407BD9">
        <w:rPr>
          <w:rFonts w:ascii="Arial" w:hAnsi="Arial" w:cs="Arial"/>
          <w:b/>
          <w:color w:val="0000FF"/>
          <w:sz w:val="20"/>
          <w:szCs w:val="20"/>
        </w:rPr>
        <w:t>Российская Федерация</w:t>
      </w:r>
      <w:r w:rsidRPr="00407BD9">
        <w:rPr>
          <w:rFonts w:ascii="Arial" w:hAnsi="Arial" w:cs="Arial"/>
          <w:b/>
          <w:color w:val="0000FF"/>
          <w:sz w:val="20"/>
          <w:szCs w:val="24"/>
        </w:rPr>
        <w:t xml:space="preserve">   </w:t>
      </w:r>
    </w:p>
    <w:p w14:paraId="270297F9" w14:textId="77777777" w:rsidR="00407BD9" w:rsidRPr="00407BD9" w:rsidRDefault="00407BD9" w:rsidP="00407BD9">
      <w:pPr>
        <w:keepLines w:val="0"/>
        <w:widowControl w:val="0"/>
        <w:overflowPunct/>
        <w:spacing w:line="240" w:lineRule="auto"/>
        <w:ind w:firstLine="0"/>
        <w:jc w:val="center"/>
        <w:rPr>
          <w:rFonts w:ascii="Arial" w:hAnsi="Arial" w:cs="Arial"/>
          <w:b/>
          <w:sz w:val="18"/>
          <w:szCs w:val="18"/>
        </w:rPr>
      </w:pPr>
      <w:r w:rsidRPr="00407BD9">
        <w:rPr>
          <w:rFonts w:ascii="Arial" w:hAnsi="Arial" w:cs="Arial"/>
          <w:b/>
          <w:color w:val="0000FF"/>
          <w:sz w:val="18"/>
          <w:szCs w:val="18"/>
        </w:rPr>
        <w:t>ОБЩЕСТВО С ОГРАНИЧЕННОЙ ОТВЕТСТВЕННОСТЬЮ</w:t>
      </w:r>
    </w:p>
    <w:p w14:paraId="298CE0A8" w14:textId="6D957A59" w:rsidR="00407BD9" w:rsidRPr="00407BD9" w:rsidRDefault="00575403" w:rsidP="00407BD9">
      <w:pPr>
        <w:keepLines w:val="0"/>
        <w:widowControl w:val="0"/>
        <w:overflowPunct/>
        <w:spacing w:before="120" w:after="120" w:line="240" w:lineRule="auto"/>
        <w:ind w:firstLine="0"/>
        <w:jc w:val="center"/>
        <w:rPr>
          <w:rFonts w:ascii="Arial" w:hAnsi="Arial" w:cs="Arial"/>
          <w:b/>
          <w:sz w:val="20"/>
          <w:szCs w:val="24"/>
        </w:rPr>
      </w:pPr>
      <w:r>
        <w:rPr>
          <w:noProof/>
        </w:rPr>
        <mc:AlternateContent>
          <mc:Choice Requires="wps">
            <w:drawing>
              <wp:anchor distT="0" distB="0" distL="114300" distR="114300" simplePos="0" relativeHeight="251657216" behindDoc="0" locked="0" layoutInCell="0" allowOverlap="1" wp14:anchorId="31CE8ACF" wp14:editId="41B23B30">
                <wp:simplePos x="0" y="0"/>
                <wp:positionH relativeFrom="column">
                  <wp:posOffset>0</wp:posOffset>
                </wp:positionH>
                <wp:positionV relativeFrom="paragraph">
                  <wp:posOffset>1050290</wp:posOffset>
                </wp:positionV>
                <wp:extent cx="6261100" cy="635"/>
                <wp:effectExtent l="0" t="0" r="6350" b="1841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2652D"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bQEwIAAOIDAAAOAAAAZHJzL2Uyb0RvYy54bWysU01uEzEU3iNxB8t7MkkKAY0y6SIlbApE&#10;ansAx/ZkLDx+lu1kkh2wRsoRuEIXIFUq5QwzN+LZTQKFBRLCC8vvx5/f973n8emm1mQtnVdgCjro&#10;9SmRhoNQZlnQq8vZkxeU+MCMYBqMLOhWeno6efxo3NhcDqECLaQjCGJ83tiCViHYPMs8r2TNfA+s&#10;NBgswdUsoOmWmXCsQfRaZ8N+f5Q14IR1wKX36D27D9JJwi9LycPbsvQyEF1QrC2k3aV9EfdsMmb5&#10;0jFbKb4vg/1DFTVTBh89Qp2xwMjKqT+gasUdeChDj0OdQVkqLhMHZDPo/8bmomJWJi4ojrdHmfz/&#10;g+Vv1nNHlCjoU0oMq7FF7efufbdrv7XX3Y50H9rv7df2S3vT3rU33Uc833af8ByD7e3evSMnUcnG&#10;+hwBp2buohZ8Yy7sOfB3nhiYVswsZWJ0ubX4zCDeyB5ciYa3WM+ieQ0Cc9gqQJJ1U7o6QqJgZJO6&#10;tz12T24C4egcDUeDQR+bzDE2OnmW8Fl+uGqdD68k1CQeCqqVidKynK3PfYilsPyQEt0GZkrrNB7a&#10;kAbrHT5H8BjyoJWI0WS45WKqHVmzOGG4ZrP9ww/SHKyMSGiVZOKlESQkFQz+ChrhfU2JlviH8JDy&#10;AlP673lYtTaxDpmGfU/lIOR9SxYgtnMXKUY/DlIiux/6OKm/2inr59ec/AAAAP//AwBQSwMEFAAG&#10;AAgAAAAhADs1HEraAAAACAEAAA8AAABkcnMvZG93bnJldi54bWxMj8FOwzAQRO9I/IO1SNyoAyRp&#10;CXEqQOLQYwvivI2XJGq8TmK3DX/PwgWO+2Y0O1OuZ9erE02h82zgdpGAIq697bgx8P72erMCFSKy&#10;xd4zGfiiAOvq8qLEwvozb+m0i42SEA4FGmhjHAqtQ92Sw7DwA7Fon35yGOWcGm0nPEu46/VdkuTa&#10;YcfyocWBXlqqD7ujMzDmo8P6Iztsnuft8j5djqne5MZcX81Pj6AizfHPDD/1pTpU0mnvj2yD6g3I&#10;kCg0z1JQIj+sciH7X5KBrkr9f0D1DQAA//8DAFBLAQItABQABgAIAAAAIQC2gziS/gAAAOEBAAAT&#10;AAAAAAAAAAAAAAAAAAAAAABbQ29udGVudF9UeXBlc10ueG1sUEsBAi0AFAAGAAgAAAAhADj9If/W&#10;AAAAlAEAAAsAAAAAAAAAAAAAAAAALwEAAF9yZWxzLy5yZWxzUEsBAi0AFAAGAAgAAAAhAIskBtAT&#10;AgAA4gMAAA4AAAAAAAAAAAAAAAAALgIAAGRycy9lMm9Eb2MueG1sUEsBAi0AFAAGAAgAAAAhADs1&#10;HEraAAAACAEAAA8AAAAAAAAAAAAAAAAAbQQAAGRycy9kb3ducmV2LnhtbFBLBQYAAAAABAAEAPMA&#10;AAB0BQAAAAA=&#10;" o:allowincell="f" strokecolor="blue" strokeweight="1pt">
                <v:stroke startarrowwidth="narrow" startarrowlength="short" endarrowwidth="narrow" endarrowlength="short"/>
                <v:shadow color="black" opacity="49150f" offset=".74833mm,.74833mm"/>
              </v:line>
            </w:pict>
          </mc:Fallback>
        </mc:AlternateContent>
      </w:r>
      <w:r>
        <w:rPr>
          <w:noProof/>
        </w:rPr>
        <mc:AlternateContent>
          <mc:Choice Requires="wps">
            <w:drawing>
              <wp:anchor distT="4294967295" distB="4294967295" distL="114300" distR="114300" simplePos="0" relativeHeight="251658240" behindDoc="0" locked="0" layoutInCell="0" allowOverlap="1" wp14:anchorId="5BAFE7F0" wp14:editId="1FCF3C75">
                <wp:simplePos x="0" y="0"/>
                <wp:positionH relativeFrom="column">
                  <wp:posOffset>0</wp:posOffset>
                </wp:positionH>
                <wp:positionV relativeFrom="paragraph">
                  <wp:posOffset>1085849</wp:posOffset>
                </wp:positionV>
                <wp:extent cx="6261100" cy="0"/>
                <wp:effectExtent l="0" t="0" r="0" b="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9C234"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9aEQIAAN8DAAAOAAAAZHJzL2Uyb0RvYy54bWysU82O0zAQviPxDpbvNE0RBUVN99ClXBao&#10;tMsDuLbTWDgey3ab9gackfoIvAKHRVppgWdI3oixty0LHJAQOVjj+fky3zfjydm20WQjnVdgSpoP&#10;hpRIw0Eosyrpm6v5o2eU+MCMYBqMLOlOeno2ffhg0tpCjqAGLaQjCGJ80dqS1iHYIss8r2XD/ACs&#10;NBiswDUs4NWtMuFYi+iNzkbD4ThrwQnrgEvv0Xt+F6TThF9VkofXVeVlILqk2FtIp0vnMp7ZdMKK&#10;lWO2VvzQBvuHLhqmDP70BHXOAiNrp/6AahR34KEKAw5NBlWluEwckE0+/I3NZc2sTFxQHG9PMvn/&#10;B8tfbRaOKFHSx5QY1uCIuk/9u37ffe0+93vSv+++d1+66+6m+9bd9B/Qvu0/oh2D3e3BvSejqGRr&#10;fYGAM7NwUQu+NZf2AvhbTwzMamZWMjG62ln8TR4rsl9K4sVb7GfZvgSBOWwdIMm6rVwTIVEwsk3T&#10;252mJ7eBcHSOR+M8H+KQ+TGWseJYaJ0PLyQ0JBol1cpEYVnBNhc+xEZYcUyJbgNzpXVaDm1Ii+rk&#10;T5+kAg9aiRiMad6tljPtyIbF9cJvPk+sMHI/zcHaiARWSyaeG0FCksDgk6AR3TeUaIkPCI2UF5jS&#10;f8/DprWJfci06QcmRxXv5rEEsVu4yDD6cYsS18PGxzW9f09ZP9/l9AcAAAD//wMAUEsDBBQABgAI&#10;AAAAIQAnF8hN2wAAAAgBAAAPAAAAZHJzL2Rvd25yZXYueG1sTE/RSsNAEHwX/IdjBV/EXipS05hL&#10;KQXBJ7VRi4/b3JoEc3shd22iX+8Kgr7NzgyzM/lqcp060hBazwbmswQUceVty7WBl+e7yxRUiMgW&#10;O89k4JMCrIrTkxwz60fe0rGMtZIQDhkaaGLsM61D1ZDDMPM9sWjvfnAY5RxqbQccJdx1+ipJFtph&#10;y/KhwZ42DVUf5cEZ2JRfNPqH5ePrfXq9W7/Z8eJpVxtzfjatb0FFmuKfGX7qS3UopNPeH9gG1RmQ&#10;IVHYm7kAkZfpQsD+l9FFrv8PKL4BAAD//wMAUEsBAi0AFAAGAAgAAAAhALaDOJL+AAAA4QEAABMA&#10;AAAAAAAAAAAAAAAAAAAAAFtDb250ZW50X1R5cGVzXS54bWxQSwECLQAUAAYACAAAACEAOP0h/9YA&#10;AACUAQAACwAAAAAAAAAAAAAAAAAvAQAAX3JlbHMvLnJlbHNQSwECLQAUAAYACAAAACEAI5i/WhEC&#10;AADfAwAADgAAAAAAAAAAAAAAAAAuAgAAZHJzL2Uyb0RvYy54bWxQSwECLQAUAAYACAAAACEAJxfI&#10;TdsAAAAIAQAADwAAAAAAAAAAAAAAAABrBAAAZHJzL2Rvd25yZXYueG1sUEsFBgAAAAAEAAQA8wAA&#10;AHMFAAAAAA==&#10;" o:allowincell="f" strokecolor="blue" strokeweight=".25pt">
                <v:stroke startarrowwidth="narrow" startarrowlength="short" endarrowwidth="narrow" endarrowlength="short"/>
                <v:shadow color="black" opacity="49150f" offset=".74833mm,.74833mm"/>
              </v:line>
            </w:pict>
          </mc:Fallback>
        </mc:AlternateContent>
      </w:r>
      <w:r w:rsidRPr="00407BD9">
        <w:rPr>
          <w:rFonts w:ascii="Arial" w:hAnsi="Arial" w:cs="Arial"/>
          <w:b/>
          <w:noProof/>
          <w:sz w:val="20"/>
          <w:szCs w:val="24"/>
        </w:rPr>
        <w:drawing>
          <wp:inline distT="0" distB="0" distL="0" distR="0" wp14:anchorId="0661B9A2" wp14:editId="6A2F6759">
            <wp:extent cx="6200775" cy="847725"/>
            <wp:effectExtent l="0" t="0" r="0" b="0"/>
            <wp:docPr id="1" name="Изображение 1"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окадастр_продольный_си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847725"/>
                    </a:xfrm>
                    <a:prstGeom prst="rect">
                      <a:avLst/>
                    </a:prstGeom>
                    <a:noFill/>
                    <a:ln>
                      <a:noFill/>
                    </a:ln>
                  </pic:spPr>
                </pic:pic>
              </a:graphicData>
            </a:graphic>
          </wp:inline>
        </w:drawing>
      </w:r>
    </w:p>
    <w:p w14:paraId="1C936586" w14:textId="77777777" w:rsidR="00407BD9" w:rsidRPr="00407BD9" w:rsidRDefault="00407BD9" w:rsidP="00407BD9">
      <w:pPr>
        <w:keepLines w:val="0"/>
        <w:framePr w:w="9900" w:h="173" w:hRule="exact" w:hSpace="180" w:wrap="around" w:vAnchor="text" w:hAnchor="page" w:x="1446" w:y="98"/>
        <w:widowControl w:val="0"/>
        <w:overflowPunct/>
        <w:spacing w:line="240" w:lineRule="auto"/>
        <w:ind w:left="2268" w:firstLine="0"/>
        <w:jc w:val="center"/>
        <w:rPr>
          <w:rFonts w:ascii="SchoolBook" w:hAnsi="SchoolBook"/>
          <w:sz w:val="20"/>
          <w:szCs w:val="20"/>
        </w:rPr>
      </w:pPr>
    </w:p>
    <w:p w14:paraId="5DAA8D03" w14:textId="77777777" w:rsidR="00407BD9" w:rsidRPr="00407BD9" w:rsidRDefault="00407BD9" w:rsidP="00407BD9">
      <w:pPr>
        <w:keepLines w:val="0"/>
        <w:framePr w:w="9900" w:h="173" w:hRule="exact" w:hSpace="180" w:wrap="around" w:vAnchor="text" w:hAnchor="page" w:x="1446" w:y="98"/>
        <w:widowControl w:val="0"/>
        <w:overflowPunct/>
        <w:spacing w:line="240" w:lineRule="auto"/>
        <w:ind w:firstLine="0"/>
        <w:jc w:val="center"/>
        <w:rPr>
          <w:rFonts w:ascii="SchoolBook" w:hAnsi="SchoolBook"/>
          <w:sz w:val="20"/>
          <w:szCs w:val="20"/>
        </w:rPr>
      </w:pPr>
    </w:p>
    <w:p w14:paraId="72F082EE" w14:textId="77777777" w:rsidR="00407BD9" w:rsidRPr="00407BD9" w:rsidRDefault="00407BD9" w:rsidP="00407BD9">
      <w:pPr>
        <w:keepLines w:val="0"/>
        <w:framePr w:w="9900" w:h="173" w:hRule="exact" w:hSpace="180" w:wrap="around" w:vAnchor="text" w:hAnchor="page" w:x="1446" w:y="98"/>
        <w:widowControl w:val="0"/>
        <w:overflowPunct/>
        <w:spacing w:line="240" w:lineRule="auto"/>
        <w:ind w:firstLine="0"/>
        <w:jc w:val="center"/>
        <w:rPr>
          <w:rFonts w:ascii="SchoolBook" w:hAnsi="SchoolBook"/>
          <w:sz w:val="20"/>
          <w:szCs w:val="20"/>
        </w:rPr>
      </w:pPr>
    </w:p>
    <w:p w14:paraId="0FDBD24F" w14:textId="77777777" w:rsidR="00407BD9" w:rsidRPr="00407BD9" w:rsidRDefault="00407BD9" w:rsidP="00407BD9">
      <w:pPr>
        <w:keepLines w:val="0"/>
        <w:widowControl w:val="0"/>
        <w:overflowPunct/>
        <w:spacing w:line="240" w:lineRule="auto"/>
        <w:ind w:right="-432" w:firstLine="0"/>
        <w:jc w:val="center"/>
        <w:rPr>
          <w:rFonts w:ascii="Calibri" w:hAnsi="Calibri"/>
          <w:caps/>
          <w:color w:val="0000FF"/>
          <w:spacing w:val="-10"/>
          <w:sz w:val="16"/>
          <w:szCs w:val="16"/>
        </w:rPr>
      </w:pPr>
      <w:r w:rsidRPr="00407BD9">
        <w:rPr>
          <w:rFonts w:ascii="Calibri" w:hAnsi="Calibri"/>
          <w:color w:val="0000FF"/>
          <w:spacing w:val="-10"/>
          <w:sz w:val="16"/>
          <w:szCs w:val="16"/>
        </w:rPr>
        <w:t xml:space="preserve">352570, Россия, Краснодарский край, пгт.Мостовской,  ул. </w:t>
      </w:r>
      <w:r>
        <w:rPr>
          <w:rFonts w:ascii="Calibri" w:hAnsi="Calibri"/>
          <w:color w:val="0000FF"/>
          <w:spacing w:val="-10"/>
          <w:sz w:val="16"/>
          <w:szCs w:val="16"/>
        </w:rPr>
        <w:t>Горького, 137 А</w:t>
      </w:r>
      <w:r w:rsidRPr="00407BD9">
        <w:rPr>
          <w:rFonts w:ascii="Calibri" w:hAnsi="Calibri"/>
          <w:color w:val="0000FF"/>
          <w:spacing w:val="-10"/>
          <w:sz w:val="16"/>
          <w:szCs w:val="16"/>
        </w:rPr>
        <w:t xml:space="preserve">   телефон/факс +7(861) 240-05-32,        </w:t>
      </w:r>
      <w:r w:rsidRPr="00407BD9">
        <w:rPr>
          <w:rFonts w:ascii="Calibri" w:hAnsi="Calibri"/>
          <w:color w:val="0000FF"/>
          <w:spacing w:val="-10"/>
          <w:sz w:val="16"/>
          <w:szCs w:val="16"/>
          <w:lang w:val="en-US"/>
        </w:rPr>
        <w:t>e</w:t>
      </w:r>
      <w:r w:rsidRPr="00407BD9">
        <w:rPr>
          <w:rFonts w:ascii="Calibri" w:hAnsi="Calibri"/>
          <w:color w:val="0000FF"/>
          <w:spacing w:val="-10"/>
          <w:sz w:val="16"/>
          <w:szCs w:val="16"/>
        </w:rPr>
        <w:t>-</w:t>
      </w:r>
      <w:r w:rsidRPr="00407BD9">
        <w:rPr>
          <w:rFonts w:ascii="Calibri" w:hAnsi="Calibri"/>
          <w:color w:val="0000FF"/>
          <w:spacing w:val="-10"/>
          <w:sz w:val="16"/>
          <w:szCs w:val="16"/>
          <w:lang w:val="en-US"/>
        </w:rPr>
        <w:t>mail</w:t>
      </w:r>
      <w:r w:rsidRPr="00407BD9">
        <w:rPr>
          <w:rFonts w:ascii="Calibri" w:hAnsi="Calibri"/>
          <w:color w:val="0000FF"/>
          <w:spacing w:val="-10"/>
          <w:sz w:val="16"/>
          <w:szCs w:val="16"/>
        </w:rPr>
        <w:t xml:space="preserve">: </w:t>
      </w:r>
      <w:r w:rsidRPr="00407BD9">
        <w:rPr>
          <w:rFonts w:ascii="Calibri" w:hAnsi="Calibri"/>
          <w:color w:val="0000FF"/>
          <w:spacing w:val="-10"/>
          <w:sz w:val="16"/>
          <w:szCs w:val="16"/>
          <w:lang w:val="en-US"/>
        </w:rPr>
        <w:t>geokadastr</w:t>
      </w:r>
      <w:r w:rsidRPr="00407BD9">
        <w:rPr>
          <w:rFonts w:ascii="Calibri" w:hAnsi="Calibri"/>
          <w:color w:val="0000FF"/>
          <w:spacing w:val="-10"/>
          <w:sz w:val="16"/>
          <w:szCs w:val="16"/>
        </w:rPr>
        <w:t>23@g</w:t>
      </w:r>
      <w:r w:rsidRPr="00407BD9">
        <w:rPr>
          <w:rFonts w:ascii="Calibri" w:hAnsi="Calibri"/>
          <w:color w:val="0000FF"/>
          <w:spacing w:val="-10"/>
          <w:sz w:val="16"/>
          <w:szCs w:val="16"/>
          <w:lang w:val="en-US"/>
        </w:rPr>
        <w:t>mail</w:t>
      </w:r>
      <w:r w:rsidRPr="00407BD9">
        <w:rPr>
          <w:rFonts w:ascii="Calibri" w:hAnsi="Calibri"/>
          <w:color w:val="0000FF"/>
          <w:spacing w:val="-10"/>
          <w:sz w:val="16"/>
          <w:szCs w:val="16"/>
        </w:rPr>
        <w:t>.</w:t>
      </w:r>
      <w:r w:rsidRPr="00407BD9">
        <w:rPr>
          <w:rFonts w:ascii="Calibri" w:hAnsi="Calibri"/>
          <w:color w:val="0000FF"/>
          <w:spacing w:val="-10"/>
          <w:sz w:val="16"/>
          <w:szCs w:val="16"/>
          <w:lang w:val="en-US"/>
        </w:rPr>
        <w:t>com</w:t>
      </w:r>
      <w:r>
        <w:rPr>
          <w:rFonts w:ascii="Calibri" w:hAnsi="Calibri"/>
          <w:color w:val="0000FF"/>
          <w:spacing w:val="-10"/>
          <w:sz w:val="16"/>
          <w:szCs w:val="16"/>
        </w:rPr>
        <w:t xml:space="preserve"> ,  </w:t>
      </w:r>
      <w:r w:rsidRPr="00407BD9">
        <w:rPr>
          <w:rFonts w:ascii="Calibri" w:hAnsi="Calibri"/>
          <w:color w:val="0000FF"/>
          <w:spacing w:val="-10"/>
          <w:sz w:val="16"/>
          <w:szCs w:val="16"/>
        </w:rPr>
        <w:t xml:space="preserve"> </w:t>
      </w:r>
      <w:r w:rsidRPr="00407BD9">
        <w:rPr>
          <w:rFonts w:ascii="Calibri" w:hAnsi="Calibri"/>
          <w:color w:val="0000FF"/>
          <w:spacing w:val="-10"/>
          <w:sz w:val="16"/>
          <w:szCs w:val="16"/>
          <w:lang w:val="en-US"/>
        </w:rPr>
        <w:t>www</w:t>
      </w:r>
      <w:r w:rsidRPr="00407BD9">
        <w:rPr>
          <w:rFonts w:ascii="Calibri" w:hAnsi="Calibri"/>
          <w:color w:val="0000FF"/>
          <w:spacing w:val="-10"/>
          <w:sz w:val="16"/>
          <w:szCs w:val="16"/>
        </w:rPr>
        <w:t>.</w:t>
      </w:r>
      <w:r w:rsidRPr="00407BD9">
        <w:rPr>
          <w:rFonts w:ascii="Calibri" w:hAnsi="Calibri"/>
          <w:color w:val="0000FF"/>
          <w:spacing w:val="-10"/>
          <w:sz w:val="16"/>
          <w:szCs w:val="16"/>
          <w:lang w:val="en-US"/>
        </w:rPr>
        <w:t>geokadastr</w:t>
      </w:r>
      <w:r w:rsidRPr="00407BD9">
        <w:rPr>
          <w:rFonts w:ascii="Calibri" w:hAnsi="Calibri"/>
          <w:color w:val="0000FF"/>
          <w:spacing w:val="-10"/>
          <w:sz w:val="16"/>
          <w:szCs w:val="16"/>
        </w:rPr>
        <w:t>23.</w:t>
      </w:r>
      <w:r w:rsidRPr="00407BD9">
        <w:rPr>
          <w:rFonts w:ascii="Calibri" w:hAnsi="Calibri"/>
          <w:color w:val="0000FF"/>
          <w:spacing w:val="-10"/>
          <w:sz w:val="16"/>
          <w:szCs w:val="16"/>
          <w:lang w:val="en-US"/>
        </w:rPr>
        <w:t>ru</w:t>
      </w:r>
    </w:p>
    <w:p w14:paraId="7F1FDF43" w14:textId="77777777" w:rsidR="00407BD9" w:rsidRPr="00407BD9" w:rsidRDefault="00407BD9" w:rsidP="00407BD9">
      <w:pPr>
        <w:keepLines w:val="0"/>
        <w:widowControl w:val="0"/>
        <w:overflowPunct/>
        <w:spacing w:line="240" w:lineRule="auto"/>
        <w:ind w:firstLine="0"/>
        <w:jc w:val="left"/>
        <w:rPr>
          <w:caps/>
          <w:sz w:val="20"/>
          <w:szCs w:val="20"/>
        </w:rPr>
      </w:pPr>
    </w:p>
    <w:p w14:paraId="04C500E2" w14:textId="77777777" w:rsidR="00407BD9" w:rsidRPr="00407BD9" w:rsidRDefault="00407BD9" w:rsidP="00407BD9">
      <w:pPr>
        <w:keepLines w:val="0"/>
        <w:overflowPunct/>
        <w:autoSpaceDE/>
        <w:autoSpaceDN/>
        <w:adjustRightInd/>
        <w:spacing w:line="240" w:lineRule="auto"/>
        <w:ind w:firstLine="0"/>
        <w:jc w:val="center"/>
      </w:pPr>
    </w:p>
    <w:p w14:paraId="14BF952D" w14:textId="77777777" w:rsidR="00407BD9" w:rsidRPr="00407BD9" w:rsidRDefault="00407BD9" w:rsidP="00407BD9">
      <w:pPr>
        <w:keepLines w:val="0"/>
        <w:tabs>
          <w:tab w:val="left" w:pos="9356"/>
        </w:tabs>
        <w:overflowPunct/>
        <w:autoSpaceDE/>
        <w:autoSpaceDN/>
        <w:adjustRightInd/>
        <w:spacing w:line="240" w:lineRule="auto"/>
        <w:ind w:firstLine="0"/>
        <w:jc w:val="left"/>
        <w:rPr>
          <w:b/>
        </w:rPr>
      </w:pPr>
      <w:r w:rsidRPr="00407BD9">
        <w:rPr>
          <w:b/>
        </w:rPr>
        <w:t>Договор: № 17/01 от 17 января 2020 года</w:t>
      </w:r>
    </w:p>
    <w:p w14:paraId="14CAA63C" w14:textId="77777777" w:rsidR="00407BD9" w:rsidRPr="00407BD9" w:rsidRDefault="00407BD9" w:rsidP="00407BD9">
      <w:pPr>
        <w:keepLines w:val="0"/>
        <w:overflowPunct/>
        <w:autoSpaceDE/>
        <w:autoSpaceDN/>
        <w:adjustRightInd/>
        <w:spacing w:line="240" w:lineRule="auto"/>
        <w:ind w:firstLine="0"/>
        <w:jc w:val="left"/>
      </w:pPr>
    </w:p>
    <w:p w14:paraId="3D57F8D4" w14:textId="77777777" w:rsidR="00407BD9" w:rsidRPr="00407BD9" w:rsidRDefault="00407BD9" w:rsidP="00407BD9">
      <w:pPr>
        <w:keepLines w:val="0"/>
        <w:overflowPunct/>
        <w:autoSpaceDE/>
        <w:autoSpaceDN/>
        <w:adjustRightInd/>
        <w:spacing w:line="240" w:lineRule="auto"/>
        <w:ind w:left="1308" w:hanging="1308"/>
        <w:jc w:val="left"/>
      </w:pPr>
      <w:r w:rsidRPr="00407BD9">
        <w:rPr>
          <w:b/>
          <w:szCs w:val="20"/>
          <w:lang w:eastAsia="ar-SA"/>
        </w:rPr>
        <w:t>Заказчик</w:t>
      </w:r>
      <w:r w:rsidRPr="00407BD9">
        <w:t>: Администрация Крымского городского поселения Крымского района</w:t>
      </w:r>
    </w:p>
    <w:p w14:paraId="72F1BD39" w14:textId="77777777" w:rsidR="00407BD9" w:rsidRPr="00407BD9" w:rsidRDefault="00407BD9" w:rsidP="00407BD9">
      <w:pPr>
        <w:keepLines w:val="0"/>
        <w:overflowPunct/>
        <w:autoSpaceDE/>
        <w:autoSpaceDN/>
        <w:adjustRightInd/>
        <w:spacing w:line="240" w:lineRule="auto"/>
        <w:ind w:firstLine="0"/>
        <w:jc w:val="left"/>
      </w:pPr>
    </w:p>
    <w:p w14:paraId="3EF5163D" w14:textId="77777777" w:rsidR="00407BD9" w:rsidRPr="00407BD9" w:rsidRDefault="00407BD9" w:rsidP="00407BD9">
      <w:pPr>
        <w:keepLines w:val="0"/>
        <w:overflowPunct/>
        <w:autoSpaceDE/>
        <w:autoSpaceDN/>
        <w:adjustRightInd/>
        <w:spacing w:line="240" w:lineRule="auto"/>
        <w:ind w:firstLine="0"/>
        <w:jc w:val="left"/>
      </w:pPr>
    </w:p>
    <w:p w14:paraId="5B62F69A" w14:textId="77777777" w:rsidR="00407BD9" w:rsidRPr="00407BD9" w:rsidRDefault="00407BD9" w:rsidP="00407BD9">
      <w:pPr>
        <w:keepLines w:val="0"/>
        <w:tabs>
          <w:tab w:val="left" w:pos="9356"/>
        </w:tabs>
        <w:overflowPunct/>
        <w:autoSpaceDE/>
        <w:autoSpaceDN/>
        <w:adjustRightInd/>
        <w:spacing w:line="312" w:lineRule="auto"/>
        <w:ind w:firstLine="0"/>
        <w:jc w:val="center"/>
        <w:rPr>
          <w:b/>
          <w:sz w:val="40"/>
          <w:szCs w:val="40"/>
        </w:rPr>
      </w:pPr>
      <w:r w:rsidRPr="00407BD9">
        <w:rPr>
          <w:b/>
          <w:sz w:val="40"/>
          <w:szCs w:val="40"/>
        </w:rPr>
        <w:t xml:space="preserve">ВНЕСЕНИЕ ИЗМЕНЕНИЙ В </w:t>
      </w:r>
    </w:p>
    <w:p w14:paraId="7E9B66FB" w14:textId="77777777" w:rsidR="00407BD9" w:rsidRPr="00407BD9" w:rsidRDefault="00407BD9" w:rsidP="00407BD9">
      <w:pPr>
        <w:keepLines w:val="0"/>
        <w:tabs>
          <w:tab w:val="left" w:pos="9356"/>
        </w:tabs>
        <w:overflowPunct/>
        <w:autoSpaceDE/>
        <w:autoSpaceDN/>
        <w:adjustRightInd/>
        <w:spacing w:line="312" w:lineRule="auto"/>
        <w:ind w:firstLine="0"/>
        <w:jc w:val="center"/>
        <w:rPr>
          <w:b/>
          <w:sz w:val="40"/>
          <w:szCs w:val="40"/>
        </w:rPr>
      </w:pPr>
      <w:r>
        <w:rPr>
          <w:b/>
          <w:sz w:val="40"/>
          <w:szCs w:val="40"/>
        </w:rPr>
        <w:t xml:space="preserve">ПРАВИЛА ЗЕМЛЕПОЛЬЗОВАНИЯ И ЗАСТРОЙКИ </w:t>
      </w:r>
      <w:r w:rsidRPr="00407BD9">
        <w:rPr>
          <w:b/>
          <w:sz w:val="40"/>
          <w:szCs w:val="40"/>
        </w:rPr>
        <w:t>КРЫМСКОГО</w:t>
      </w:r>
    </w:p>
    <w:p w14:paraId="2ACAA0BF" w14:textId="77777777" w:rsidR="00407BD9" w:rsidRPr="00407BD9" w:rsidRDefault="00407BD9" w:rsidP="00407BD9">
      <w:pPr>
        <w:keepLines w:val="0"/>
        <w:tabs>
          <w:tab w:val="left" w:pos="9356"/>
        </w:tabs>
        <w:overflowPunct/>
        <w:autoSpaceDE/>
        <w:autoSpaceDN/>
        <w:adjustRightInd/>
        <w:spacing w:line="312" w:lineRule="auto"/>
        <w:ind w:firstLine="0"/>
        <w:jc w:val="center"/>
        <w:rPr>
          <w:b/>
          <w:sz w:val="40"/>
          <w:szCs w:val="40"/>
        </w:rPr>
      </w:pPr>
      <w:r>
        <w:rPr>
          <w:b/>
          <w:sz w:val="40"/>
          <w:szCs w:val="40"/>
        </w:rPr>
        <w:t>ГОРОДСКОГО ПОСЕЛЕНИЯ</w:t>
      </w:r>
    </w:p>
    <w:p w14:paraId="3A859914" w14:textId="77777777" w:rsidR="00407BD9" w:rsidRPr="00407BD9" w:rsidRDefault="00407BD9" w:rsidP="00407BD9">
      <w:pPr>
        <w:keepLines w:val="0"/>
        <w:tabs>
          <w:tab w:val="left" w:pos="9356"/>
        </w:tabs>
        <w:overflowPunct/>
        <w:autoSpaceDE/>
        <w:autoSpaceDN/>
        <w:adjustRightInd/>
        <w:spacing w:line="240" w:lineRule="auto"/>
        <w:ind w:firstLine="0"/>
        <w:jc w:val="center"/>
        <w:rPr>
          <w:sz w:val="32"/>
          <w:szCs w:val="32"/>
        </w:rPr>
      </w:pPr>
      <w:r w:rsidRPr="00407BD9">
        <w:rPr>
          <w:b/>
          <w:sz w:val="32"/>
          <w:szCs w:val="32"/>
        </w:rPr>
        <w:t>Крымского района Краснодарского края</w:t>
      </w:r>
    </w:p>
    <w:p w14:paraId="324E5801" w14:textId="77777777" w:rsidR="00407BD9" w:rsidRPr="00407BD9" w:rsidRDefault="00407BD9" w:rsidP="00407BD9">
      <w:pPr>
        <w:keepLines w:val="0"/>
        <w:overflowPunct/>
        <w:autoSpaceDE/>
        <w:autoSpaceDN/>
        <w:adjustRightInd/>
        <w:snapToGrid w:val="0"/>
        <w:spacing w:line="240" w:lineRule="auto"/>
        <w:ind w:firstLine="0"/>
        <w:jc w:val="left"/>
        <w:rPr>
          <w:sz w:val="32"/>
          <w:szCs w:val="32"/>
        </w:rPr>
      </w:pPr>
    </w:p>
    <w:p w14:paraId="0292D9A3" w14:textId="77777777" w:rsidR="00407BD9" w:rsidRPr="00407BD9" w:rsidRDefault="00407BD9" w:rsidP="00407BD9">
      <w:pPr>
        <w:keepLines w:val="0"/>
        <w:overflowPunct/>
        <w:autoSpaceDE/>
        <w:autoSpaceDN/>
        <w:adjustRightInd/>
        <w:snapToGrid w:val="0"/>
        <w:spacing w:line="240" w:lineRule="auto"/>
        <w:ind w:firstLine="0"/>
        <w:jc w:val="center"/>
      </w:pPr>
    </w:p>
    <w:p w14:paraId="56B3E954" w14:textId="77777777" w:rsidR="00407BD9" w:rsidRPr="00407BD9" w:rsidRDefault="00407BD9" w:rsidP="00407BD9">
      <w:pPr>
        <w:keepLines w:val="0"/>
        <w:overflowPunct/>
        <w:autoSpaceDE/>
        <w:autoSpaceDN/>
        <w:adjustRightInd/>
        <w:snapToGrid w:val="0"/>
        <w:spacing w:line="360" w:lineRule="auto"/>
        <w:ind w:firstLine="0"/>
        <w:jc w:val="center"/>
        <w:rPr>
          <w:i/>
          <w:sz w:val="32"/>
          <w:szCs w:val="32"/>
        </w:rPr>
      </w:pPr>
      <w:r w:rsidRPr="00407BD9">
        <w:rPr>
          <w:i/>
          <w:sz w:val="32"/>
          <w:szCs w:val="32"/>
        </w:rPr>
        <w:t xml:space="preserve">Часть </w:t>
      </w:r>
      <w:r w:rsidRPr="00407BD9">
        <w:rPr>
          <w:i/>
          <w:sz w:val="32"/>
          <w:szCs w:val="32"/>
          <w:lang w:val="en-US"/>
        </w:rPr>
        <w:t>I</w:t>
      </w:r>
      <w:r w:rsidRPr="00407BD9">
        <w:rPr>
          <w:i/>
          <w:sz w:val="32"/>
          <w:szCs w:val="32"/>
        </w:rPr>
        <w:t>. Порядок применения правил землепользования и застройки и внесения изменений в указанные правила.</w:t>
      </w:r>
    </w:p>
    <w:p w14:paraId="4F0B0E50" w14:textId="77777777" w:rsidR="00407BD9" w:rsidRPr="00407BD9" w:rsidRDefault="00407BD9" w:rsidP="00407BD9">
      <w:pPr>
        <w:keepLines w:val="0"/>
        <w:overflowPunct/>
        <w:autoSpaceDE/>
        <w:autoSpaceDN/>
        <w:adjustRightInd/>
        <w:snapToGrid w:val="0"/>
        <w:spacing w:line="360" w:lineRule="auto"/>
        <w:ind w:firstLine="0"/>
        <w:jc w:val="center"/>
        <w:rPr>
          <w:i/>
          <w:sz w:val="32"/>
          <w:szCs w:val="32"/>
        </w:rPr>
      </w:pPr>
      <w:r w:rsidRPr="00407BD9">
        <w:rPr>
          <w:i/>
          <w:sz w:val="32"/>
          <w:szCs w:val="32"/>
        </w:rPr>
        <w:t xml:space="preserve">Часть </w:t>
      </w:r>
      <w:r w:rsidRPr="00407BD9">
        <w:rPr>
          <w:i/>
          <w:sz w:val="32"/>
          <w:szCs w:val="32"/>
          <w:lang w:val="en-US"/>
        </w:rPr>
        <w:t>II</w:t>
      </w:r>
      <w:r w:rsidRPr="00407BD9">
        <w:rPr>
          <w:i/>
          <w:sz w:val="32"/>
          <w:szCs w:val="32"/>
        </w:rPr>
        <w:t>. Карта градостроительного зонирования.</w:t>
      </w:r>
    </w:p>
    <w:p w14:paraId="7630F8E3" w14:textId="77777777" w:rsidR="00407BD9" w:rsidRPr="00407BD9" w:rsidRDefault="00407BD9" w:rsidP="00407BD9">
      <w:pPr>
        <w:keepLines w:val="0"/>
        <w:overflowPunct/>
        <w:autoSpaceDE/>
        <w:autoSpaceDN/>
        <w:adjustRightInd/>
        <w:snapToGrid w:val="0"/>
        <w:spacing w:line="360" w:lineRule="auto"/>
        <w:ind w:firstLine="0"/>
        <w:jc w:val="center"/>
        <w:rPr>
          <w:i/>
          <w:sz w:val="32"/>
          <w:szCs w:val="32"/>
        </w:rPr>
      </w:pPr>
      <w:r w:rsidRPr="00407BD9">
        <w:rPr>
          <w:i/>
          <w:sz w:val="32"/>
          <w:szCs w:val="32"/>
        </w:rPr>
        <w:t xml:space="preserve">Часть </w:t>
      </w:r>
      <w:r w:rsidRPr="00407BD9">
        <w:rPr>
          <w:i/>
          <w:sz w:val="32"/>
          <w:szCs w:val="32"/>
          <w:lang w:val="en-US"/>
        </w:rPr>
        <w:t>III</w:t>
      </w:r>
      <w:r w:rsidRPr="00407BD9">
        <w:rPr>
          <w:i/>
          <w:sz w:val="32"/>
          <w:szCs w:val="32"/>
        </w:rPr>
        <w:t>. Градостроительные регламенты.</w:t>
      </w:r>
    </w:p>
    <w:p w14:paraId="4FC916E6" w14:textId="77777777" w:rsidR="00407BD9" w:rsidRPr="00407BD9" w:rsidRDefault="00407BD9" w:rsidP="00407BD9">
      <w:pPr>
        <w:keepLines w:val="0"/>
        <w:overflowPunct/>
        <w:autoSpaceDE/>
        <w:autoSpaceDN/>
        <w:adjustRightInd/>
        <w:snapToGrid w:val="0"/>
        <w:spacing w:line="360" w:lineRule="auto"/>
        <w:ind w:firstLine="0"/>
        <w:jc w:val="center"/>
        <w:rPr>
          <w:i/>
          <w:sz w:val="32"/>
          <w:szCs w:val="32"/>
        </w:rPr>
      </w:pPr>
      <w:r w:rsidRPr="00407BD9">
        <w:rPr>
          <w:i/>
          <w:sz w:val="32"/>
          <w:szCs w:val="32"/>
        </w:rPr>
        <w:t xml:space="preserve">(в редакции от </w:t>
      </w:r>
      <w:r>
        <w:rPr>
          <w:i/>
          <w:sz w:val="32"/>
          <w:szCs w:val="32"/>
        </w:rPr>
        <w:t>10.03.2021</w:t>
      </w:r>
      <w:r w:rsidRPr="00407BD9">
        <w:rPr>
          <w:i/>
          <w:sz w:val="32"/>
          <w:szCs w:val="32"/>
        </w:rPr>
        <w:t xml:space="preserve"> г.)</w:t>
      </w:r>
    </w:p>
    <w:p w14:paraId="708047E6" w14:textId="77777777" w:rsidR="00407BD9" w:rsidRPr="00407BD9" w:rsidRDefault="00407BD9" w:rsidP="00407BD9">
      <w:pPr>
        <w:keepLines w:val="0"/>
        <w:overflowPunct/>
        <w:autoSpaceDE/>
        <w:autoSpaceDN/>
        <w:adjustRightInd/>
        <w:spacing w:line="240" w:lineRule="auto"/>
        <w:ind w:firstLine="0"/>
        <w:jc w:val="left"/>
      </w:pPr>
    </w:p>
    <w:p w14:paraId="0453344D" w14:textId="77777777" w:rsidR="00407BD9" w:rsidRPr="00407BD9" w:rsidRDefault="00407BD9" w:rsidP="00407BD9">
      <w:pPr>
        <w:keepLines w:val="0"/>
        <w:overflowPunct/>
        <w:autoSpaceDE/>
        <w:autoSpaceDN/>
        <w:adjustRightInd/>
        <w:spacing w:line="240" w:lineRule="auto"/>
        <w:ind w:firstLine="0"/>
        <w:jc w:val="left"/>
        <w:rPr>
          <w:sz w:val="20"/>
          <w:szCs w:val="20"/>
        </w:rPr>
      </w:pPr>
    </w:p>
    <w:tbl>
      <w:tblPr>
        <w:tblW w:w="0" w:type="auto"/>
        <w:tblInd w:w="108" w:type="dxa"/>
        <w:tblLayout w:type="fixed"/>
        <w:tblLook w:val="0000" w:firstRow="0" w:lastRow="0" w:firstColumn="0" w:lastColumn="0" w:noHBand="0" w:noVBand="0"/>
      </w:tblPr>
      <w:tblGrid>
        <w:gridCol w:w="7057"/>
        <w:gridCol w:w="2225"/>
      </w:tblGrid>
      <w:tr w:rsidR="00407BD9" w:rsidRPr="00407BD9" w14:paraId="18C01F46" w14:textId="77777777" w:rsidTr="004444AA">
        <w:trPr>
          <w:trHeight w:val="216"/>
        </w:trPr>
        <w:tc>
          <w:tcPr>
            <w:tcW w:w="7057" w:type="dxa"/>
          </w:tcPr>
          <w:p w14:paraId="070A1743" w14:textId="77777777" w:rsidR="00407BD9" w:rsidRPr="00407BD9" w:rsidRDefault="00407BD9" w:rsidP="00407BD9">
            <w:pPr>
              <w:keepLines w:val="0"/>
              <w:overflowPunct/>
              <w:autoSpaceDE/>
              <w:autoSpaceDN/>
              <w:adjustRightInd/>
              <w:snapToGrid w:val="0"/>
              <w:spacing w:line="240" w:lineRule="auto"/>
              <w:ind w:left="504" w:firstLine="0"/>
              <w:jc w:val="left"/>
            </w:pPr>
            <w:r w:rsidRPr="00407BD9">
              <w:t>Директор</w:t>
            </w:r>
          </w:p>
        </w:tc>
        <w:tc>
          <w:tcPr>
            <w:tcW w:w="2225" w:type="dxa"/>
          </w:tcPr>
          <w:p w14:paraId="292B1C0A" w14:textId="77777777" w:rsidR="00407BD9" w:rsidRPr="00407BD9" w:rsidRDefault="00407BD9" w:rsidP="00407BD9">
            <w:pPr>
              <w:keepLines w:val="0"/>
              <w:overflowPunct/>
              <w:autoSpaceDE/>
              <w:autoSpaceDN/>
              <w:adjustRightInd/>
              <w:snapToGrid w:val="0"/>
              <w:spacing w:line="240" w:lineRule="auto"/>
              <w:ind w:firstLine="0"/>
              <w:jc w:val="left"/>
            </w:pPr>
            <w:r w:rsidRPr="00407BD9">
              <w:t>А.Н. Куликов</w:t>
            </w:r>
          </w:p>
          <w:p w14:paraId="75DF7609" w14:textId="77777777" w:rsidR="00407BD9" w:rsidRPr="00407BD9" w:rsidRDefault="00407BD9" w:rsidP="00407BD9">
            <w:pPr>
              <w:keepLines w:val="0"/>
              <w:overflowPunct/>
              <w:autoSpaceDE/>
              <w:autoSpaceDN/>
              <w:adjustRightInd/>
              <w:snapToGrid w:val="0"/>
              <w:spacing w:line="240" w:lineRule="auto"/>
              <w:ind w:firstLine="0"/>
              <w:jc w:val="left"/>
            </w:pPr>
          </w:p>
        </w:tc>
      </w:tr>
      <w:tr w:rsidR="00407BD9" w:rsidRPr="00407BD9" w14:paraId="38B6A778" w14:textId="77777777" w:rsidTr="004444AA">
        <w:trPr>
          <w:trHeight w:val="934"/>
        </w:trPr>
        <w:tc>
          <w:tcPr>
            <w:tcW w:w="7057" w:type="dxa"/>
          </w:tcPr>
          <w:p w14:paraId="1D7C7867" w14:textId="77777777" w:rsidR="00407BD9" w:rsidRPr="00407BD9" w:rsidRDefault="00407BD9" w:rsidP="00407BD9">
            <w:pPr>
              <w:keepLines w:val="0"/>
              <w:overflowPunct/>
              <w:autoSpaceDE/>
              <w:autoSpaceDN/>
              <w:adjustRightInd/>
              <w:snapToGrid w:val="0"/>
              <w:spacing w:line="240" w:lineRule="auto"/>
              <w:ind w:left="504" w:firstLine="0"/>
              <w:jc w:val="left"/>
            </w:pPr>
          </w:p>
        </w:tc>
        <w:tc>
          <w:tcPr>
            <w:tcW w:w="2225" w:type="dxa"/>
          </w:tcPr>
          <w:p w14:paraId="4B23D531" w14:textId="77777777" w:rsidR="00407BD9" w:rsidRPr="00407BD9" w:rsidRDefault="00407BD9" w:rsidP="00407BD9">
            <w:pPr>
              <w:keepLines w:val="0"/>
              <w:overflowPunct/>
              <w:autoSpaceDE/>
              <w:autoSpaceDN/>
              <w:adjustRightInd/>
              <w:snapToGrid w:val="0"/>
              <w:spacing w:line="240" w:lineRule="auto"/>
              <w:ind w:firstLine="0"/>
              <w:jc w:val="left"/>
            </w:pPr>
          </w:p>
        </w:tc>
      </w:tr>
    </w:tbl>
    <w:p w14:paraId="52438B4C" w14:textId="77777777" w:rsidR="00407BD9" w:rsidRPr="00407BD9" w:rsidRDefault="00407BD9" w:rsidP="00407BD9">
      <w:pPr>
        <w:keepLines w:val="0"/>
        <w:overflowPunct/>
        <w:autoSpaceDE/>
        <w:autoSpaceDN/>
        <w:adjustRightInd/>
        <w:spacing w:line="240" w:lineRule="auto"/>
        <w:ind w:firstLine="0"/>
        <w:jc w:val="center"/>
      </w:pPr>
    </w:p>
    <w:p w14:paraId="0443C13F" w14:textId="77777777" w:rsidR="00407BD9" w:rsidRPr="00407BD9" w:rsidRDefault="00407BD9" w:rsidP="00407BD9">
      <w:pPr>
        <w:keepLines w:val="0"/>
        <w:overflowPunct/>
        <w:autoSpaceDE/>
        <w:autoSpaceDN/>
        <w:adjustRightInd/>
        <w:spacing w:line="240" w:lineRule="auto"/>
        <w:ind w:firstLine="0"/>
        <w:jc w:val="center"/>
        <w:rPr>
          <w:sz w:val="16"/>
          <w:szCs w:val="16"/>
        </w:rPr>
      </w:pPr>
      <w:r w:rsidRPr="00407BD9">
        <w:t>пгт. Мостовской, 202</w:t>
      </w:r>
      <w:r>
        <w:t>1</w:t>
      </w:r>
      <w:r w:rsidRPr="00407BD9">
        <w:t xml:space="preserve"> г.</w:t>
      </w:r>
    </w:p>
    <w:p w14:paraId="3659512C" w14:textId="77777777" w:rsidR="00407BD9" w:rsidRDefault="00407BD9" w:rsidP="0090505D">
      <w:pPr>
        <w:keepNext/>
        <w:shd w:val="clear" w:color="auto" w:fill="FFFFFF"/>
        <w:tabs>
          <w:tab w:val="left" w:pos="-5387"/>
          <w:tab w:val="left" w:pos="9072"/>
        </w:tabs>
        <w:spacing w:line="240" w:lineRule="auto"/>
        <w:ind w:firstLine="425"/>
        <w:jc w:val="center"/>
        <w:rPr>
          <w:bCs/>
          <w:color w:val="000000"/>
          <w:sz w:val="24"/>
          <w:szCs w:val="24"/>
        </w:rPr>
      </w:pPr>
    </w:p>
    <w:p w14:paraId="1B8BE32C" w14:textId="77777777" w:rsidR="00407BD9" w:rsidRPr="00407BD9" w:rsidRDefault="00407BD9" w:rsidP="00407BD9">
      <w:pPr>
        <w:keepLines w:val="0"/>
        <w:overflowPunct/>
        <w:autoSpaceDE/>
        <w:autoSpaceDN/>
        <w:adjustRightInd/>
        <w:spacing w:line="240" w:lineRule="auto"/>
        <w:ind w:firstLine="0"/>
        <w:jc w:val="center"/>
        <w:rPr>
          <w:b/>
        </w:rPr>
      </w:pPr>
      <w:r w:rsidRPr="00407BD9">
        <w:rPr>
          <w:b/>
        </w:rPr>
        <w:t>СОСТАВ ПРОЕКТА:</w:t>
      </w:r>
    </w:p>
    <w:p w14:paraId="6096CED2" w14:textId="77777777" w:rsidR="00407BD9" w:rsidRPr="00407BD9" w:rsidRDefault="00407BD9" w:rsidP="00407BD9">
      <w:pPr>
        <w:keepLines w:val="0"/>
        <w:overflowPunct/>
        <w:autoSpaceDE/>
        <w:autoSpaceDN/>
        <w:adjustRightInd/>
        <w:spacing w:line="240" w:lineRule="auto"/>
        <w:ind w:firstLine="0"/>
        <w:jc w:val="left"/>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407BD9" w:rsidRPr="00407BD9" w14:paraId="7130997B" w14:textId="77777777" w:rsidTr="004444A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14894534" w14:textId="77777777" w:rsidR="00407BD9" w:rsidRPr="00407BD9" w:rsidRDefault="00407BD9" w:rsidP="00407BD9">
            <w:pPr>
              <w:keepLines w:val="0"/>
              <w:overflowPunct/>
              <w:autoSpaceDE/>
              <w:autoSpaceDN/>
              <w:adjustRightInd/>
              <w:spacing w:line="240" w:lineRule="auto"/>
              <w:ind w:firstLine="0"/>
              <w:jc w:val="left"/>
              <w:rPr>
                <w:sz w:val="26"/>
                <w:szCs w:val="26"/>
              </w:rPr>
            </w:pPr>
            <w:r w:rsidRPr="00407BD9">
              <w:rPr>
                <w:b/>
                <w:sz w:val="26"/>
                <w:szCs w:val="26"/>
              </w:rPr>
              <w:t xml:space="preserve">Часть </w:t>
            </w:r>
            <w:r w:rsidRPr="00407BD9">
              <w:rPr>
                <w:b/>
                <w:sz w:val="26"/>
                <w:szCs w:val="26"/>
                <w:lang w:val="en-US"/>
              </w:rPr>
              <w:t>I</w:t>
            </w:r>
            <w:r w:rsidRPr="00407BD9">
              <w:rPr>
                <w:b/>
                <w:sz w:val="26"/>
                <w:szCs w:val="26"/>
              </w:rPr>
              <w:t>.  Порядок применения правил землепользования и застройки и внесения изменений в указанные правила</w:t>
            </w:r>
          </w:p>
        </w:tc>
      </w:tr>
      <w:tr w:rsidR="00407BD9" w:rsidRPr="00407BD9" w14:paraId="4BDCA3C1" w14:textId="77777777" w:rsidTr="004444A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707CE95C"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14:paraId="03115AFF"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Регулирование землепользования и застройки органами местного самоуправления</w:t>
            </w:r>
          </w:p>
        </w:tc>
      </w:tr>
      <w:tr w:rsidR="00407BD9" w:rsidRPr="00407BD9" w14:paraId="07345D26" w14:textId="77777777" w:rsidTr="004444A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6A830904"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14:paraId="3FFDD07F"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407BD9" w:rsidRPr="00407BD9" w14:paraId="076DAD31" w14:textId="77777777" w:rsidTr="004444A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7EE63971"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14:paraId="61369E8F"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Подготовка документации по планировке территории органами местного самоуправления</w:t>
            </w:r>
          </w:p>
        </w:tc>
      </w:tr>
      <w:tr w:rsidR="00407BD9" w:rsidRPr="00407BD9" w14:paraId="4632EEEC" w14:textId="77777777" w:rsidTr="004444A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1599F118"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14:paraId="4DC2D359"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Проведение публичных слушаний по вопросам землепользования и застройки</w:t>
            </w:r>
          </w:p>
        </w:tc>
      </w:tr>
      <w:tr w:rsidR="00407BD9" w:rsidRPr="00407BD9" w14:paraId="6C091FBC" w14:textId="77777777" w:rsidTr="004444AA">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14:paraId="2B04BBA9"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14:paraId="6FA019C2" w14:textId="77777777" w:rsidR="00407BD9" w:rsidRPr="00407BD9" w:rsidRDefault="00407BD9" w:rsidP="00407BD9">
            <w:pPr>
              <w:keepLines w:val="0"/>
              <w:overflowPunct/>
              <w:autoSpaceDE/>
              <w:autoSpaceDN/>
              <w:adjustRightInd/>
              <w:spacing w:line="240" w:lineRule="auto"/>
              <w:ind w:firstLine="0"/>
              <w:rPr>
                <w:sz w:val="26"/>
                <w:szCs w:val="26"/>
              </w:rPr>
            </w:pPr>
            <w:r w:rsidRPr="00407BD9">
              <w:rPr>
                <w:sz w:val="26"/>
                <w:szCs w:val="26"/>
              </w:rPr>
              <w:t>Внесение изменений в Правила землепользования и застройки</w:t>
            </w:r>
          </w:p>
        </w:tc>
      </w:tr>
      <w:tr w:rsidR="00407BD9" w:rsidRPr="00407BD9" w14:paraId="06750645" w14:textId="77777777" w:rsidTr="004444A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35135DAB" w14:textId="77777777" w:rsidR="00407BD9" w:rsidRPr="00407BD9" w:rsidRDefault="00407BD9" w:rsidP="00407BD9">
            <w:pPr>
              <w:keepLines w:val="0"/>
              <w:overflowPunct/>
              <w:autoSpaceDE/>
              <w:autoSpaceDN/>
              <w:adjustRightInd/>
              <w:spacing w:line="240" w:lineRule="auto"/>
              <w:ind w:firstLine="0"/>
              <w:jc w:val="left"/>
              <w:rPr>
                <w:sz w:val="26"/>
                <w:szCs w:val="26"/>
              </w:rPr>
            </w:pPr>
            <w:r w:rsidRPr="00407BD9">
              <w:rPr>
                <w:sz w:val="26"/>
                <w:szCs w:val="26"/>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14:paraId="42FD3207" w14:textId="77777777" w:rsidR="00407BD9" w:rsidRPr="00407BD9" w:rsidRDefault="00407BD9" w:rsidP="00407BD9">
            <w:pPr>
              <w:keepLines w:val="0"/>
              <w:overflowPunct/>
              <w:autoSpaceDE/>
              <w:autoSpaceDN/>
              <w:adjustRightInd/>
              <w:spacing w:line="240" w:lineRule="auto"/>
              <w:ind w:firstLine="0"/>
              <w:jc w:val="left"/>
              <w:rPr>
                <w:sz w:val="26"/>
                <w:szCs w:val="26"/>
              </w:rPr>
            </w:pPr>
            <w:r w:rsidRPr="00407BD9">
              <w:rPr>
                <w:sz w:val="26"/>
                <w:szCs w:val="26"/>
              </w:rPr>
              <w:t>Регулирование иных вопросов землепользования и застройки</w:t>
            </w:r>
          </w:p>
        </w:tc>
      </w:tr>
      <w:tr w:rsidR="00407BD9" w:rsidRPr="00407BD9" w14:paraId="50D2EC94" w14:textId="77777777" w:rsidTr="004444A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527E42BB" w14:textId="77777777" w:rsidR="00407BD9" w:rsidRPr="00407BD9" w:rsidRDefault="00407BD9" w:rsidP="00407BD9">
            <w:pPr>
              <w:keepLines w:val="0"/>
              <w:overflowPunct/>
              <w:autoSpaceDE/>
              <w:autoSpaceDN/>
              <w:adjustRightInd/>
              <w:spacing w:line="240" w:lineRule="auto"/>
              <w:ind w:firstLine="0"/>
              <w:jc w:val="left"/>
              <w:rPr>
                <w:b/>
                <w:sz w:val="26"/>
                <w:szCs w:val="26"/>
              </w:rPr>
            </w:pPr>
            <w:r w:rsidRPr="00407BD9">
              <w:rPr>
                <w:b/>
                <w:sz w:val="26"/>
                <w:szCs w:val="26"/>
              </w:rPr>
              <w:t>Часть II. Карта градостроительного зонирования</w:t>
            </w:r>
          </w:p>
        </w:tc>
      </w:tr>
      <w:tr w:rsidR="00407BD9" w:rsidRPr="00407BD9" w14:paraId="6DEC89E4" w14:textId="77777777" w:rsidTr="004444A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46CAD224" w14:textId="77777777" w:rsidR="00407BD9" w:rsidRPr="00407BD9" w:rsidRDefault="00407BD9" w:rsidP="00407BD9">
            <w:pPr>
              <w:keepLines w:val="0"/>
              <w:overflowPunct/>
              <w:autoSpaceDE/>
              <w:autoSpaceDN/>
              <w:adjustRightInd/>
              <w:spacing w:line="240" w:lineRule="auto"/>
              <w:ind w:firstLine="0"/>
              <w:jc w:val="left"/>
              <w:rPr>
                <w:b/>
                <w:sz w:val="26"/>
                <w:szCs w:val="26"/>
              </w:rPr>
            </w:pPr>
            <w:r w:rsidRPr="00407BD9">
              <w:rPr>
                <w:b/>
                <w:sz w:val="26"/>
                <w:szCs w:val="26"/>
              </w:rPr>
              <w:t>Часть III. Градостроительные регламенты</w:t>
            </w:r>
          </w:p>
        </w:tc>
      </w:tr>
      <w:tr w:rsidR="00407BD9" w:rsidRPr="00407BD9" w14:paraId="4F5772B2" w14:textId="77777777" w:rsidTr="004444A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tcPr>
          <w:p w14:paraId="2672CF5D" w14:textId="77777777" w:rsidR="00407BD9" w:rsidRPr="00407BD9" w:rsidRDefault="00407BD9" w:rsidP="00407BD9">
            <w:pPr>
              <w:keepLines w:val="0"/>
              <w:overflowPunct/>
              <w:autoSpaceDE/>
              <w:autoSpaceDN/>
              <w:adjustRightInd/>
              <w:spacing w:line="240" w:lineRule="auto"/>
              <w:ind w:firstLine="0"/>
              <w:jc w:val="left"/>
              <w:rPr>
                <w:b/>
                <w:sz w:val="26"/>
                <w:szCs w:val="26"/>
              </w:rPr>
            </w:pPr>
            <w:r w:rsidRPr="00407BD9">
              <w:rPr>
                <w:b/>
                <w:sz w:val="26"/>
                <w:szCs w:val="26"/>
              </w:rPr>
              <w:t xml:space="preserve">Приложение. </w:t>
            </w:r>
          </w:p>
          <w:p w14:paraId="1D89ED0B" w14:textId="77777777" w:rsidR="00407BD9" w:rsidRPr="00407BD9" w:rsidRDefault="00407BD9" w:rsidP="00407BD9">
            <w:pPr>
              <w:keepLines w:val="0"/>
              <w:overflowPunct/>
              <w:autoSpaceDE/>
              <w:autoSpaceDN/>
              <w:adjustRightInd/>
              <w:spacing w:line="240" w:lineRule="auto"/>
              <w:ind w:firstLine="0"/>
              <w:jc w:val="left"/>
              <w:rPr>
                <w:b/>
                <w:sz w:val="26"/>
                <w:szCs w:val="26"/>
              </w:rPr>
            </w:pPr>
            <w:r w:rsidRPr="00407BD9">
              <w:rPr>
                <w:sz w:val="26"/>
                <w:szCs w:val="26"/>
              </w:rPr>
              <w:t>Сведения</w:t>
            </w:r>
            <w:r w:rsidRPr="00407BD9">
              <w:rPr>
                <w:b/>
                <w:sz w:val="26"/>
                <w:szCs w:val="26"/>
              </w:rPr>
              <w:t xml:space="preserve"> </w:t>
            </w:r>
            <w:r w:rsidRPr="00407BD9">
              <w:rPr>
                <w:sz w:val="26"/>
                <w:szCs w:val="26"/>
              </w:rPr>
              <w:t>о границах территориальных зон</w:t>
            </w:r>
            <w:r w:rsidRPr="00407BD9">
              <w:rPr>
                <w:b/>
                <w:sz w:val="26"/>
                <w:szCs w:val="26"/>
              </w:rPr>
              <w:t xml:space="preserve"> </w:t>
            </w:r>
          </w:p>
        </w:tc>
      </w:tr>
    </w:tbl>
    <w:p w14:paraId="68D7FD3D" w14:textId="77777777" w:rsidR="008C0E18" w:rsidRDefault="008C0E18" w:rsidP="008C0E18">
      <w:pPr>
        <w:pStyle w:val="afff6"/>
        <w:jc w:val="center"/>
        <w:rPr>
          <w:rFonts w:ascii="Times New Roman" w:hAnsi="Times New Roman"/>
          <w:i/>
          <w:color w:val="auto"/>
          <w:sz w:val="28"/>
          <w:szCs w:val="28"/>
        </w:rPr>
        <w:sectPr w:rsidR="008C0E18" w:rsidSect="00407BD9">
          <w:headerReference w:type="default" r:id="rId9"/>
          <w:footerReference w:type="default" r:id="rId10"/>
          <w:headerReference w:type="first" r:id="rId11"/>
          <w:footerReference w:type="first" r:id="rId12"/>
          <w:pgSz w:w="11906" w:h="16838"/>
          <w:pgMar w:top="1134" w:right="567" w:bottom="964" w:left="1701" w:header="709" w:footer="495" w:gutter="0"/>
          <w:cols w:space="708"/>
          <w:titlePg/>
          <w:docGrid w:linePitch="360"/>
        </w:sectPr>
      </w:pPr>
    </w:p>
    <w:p w14:paraId="411B008D" w14:textId="77777777" w:rsidR="008C0E18" w:rsidRPr="0017756B" w:rsidRDefault="008C0E18" w:rsidP="008C0E18">
      <w:pPr>
        <w:pStyle w:val="afff6"/>
        <w:jc w:val="center"/>
        <w:rPr>
          <w:rFonts w:ascii="Times New Roman" w:hAnsi="Times New Roman"/>
          <w:i/>
          <w:color w:val="auto"/>
          <w:sz w:val="28"/>
          <w:szCs w:val="28"/>
        </w:rPr>
      </w:pPr>
      <w:r w:rsidRPr="0017756B">
        <w:rPr>
          <w:rFonts w:ascii="Times New Roman" w:hAnsi="Times New Roman"/>
          <w:i/>
          <w:color w:val="auto"/>
          <w:sz w:val="28"/>
          <w:szCs w:val="28"/>
        </w:rPr>
        <w:lastRenderedPageBreak/>
        <w:t>ОГЛАВЛЕНИЕ</w:t>
      </w:r>
    </w:p>
    <w:p w14:paraId="43F0F092" w14:textId="77777777" w:rsidR="0017756B" w:rsidRPr="00F76851" w:rsidRDefault="008C0E18" w:rsidP="0017756B">
      <w:pPr>
        <w:pStyle w:val="2c"/>
        <w:tabs>
          <w:tab w:val="right" w:leader="dot" w:pos="9628"/>
        </w:tabs>
        <w:ind w:left="0"/>
        <w:rPr>
          <w:i/>
          <w:noProof/>
          <w:sz w:val="24"/>
          <w:szCs w:val="24"/>
        </w:rPr>
      </w:pPr>
      <w:r w:rsidRPr="0017756B">
        <w:rPr>
          <w:i/>
          <w:sz w:val="24"/>
          <w:szCs w:val="24"/>
        </w:rPr>
        <w:fldChar w:fldCharType="begin"/>
      </w:r>
      <w:r w:rsidRPr="0017756B">
        <w:rPr>
          <w:i/>
          <w:sz w:val="24"/>
          <w:szCs w:val="24"/>
        </w:rPr>
        <w:instrText xml:space="preserve"> TOC \o "1-3" \h \z \u </w:instrText>
      </w:r>
      <w:r w:rsidRPr="0017756B">
        <w:rPr>
          <w:i/>
          <w:sz w:val="24"/>
          <w:szCs w:val="24"/>
        </w:rPr>
        <w:fldChar w:fldCharType="separate"/>
      </w:r>
      <w:hyperlink w:anchor="_Toc68960828" w:history="1">
        <w:r w:rsidR="0017756B" w:rsidRPr="0017756B">
          <w:rPr>
            <w:rStyle w:val="af"/>
            <w:b/>
            <w:i/>
            <w:noProof/>
            <w:sz w:val="24"/>
            <w:szCs w:val="24"/>
          </w:rPr>
          <w:t>ЧАСТЬ I. ПОРЯДОК ПРИМЕНЕНИЯ ПРАВИЛ ЗЕМЛЕПОЛЬЗОВАНИЯ И ЗАСТРОЙКИ И ВНЕСЕНИЯ В НИХ ИЗМЕНЕНИЙ</w:t>
        </w:r>
        <w:r w:rsidR="0017756B" w:rsidRPr="0017756B">
          <w:rPr>
            <w:i/>
            <w:noProof/>
            <w:webHidden/>
            <w:sz w:val="24"/>
            <w:szCs w:val="24"/>
          </w:rPr>
          <w:tab/>
        </w:r>
        <w:r w:rsidR="0017756B" w:rsidRPr="0017756B">
          <w:rPr>
            <w:i/>
            <w:noProof/>
            <w:webHidden/>
            <w:sz w:val="24"/>
            <w:szCs w:val="24"/>
          </w:rPr>
          <w:fldChar w:fldCharType="begin"/>
        </w:r>
        <w:r w:rsidR="0017756B" w:rsidRPr="0017756B">
          <w:rPr>
            <w:i/>
            <w:noProof/>
            <w:webHidden/>
            <w:sz w:val="24"/>
            <w:szCs w:val="24"/>
          </w:rPr>
          <w:instrText xml:space="preserve"> PAGEREF _Toc68960828 \h </w:instrText>
        </w:r>
        <w:r w:rsidR="0017756B" w:rsidRPr="0017756B">
          <w:rPr>
            <w:i/>
            <w:noProof/>
            <w:webHidden/>
            <w:sz w:val="24"/>
            <w:szCs w:val="24"/>
          </w:rPr>
        </w:r>
        <w:r w:rsidR="0017756B" w:rsidRPr="0017756B">
          <w:rPr>
            <w:i/>
            <w:noProof/>
            <w:webHidden/>
            <w:sz w:val="24"/>
            <w:szCs w:val="24"/>
          </w:rPr>
          <w:fldChar w:fldCharType="separate"/>
        </w:r>
        <w:r w:rsidR="00E37D2C">
          <w:rPr>
            <w:i/>
            <w:noProof/>
            <w:webHidden/>
            <w:sz w:val="24"/>
            <w:szCs w:val="24"/>
          </w:rPr>
          <w:t>6</w:t>
        </w:r>
        <w:r w:rsidR="0017756B" w:rsidRPr="0017756B">
          <w:rPr>
            <w:i/>
            <w:noProof/>
            <w:webHidden/>
            <w:sz w:val="24"/>
            <w:szCs w:val="24"/>
          </w:rPr>
          <w:fldChar w:fldCharType="end"/>
        </w:r>
      </w:hyperlink>
    </w:p>
    <w:p w14:paraId="0D49F898" w14:textId="77777777" w:rsidR="0017756B" w:rsidRPr="00F76851" w:rsidRDefault="0017756B" w:rsidP="0017756B">
      <w:pPr>
        <w:pStyle w:val="2c"/>
        <w:tabs>
          <w:tab w:val="right" w:leader="dot" w:pos="9628"/>
        </w:tabs>
        <w:ind w:left="0"/>
        <w:rPr>
          <w:i/>
          <w:noProof/>
          <w:sz w:val="24"/>
          <w:szCs w:val="24"/>
        </w:rPr>
      </w:pPr>
      <w:hyperlink w:anchor="_Toc68960829" w:history="1">
        <w:r w:rsidRPr="0017756B">
          <w:rPr>
            <w:rStyle w:val="af"/>
            <w:i/>
            <w:noProof/>
            <w:sz w:val="24"/>
            <w:szCs w:val="24"/>
          </w:rPr>
          <w:t>ГЛАВА 1. Регулирование землепользования и застройки органами местного самоуправления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_Toc68960829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w:t>
        </w:r>
        <w:r w:rsidRPr="0017756B">
          <w:rPr>
            <w:i/>
            <w:noProof/>
            <w:webHidden/>
            <w:sz w:val="24"/>
            <w:szCs w:val="24"/>
          </w:rPr>
          <w:fldChar w:fldCharType="end"/>
        </w:r>
      </w:hyperlink>
    </w:p>
    <w:p w14:paraId="69D293BE" w14:textId="77777777" w:rsidR="0017756B" w:rsidRPr="00F76851" w:rsidRDefault="0017756B" w:rsidP="0017756B">
      <w:pPr>
        <w:pStyle w:val="2c"/>
        <w:tabs>
          <w:tab w:val="right" w:leader="dot" w:pos="9628"/>
        </w:tabs>
        <w:ind w:left="0"/>
        <w:rPr>
          <w:i/>
          <w:noProof/>
          <w:sz w:val="24"/>
          <w:szCs w:val="24"/>
        </w:rPr>
      </w:pPr>
      <w:hyperlink w:anchor="_Toc68960830" w:history="1">
        <w:r w:rsidRPr="0017756B">
          <w:rPr>
            <w:rStyle w:val="af"/>
            <w:i/>
            <w:noProof/>
            <w:sz w:val="24"/>
            <w:szCs w:val="24"/>
          </w:rPr>
          <w:t>Раздел 1. Общие положения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_Toc68960830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w:t>
        </w:r>
        <w:r w:rsidRPr="0017756B">
          <w:rPr>
            <w:i/>
            <w:noProof/>
            <w:webHidden/>
            <w:sz w:val="24"/>
            <w:szCs w:val="24"/>
          </w:rPr>
          <w:fldChar w:fldCharType="end"/>
        </w:r>
      </w:hyperlink>
    </w:p>
    <w:p w14:paraId="4E7AC686" w14:textId="77777777" w:rsidR="0017756B" w:rsidRPr="00F76851" w:rsidRDefault="0017756B" w:rsidP="0017756B">
      <w:pPr>
        <w:pStyle w:val="2c"/>
        <w:tabs>
          <w:tab w:val="right" w:leader="dot" w:pos="9628"/>
        </w:tabs>
        <w:ind w:left="0"/>
        <w:rPr>
          <w:i/>
          <w:noProof/>
          <w:sz w:val="24"/>
          <w:szCs w:val="24"/>
        </w:rPr>
      </w:pPr>
      <w:hyperlink w:anchor="_Toc68960831" w:history="1">
        <w:r w:rsidRPr="0017756B">
          <w:rPr>
            <w:rStyle w:val="af"/>
            <w:i/>
            <w:noProof/>
            <w:sz w:val="24"/>
            <w:szCs w:val="24"/>
          </w:rPr>
          <w:t>Статья 1. Основные понятия, используемые в Правилах</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_Toc68960831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w:t>
        </w:r>
        <w:r w:rsidRPr="0017756B">
          <w:rPr>
            <w:i/>
            <w:noProof/>
            <w:webHidden/>
            <w:sz w:val="24"/>
            <w:szCs w:val="24"/>
          </w:rPr>
          <w:fldChar w:fldCharType="end"/>
        </w:r>
      </w:hyperlink>
    </w:p>
    <w:p w14:paraId="571EEF1A" w14:textId="77777777" w:rsidR="0017756B" w:rsidRPr="00F76851" w:rsidRDefault="0017756B" w:rsidP="0017756B">
      <w:pPr>
        <w:pStyle w:val="2c"/>
        <w:tabs>
          <w:tab w:val="right" w:leader="dot" w:pos="9628"/>
        </w:tabs>
        <w:ind w:left="0"/>
        <w:rPr>
          <w:i/>
          <w:noProof/>
          <w:sz w:val="24"/>
          <w:szCs w:val="24"/>
        </w:rPr>
      </w:pPr>
      <w:hyperlink w:anchor="_Toc68960832" w:history="1">
        <w:r w:rsidRPr="0017756B">
          <w:rPr>
            <w:rStyle w:val="af"/>
            <w:i/>
            <w:noProof/>
            <w:sz w:val="24"/>
            <w:szCs w:val="24"/>
          </w:rPr>
          <w:t>Статья 2. Основания введения, назначение и состав Правил</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_Toc68960832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19</w:t>
        </w:r>
        <w:r w:rsidRPr="0017756B">
          <w:rPr>
            <w:i/>
            <w:noProof/>
            <w:webHidden/>
            <w:sz w:val="24"/>
            <w:szCs w:val="24"/>
          </w:rPr>
          <w:fldChar w:fldCharType="end"/>
        </w:r>
      </w:hyperlink>
    </w:p>
    <w:p w14:paraId="58C78BEA" w14:textId="77777777" w:rsidR="0017756B" w:rsidRPr="00F76851" w:rsidRDefault="0017756B" w:rsidP="0017756B">
      <w:pPr>
        <w:pStyle w:val="2c"/>
        <w:tabs>
          <w:tab w:val="right" w:leader="dot" w:pos="9628"/>
        </w:tabs>
        <w:ind w:left="0"/>
        <w:rPr>
          <w:i/>
          <w:noProof/>
          <w:sz w:val="24"/>
          <w:szCs w:val="24"/>
        </w:rPr>
      </w:pPr>
      <w:hyperlink w:anchor="_Toc68960833" w:history="1">
        <w:r w:rsidRPr="0017756B">
          <w:rPr>
            <w:rStyle w:val="af"/>
            <w:i/>
            <w:noProof/>
            <w:sz w:val="24"/>
            <w:szCs w:val="24"/>
          </w:rPr>
          <w:t>Статья 3. Открытость и доступность информации о землепользовании и застройке</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_Toc68960833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20</w:t>
        </w:r>
        <w:r w:rsidRPr="0017756B">
          <w:rPr>
            <w:i/>
            <w:noProof/>
            <w:webHidden/>
            <w:sz w:val="24"/>
            <w:szCs w:val="24"/>
          </w:rPr>
          <w:fldChar w:fldCharType="end"/>
        </w:r>
      </w:hyperlink>
    </w:p>
    <w:p w14:paraId="7A4F772E" w14:textId="77777777" w:rsidR="0017756B" w:rsidRPr="00F76851" w:rsidRDefault="0017756B" w:rsidP="0017756B">
      <w:pPr>
        <w:pStyle w:val="2c"/>
        <w:tabs>
          <w:tab w:val="right" w:leader="dot" w:pos="9628"/>
        </w:tabs>
        <w:ind w:left="0"/>
        <w:rPr>
          <w:i/>
          <w:noProof/>
          <w:sz w:val="24"/>
          <w:szCs w:val="24"/>
        </w:rPr>
      </w:pPr>
      <w:hyperlink w:anchor="_Toc68960834" w:history="1">
        <w:r w:rsidRPr="0017756B">
          <w:rPr>
            <w:rStyle w:val="af"/>
            <w:i/>
            <w:noProof/>
            <w:sz w:val="24"/>
            <w:szCs w:val="24"/>
          </w:rPr>
          <w:t>Раздел 2. Права использования недвижимости, возникшие до вступления в силу Правил</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_Toc68960834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21</w:t>
        </w:r>
        <w:r w:rsidRPr="0017756B">
          <w:rPr>
            <w:i/>
            <w:noProof/>
            <w:webHidden/>
            <w:sz w:val="24"/>
            <w:szCs w:val="24"/>
          </w:rPr>
          <w:fldChar w:fldCharType="end"/>
        </w:r>
      </w:hyperlink>
    </w:p>
    <w:p w14:paraId="559C247C" w14:textId="77777777" w:rsidR="0017756B" w:rsidRPr="00F76851" w:rsidRDefault="0017756B" w:rsidP="0017756B">
      <w:pPr>
        <w:pStyle w:val="2c"/>
        <w:tabs>
          <w:tab w:val="right" w:leader="dot" w:pos="9628"/>
        </w:tabs>
        <w:ind w:left="0"/>
        <w:rPr>
          <w:i/>
          <w:noProof/>
          <w:sz w:val="24"/>
          <w:szCs w:val="24"/>
        </w:rPr>
      </w:pPr>
      <w:hyperlink w:anchor="_Toc68960835" w:history="1">
        <w:r w:rsidRPr="0017756B">
          <w:rPr>
            <w:rStyle w:val="af"/>
            <w:i/>
            <w:noProof/>
            <w:sz w:val="24"/>
            <w:szCs w:val="24"/>
          </w:rPr>
          <w:t>Статья 4. Общие положения, относящиеся к ранее возникшим правам</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_Toc68960835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21</w:t>
        </w:r>
        <w:r w:rsidRPr="0017756B">
          <w:rPr>
            <w:i/>
            <w:noProof/>
            <w:webHidden/>
            <w:sz w:val="24"/>
            <w:szCs w:val="24"/>
          </w:rPr>
          <w:fldChar w:fldCharType="end"/>
        </w:r>
      </w:hyperlink>
    </w:p>
    <w:p w14:paraId="62307DCA" w14:textId="77777777" w:rsidR="0017756B" w:rsidRPr="00F76851" w:rsidRDefault="0017756B" w:rsidP="0017756B">
      <w:pPr>
        <w:pStyle w:val="2c"/>
        <w:tabs>
          <w:tab w:val="right" w:leader="dot" w:pos="9628"/>
        </w:tabs>
        <w:ind w:left="0"/>
        <w:rPr>
          <w:i/>
          <w:noProof/>
          <w:sz w:val="24"/>
          <w:szCs w:val="24"/>
        </w:rPr>
      </w:pPr>
      <w:hyperlink w:anchor="_Toc68960836" w:history="1">
        <w:r w:rsidRPr="0017756B">
          <w:rPr>
            <w:rStyle w:val="af"/>
            <w:i/>
            <w:noProof/>
            <w:sz w:val="24"/>
            <w:szCs w:val="24"/>
          </w:rPr>
          <w:t>Статья 5. Использование и строительные изменения объектов недвижимости, несоответствующих Правилам</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_Toc68960836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21</w:t>
        </w:r>
        <w:r w:rsidRPr="0017756B">
          <w:rPr>
            <w:i/>
            <w:noProof/>
            <w:webHidden/>
            <w:sz w:val="24"/>
            <w:szCs w:val="24"/>
          </w:rPr>
          <w:fldChar w:fldCharType="end"/>
        </w:r>
      </w:hyperlink>
    </w:p>
    <w:p w14:paraId="795698ED" w14:textId="77777777" w:rsidR="0017756B" w:rsidRPr="00F76851" w:rsidRDefault="0017756B" w:rsidP="0017756B">
      <w:pPr>
        <w:pStyle w:val="2c"/>
        <w:tabs>
          <w:tab w:val="right" w:leader="dot" w:pos="9628"/>
        </w:tabs>
        <w:ind w:left="0"/>
        <w:rPr>
          <w:i/>
          <w:noProof/>
          <w:sz w:val="24"/>
          <w:szCs w:val="24"/>
        </w:rPr>
      </w:pPr>
      <w:hyperlink w:anchor="_Toc68960837" w:history="1">
        <w:r w:rsidRPr="0017756B">
          <w:rPr>
            <w:rStyle w:val="af"/>
            <w:i/>
            <w:noProof/>
            <w:sz w:val="24"/>
            <w:szCs w:val="24"/>
          </w:rPr>
          <w:t>Раздел 3. Участники отношений, возникающих по поводу землепользования и застройки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_Toc68960837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w:t>
        </w:r>
        <w:r w:rsidRPr="0017756B">
          <w:rPr>
            <w:i/>
            <w:noProof/>
            <w:webHidden/>
            <w:sz w:val="24"/>
            <w:szCs w:val="24"/>
          </w:rPr>
          <w:fldChar w:fldCharType="end"/>
        </w:r>
      </w:hyperlink>
    </w:p>
    <w:p w14:paraId="0A35C78B" w14:textId="77777777" w:rsidR="0017756B" w:rsidRPr="00F76851" w:rsidRDefault="0017756B" w:rsidP="0017756B">
      <w:pPr>
        <w:pStyle w:val="2c"/>
        <w:tabs>
          <w:tab w:val="right" w:leader="dot" w:pos="9628"/>
        </w:tabs>
        <w:ind w:left="0"/>
        <w:rPr>
          <w:i/>
          <w:noProof/>
          <w:sz w:val="24"/>
          <w:szCs w:val="24"/>
        </w:rPr>
      </w:pPr>
      <w:hyperlink w:anchor="_Toc68960838" w:history="1">
        <w:r w:rsidRPr="0017756B">
          <w:rPr>
            <w:rStyle w:val="af"/>
            <w:i/>
            <w:noProof/>
            <w:sz w:val="24"/>
            <w:szCs w:val="24"/>
          </w:rPr>
          <w:t>Статья 6. Общие положения о лицах, осуществляющих землепользование и застройку, и их действиях</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_Toc68960838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w:t>
        </w:r>
        <w:r w:rsidRPr="0017756B">
          <w:rPr>
            <w:i/>
            <w:noProof/>
            <w:webHidden/>
            <w:sz w:val="24"/>
            <w:szCs w:val="24"/>
          </w:rPr>
          <w:fldChar w:fldCharType="end"/>
        </w:r>
      </w:hyperlink>
    </w:p>
    <w:p w14:paraId="4C34D452" w14:textId="77777777" w:rsidR="0017756B" w:rsidRPr="00F76851" w:rsidRDefault="0017756B" w:rsidP="0017756B">
      <w:pPr>
        <w:pStyle w:val="2c"/>
        <w:tabs>
          <w:tab w:val="right" w:leader="dot" w:pos="9628"/>
        </w:tabs>
        <w:ind w:left="0"/>
        <w:rPr>
          <w:i/>
          <w:noProof/>
          <w:sz w:val="24"/>
          <w:szCs w:val="24"/>
        </w:rPr>
      </w:pPr>
      <w:hyperlink w:anchor="_Toc68960839" w:history="1">
        <w:r w:rsidRPr="0017756B">
          <w:rPr>
            <w:rStyle w:val="af"/>
            <w:i/>
            <w:noProof/>
            <w:sz w:val="24"/>
            <w:szCs w:val="24"/>
          </w:rPr>
          <w:t>Статья 7. Комиссия по землепользованию и застройке</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_Toc68960839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23</w:t>
        </w:r>
        <w:r w:rsidRPr="0017756B">
          <w:rPr>
            <w:i/>
            <w:noProof/>
            <w:webHidden/>
            <w:sz w:val="24"/>
            <w:szCs w:val="24"/>
          </w:rPr>
          <w:fldChar w:fldCharType="end"/>
        </w:r>
      </w:hyperlink>
    </w:p>
    <w:p w14:paraId="21C229CE" w14:textId="77777777" w:rsidR="0017756B" w:rsidRPr="00F76851" w:rsidRDefault="0017756B" w:rsidP="0017756B">
      <w:pPr>
        <w:pStyle w:val="2c"/>
        <w:tabs>
          <w:tab w:val="right" w:leader="dot" w:pos="9628"/>
        </w:tabs>
        <w:ind w:left="0"/>
        <w:rPr>
          <w:i/>
          <w:noProof/>
          <w:sz w:val="24"/>
          <w:szCs w:val="24"/>
        </w:rPr>
      </w:pPr>
      <w:hyperlink w:anchor="_Toc68960840" w:history="1">
        <w:r w:rsidRPr="0017756B">
          <w:rPr>
            <w:rStyle w:val="af"/>
            <w:i/>
            <w:noProof/>
            <w:sz w:val="24"/>
            <w:szCs w:val="24"/>
          </w:rPr>
          <w:t>Статья 8. Органы, уполномоченные регулировать и контролировать землепользование и застройку в части обеспечения применения Правил</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_Toc68960840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24</w:t>
        </w:r>
        <w:r w:rsidRPr="0017756B">
          <w:rPr>
            <w:i/>
            <w:noProof/>
            <w:webHidden/>
            <w:sz w:val="24"/>
            <w:szCs w:val="24"/>
          </w:rPr>
          <w:fldChar w:fldCharType="end"/>
        </w:r>
      </w:hyperlink>
    </w:p>
    <w:p w14:paraId="30CA7969" w14:textId="77777777" w:rsidR="0017756B" w:rsidRPr="00F76851" w:rsidRDefault="0017756B" w:rsidP="0017756B">
      <w:pPr>
        <w:pStyle w:val="2c"/>
        <w:tabs>
          <w:tab w:val="right" w:leader="dot" w:pos="9628"/>
        </w:tabs>
        <w:ind w:left="0"/>
        <w:rPr>
          <w:i/>
          <w:noProof/>
          <w:sz w:val="24"/>
          <w:szCs w:val="24"/>
        </w:rPr>
      </w:pPr>
      <w:hyperlink w:anchor="_Toc68960841" w:history="1">
        <w:r w:rsidRPr="0017756B">
          <w:rPr>
            <w:rStyle w:val="af"/>
            <w:i/>
            <w:noProof/>
            <w:sz w:val="24"/>
            <w:szCs w:val="24"/>
          </w:rPr>
          <w:t>Раздел 4. Предоставление прав на земельные участки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_Toc68960841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27</w:t>
        </w:r>
        <w:r w:rsidRPr="0017756B">
          <w:rPr>
            <w:i/>
            <w:noProof/>
            <w:webHidden/>
            <w:sz w:val="24"/>
            <w:szCs w:val="24"/>
          </w:rPr>
          <w:fldChar w:fldCharType="end"/>
        </w:r>
      </w:hyperlink>
    </w:p>
    <w:p w14:paraId="62A0861D" w14:textId="77777777" w:rsidR="0017756B" w:rsidRPr="00F76851" w:rsidRDefault="0017756B" w:rsidP="0017756B">
      <w:pPr>
        <w:pStyle w:val="2c"/>
        <w:tabs>
          <w:tab w:val="right" w:leader="dot" w:pos="9628"/>
        </w:tabs>
        <w:ind w:left="0"/>
        <w:rPr>
          <w:i/>
          <w:noProof/>
          <w:sz w:val="24"/>
          <w:szCs w:val="24"/>
        </w:rPr>
      </w:pPr>
      <w:hyperlink w:anchor="_Toc68960842" w:history="1">
        <w:r w:rsidRPr="0017756B">
          <w:rPr>
            <w:rStyle w:val="af"/>
            <w:i/>
            <w:noProof/>
            <w:sz w:val="24"/>
            <w:szCs w:val="24"/>
          </w:rPr>
          <w:t>Статья 9. Общие положения предоставление прав на земельные участки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_Toc68960842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27</w:t>
        </w:r>
        <w:r w:rsidRPr="0017756B">
          <w:rPr>
            <w:i/>
            <w:noProof/>
            <w:webHidden/>
            <w:sz w:val="24"/>
            <w:szCs w:val="24"/>
          </w:rPr>
          <w:fldChar w:fldCharType="end"/>
        </w:r>
      </w:hyperlink>
    </w:p>
    <w:p w14:paraId="4345DFA0" w14:textId="77777777" w:rsidR="0017756B" w:rsidRPr="00F76851" w:rsidRDefault="0017756B" w:rsidP="0017756B">
      <w:pPr>
        <w:pStyle w:val="2c"/>
        <w:tabs>
          <w:tab w:val="right" w:leader="dot" w:pos="9628"/>
        </w:tabs>
        <w:ind w:left="0"/>
        <w:rPr>
          <w:i/>
          <w:noProof/>
          <w:sz w:val="24"/>
          <w:szCs w:val="24"/>
        </w:rPr>
      </w:pPr>
      <w:hyperlink w:anchor="_Toc68960843" w:history="1">
        <w:r w:rsidRPr="0017756B">
          <w:rPr>
            <w:rStyle w:val="af"/>
            <w:i/>
            <w:noProof/>
            <w:sz w:val="24"/>
            <w:szCs w:val="24"/>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Крымского городского поселения Крымского района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_Toc68960843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27</w:t>
        </w:r>
        <w:r w:rsidRPr="0017756B">
          <w:rPr>
            <w:i/>
            <w:noProof/>
            <w:webHidden/>
            <w:sz w:val="24"/>
            <w:szCs w:val="24"/>
          </w:rPr>
          <w:fldChar w:fldCharType="end"/>
        </w:r>
      </w:hyperlink>
    </w:p>
    <w:p w14:paraId="6AA0D5D6" w14:textId="77777777" w:rsidR="0017756B" w:rsidRPr="00F76851" w:rsidRDefault="0017756B" w:rsidP="0017756B">
      <w:pPr>
        <w:pStyle w:val="2c"/>
        <w:tabs>
          <w:tab w:val="right" w:leader="dot" w:pos="9628"/>
        </w:tabs>
        <w:ind w:left="0"/>
        <w:rPr>
          <w:i/>
          <w:noProof/>
          <w:sz w:val="24"/>
          <w:szCs w:val="24"/>
        </w:rPr>
      </w:pPr>
      <w:hyperlink w:anchor="_Toc68960844" w:history="1">
        <w:r w:rsidRPr="0017756B">
          <w:rPr>
            <w:rStyle w:val="af"/>
            <w:i/>
            <w:noProof/>
            <w:sz w:val="24"/>
            <w:szCs w:val="24"/>
          </w:rPr>
          <w:t>Статья 11. Приобретение прав на земельные участки, на которых  расположены объекты недвижимости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_Toc68960844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28</w:t>
        </w:r>
        <w:r w:rsidRPr="0017756B">
          <w:rPr>
            <w:i/>
            <w:noProof/>
            <w:webHidden/>
            <w:sz w:val="24"/>
            <w:szCs w:val="24"/>
          </w:rPr>
          <w:fldChar w:fldCharType="end"/>
        </w:r>
      </w:hyperlink>
    </w:p>
    <w:p w14:paraId="37387558" w14:textId="77777777" w:rsidR="0017756B" w:rsidRPr="00F76851" w:rsidRDefault="0017756B" w:rsidP="0017756B">
      <w:pPr>
        <w:pStyle w:val="2c"/>
        <w:tabs>
          <w:tab w:val="right" w:leader="dot" w:pos="9628"/>
        </w:tabs>
        <w:ind w:left="0"/>
        <w:rPr>
          <w:i/>
          <w:noProof/>
          <w:sz w:val="24"/>
          <w:szCs w:val="24"/>
        </w:rPr>
      </w:pPr>
      <w:hyperlink w:anchor="_Toc68960845" w:history="1">
        <w:r w:rsidRPr="0017756B">
          <w:rPr>
            <w:rStyle w:val="af"/>
            <w:i/>
            <w:noProof/>
            <w:sz w:val="24"/>
            <w:szCs w:val="24"/>
          </w:rPr>
          <w:t>Статья 12.  Переоформление прав на земельные участки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_Toc68960845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29</w:t>
        </w:r>
        <w:r w:rsidRPr="0017756B">
          <w:rPr>
            <w:i/>
            <w:noProof/>
            <w:webHidden/>
            <w:sz w:val="24"/>
            <w:szCs w:val="24"/>
          </w:rPr>
          <w:fldChar w:fldCharType="end"/>
        </w:r>
      </w:hyperlink>
    </w:p>
    <w:p w14:paraId="0BFA7B73" w14:textId="77777777" w:rsidR="0017756B" w:rsidRPr="00F76851" w:rsidRDefault="0017756B" w:rsidP="0017756B">
      <w:pPr>
        <w:pStyle w:val="2c"/>
        <w:tabs>
          <w:tab w:val="right" w:leader="dot" w:pos="9628"/>
        </w:tabs>
        <w:ind w:left="0"/>
        <w:rPr>
          <w:i/>
          <w:noProof/>
          <w:sz w:val="24"/>
          <w:szCs w:val="24"/>
        </w:rPr>
      </w:pPr>
      <w:hyperlink w:anchor="_Toc68960846" w:history="1">
        <w:r w:rsidRPr="0017756B">
          <w:rPr>
            <w:rStyle w:val="af"/>
            <w:i/>
            <w:noProof/>
            <w:sz w:val="24"/>
            <w:szCs w:val="24"/>
          </w:rPr>
          <w:t>Раздел 5. Прекращение и ограничение прав на земельные участки. Сервитуты</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_Toc68960846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30</w:t>
        </w:r>
        <w:r w:rsidRPr="0017756B">
          <w:rPr>
            <w:i/>
            <w:noProof/>
            <w:webHidden/>
            <w:sz w:val="24"/>
            <w:szCs w:val="24"/>
          </w:rPr>
          <w:fldChar w:fldCharType="end"/>
        </w:r>
      </w:hyperlink>
    </w:p>
    <w:p w14:paraId="235EB363" w14:textId="77777777" w:rsidR="0017756B" w:rsidRPr="00F76851" w:rsidRDefault="0017756B" w:rsidP="0017756B">
      <w:pPr>
        <w:pStyle w:val="2c"/>
        <w:tabs>
          <w:tab w:val="right" w:leader="dot" w:pos="9628"/>
        </w:tabs>
        <w:ind w:left="0"/>
        <w:rPr>
          <w:i/>
          <w:noProof/>
          <w:sz w:val="24"/>
          <w:szCs w:val="24"/>
        </w:rPr>
      </w:pPr>
      <w:hyperlink w:anchor="_Toc68960847" w:history="1">
        <w:r w:rsidRPr="0017756B">
          <w:rPr>
            <w:rStyle w:val="af"/>
            <w:i/>
            <w:noProof/>
            <w:sz w:val="24"/>
            <w:szCs w:val="24"/>
          </w:rPr>
          <w:t>Статья 13. Сервитуты</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_Toc68960847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30</w:t>
        </w:r>
        <w:r w:rsidRPr="0017756B">
          <w:rPr>
            <w:i/>
            <w:noProof/>
            <w:webHidden/>
            <w:sz w:val="24"/>
            <w:szCs w:val="24"/>
          </w:rPr>
          <w:fldChar w:fldCharType="end"/>
        </w:r>
      </w:hyperlink>
    </w:p>
    <w:p w14:paraId="031490D2" w14:textId="77777777" w:rsidR="0017756B" w:rsidRPr="00F76851" w:rsidRDefault="0017756B" w:rsidP="0017756B">
      <w:pPr>
        <w:pStyle w:val="2c"/>
        <w:tabs>
          <w:tab w:val="right" w:leader="dot" w:pos="9628"/>
        </w:tabs>
        <w:ind w:left="0"/>
        <w:rPr>
          <w:i/>
          <w:noProof/>
          <w:sz w:val="24"/>
          <w:szCs w:val="24"/>
        </w:rPr>
      </w:pPr>
      <w:hyperlink w:anchor="_Toc68960848" w:history="1">
        <w:r w:rsidRPr="0017756B">
          <w:rPr>
            <w:rStyle w:val="af"/>
            <w:i/>
            <w:noProof/>
            <w:sz w:val="24"/>
            <w:szCs w:val="24"/>
          </w:rPr>
          <w:t>Статья 14. Условия установления публичных сервитутов</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_Toc68960848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31</w:t>
        </w:r>
        <w:r w:rsidRPr="0017756B">
          <w:rPr>
            <w:i/>
            <w:noProof/>
            <w:webHidden/>
            <w:sz w:val="24"/>
            <w:szCs w:val="24"/>
          </w:rPr>
          <w:fldChar w:fldCharType="end"/>
        </w:r>
      </w:hyperlink>
    </w:p>
    <w:p w14:paraId="47047013" w14:textId="77777777" w:rsidR="0017756B" w:rsidRPr="00F76851" w:rsidRDefault="0017756B" w:rsidP="0017756B">
      <w:pPr>
        <w:pStyle w:val="2c"/>
        <w:tabs>
          <w:tab w:val="right" w:leader="dot" w:pos="9628"/>
        </w:tabs>
        <w:ind w:left="0"/>
        <w:rPr>
          <w:i/>
          <w:noProof/>
          <w:sz w:val="24"/>
          <w:szCs w:val="24"/>
        </w:rPr>
      </w:pPr>
      <w:hyperlink w:anchor="_Toc68960849" w:history="1">
        <w:r w:rsidRPr="0017756B">
          <w:rPr>
            <w:rStyle w:val="af"/>
            <w:i/>
            <w:noProof/>
            <w:sz w:val="24"/>
            <w:szCs w:val="24"/>
          </w:rPr>
          <w:t>Статья 15. Ограничение прав на землю</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_Toc68960849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31</w:t>
        </w:r>
        <w:r w:rsidRPr="0017756B">
          <w:rPr>
            <w:i/>
            <w:noProof/>
            <w:webHidden/>
            <w:sz w:val="24"/>
            <w:szCs w:val="24"/>
          </w:rPr>
          <w:fldChar w:fldCharType="end"/>
        </w:r>
      </w:hyperlink>
    </w:p>
    <w:p w14:paraId="104C740E" w14:textId="77777777" w:rsidR="0017756B" w:rsidRPr="00F76851" w:rsidRDefault="0017756B" w:rsidP="0017756B">
      <w:pPr>
        <w:pStyle w:val="2c"/>
        <w:tabs>
          <w:tab w:val="right" w:leader="dot" w:pos="9628"/>
        </w:tabs>
        <w:ind w:left="0"/>
        <w:rPr>
          <w:i/>
          <w:noProof/>
          <w:sz w:val="24"/>
          <w:szCs w:val="24"/>
        </w:rPr>
      </w:pPr>
      <w:hyperlink w:anchor="_Toc68960850" w:history="1">
        <w:r w:rsidRPr="0017756B">
          <w:rPr>
            <w:rStyle w:val="af"/>
            <w:i/>
            <w:noProof/>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_Toc68960850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32</w:t>
        </w:r>
        <w:r w:rsidRPr="0017756B">
          <w:rPr>
            <w:i/>
            <w:noProof/>
            <w:webHidden/>
            <w:sz w:val="24"/>
            <w:szCs w:val="24"/>
          </w:rPr>
          <w:fldChar w:fldCharType="end"/>
        </w:r>
      </w:hyperlink>
    </w:p>
    <w:p w14:paraId="600CFDD3" w14:textId="77777777" w:rsidR="0017756B" w:rsidRPr="00F76851" w:rsidRDefault="0017756B" w:rsidP="0017756B">
      <w:pPr>
        <w:pStyle w:val="2c"/>
        <w:tabs>
          <w:tab w:val="right" w:leader="dot" w:pos="9628"/>
        </w:tabs>
        <w:ind w:left="0"/>
        <w:rPr>
          <w:i/>
          <w:noProof/>
          <w:sz w:val="24"/>
          <w:szCs w:val="24"/>
        </w:rPr>
      </w:pPr>
      <w:hyperlink w:anchor="_Toc68960851" w:history="1">
        <w:r w:rsidRPr="0017756B">
          <w:rPr>
            <w:rStyle w:val="af"/>
            <w:i/>
            <w:noProof/>
            <w:sz w:val="24"/>
            <w:szCs w:val="24"/>
          </w:rPr>
          <w:t>Статья 16. Градостроительный регламент</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_Toc68960851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32</w:t>
        </w:r>
        <w:r w:rsidRPr="0017756B">
          <w:rPr>
            <w:i/>
            <w:noProof/>
            <w:webHidden/>
            <w:sz w:val="24"/>
            <w:szCs w:val="24"/>
          </w:rPr>
          <w:fldChar w:fldCharType="end"/>
        </w:r>
      </w:hyperlink>
    </w:p>
    <w:p w14:paraId="6D725F17" w14:textId="77777777" w:rsidR="0017756B" w:rsidRPr="00F76851" w:rsidRDefault="0017756B" w:rsidP="0017756B">
      <w:pPr>
        <w:pStyle w:val="2c"/>
        <w:tabs>
          <w:tab w:val="right" w:leader="dot" w:pos="9628"/>
        </w:tabs>
        <w:ind w:left="0"/>
        <w:rPr>
          <w:i/>
          <w:noProof/>
          <w:sz w:val="24"/>
          <w:szCs w:val="24"/>
        </w:rPr>
      </w:pPr>
      <w:hyperlink w:anchor="_Toc68960852" w:history="1">
        <w:r w:rsidRPr="0017756B">
          <w:rPr>
            <w:rStyle w:val="af"/>
            <w:i/>
            <w:noProof/>
            <w:sz w:val="24"/>
            <w:szCs w:val="24"/>
          </w:rPr>
          <w:t>Статья 17. Виды разрешенного использования земельных участков и объектов капитального строительства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_Toc68960852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34</w:t>
        </w:r>
        <w:r w:rsidRPr="0017756B">
          <w:rPr>
            <w:i/>
            <w:noProof/>
            <w:webHidden/>
            <w:sz w:val="24"/>
            <w:szCs w:val="24"/>
          </w:rPr>
          <w:fldChar w:fldCharType="end"/>
        </w:r>
      </w:hyperlink>
    </w:p>
    <w:p w14:paraId="57B6F495" w14:textId="77777777" w:rsidR="0017756B" w:rsidRPr="00F76851" w:rsidRDefault="0017756B" w:rsidP="0017756B">
      <w:pPr>
        <w:pStyle w:val="2c"/>
        <w:tabs>
          <w:tab w:val="right" w:leader="dot" w:pos="9628"/>
        </w:tabs>
        <w:ind w:left="0"/>
        <w:rPr>
          <w:i/>
          <w:noProof/>
          <w:sz w:val="24"/>
          <w:szCs w:val="24"/>
        </w:rPr>
      </w:pPr>
      <w:hyperlink w:anchor="_Toc68960853" w:history="1">
        <w:r w:rsidRPr="0017756B">
          <w:rPr>
            <w:rStyle w:val="af"/>
            <w:i/>
            <w:noProof/>
            <w:sz w:val="24"/>
            <w:szCs w:val="24"/>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_Toc68960853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35</w:t>
        </w:r>
        <w:r w:rsidRPr="0017756B">
          <w:rPr>
            <w:i/>
            <w:noProof/>
            <w:webHidden/>
            <w:sz w:val="24"/>
            <w:szCs w:val="24"/>
          </w:rPr>
          <w:fldChar w:fldCharType="end"/>
        </w:r>
      </w:hyperlink>
    </w:p>
    <w:p w14:paraId="20D1E274" w14:textId="77777777" w:rsidR="0017756B" w:rsidRPr="00F76851" w:rsidRDefault="0017756B" w:rsidP="0017756B">
      <w:pPr>
        <w:pStyle w:val="2c"/>
        <w:tabs>
          <w:tab w:val="right" w:leader="dot" w:pos="9628"/>
        </w:tabs>
        <w:ind w:left="0"/>
        <w:rPr>
          <w:i/>
          <w:noProof/>
          <w:sz w:val="24"/>
          <w:szCs w:val="24"/>
        </w:rPr>
      </w:pPr>
      <w:hyperlink w:anchor="_Toc68960854" w:history="1">
        <w:r w:rsidRPr="0017756B">
          <w:rPr>
            <w:rStyle w:val="af"/>
            <w:i/>
            <w:noProof/>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_Toc68960854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35</w:t>
        </w:r>
        <w:r w:rsidRPr="0017756B">
          <w:rPr>
            <w:i/>
            <w:noProof/>
            <w:webHidden/>
            <w:sz w:val="24"/>
            <w:szCs w:val="24"/>
          </w:rPr>
          <w:fldChar w:fldCharType="end"/>
        </w:r>
      </w:hyperlink>
    </w:p>
    <w:p w14:paraId="2EE94C51" w14:textId="77777777" w:rsidR="0017756B" w:rsidRPr="00F76851" w:rsidRDefault="0017756B" w:rsidP="0017756B">
      <w:pPr>
        <w:pStyle w:val="2c"/>
        <w:tabs>
          <w:tab w:val="right" w:leader="dot" w:pos="9628"/>
        </w:tabs>
        <w:ind w:left="0"/>
        <w:rPr>
          <w:i/>
          <w:noProof/>
          <w:sz w:val="24"/>
          <w:szCs w:val="24"/>
        </w:rPr>
      </w:pPr>
      <w:hyperlink w:anchor="_Toc68960855" w:history="1">
        <w:r w:rsidRPr="0017756B">
          <w:rPr>
            <w:rStyle w:val="af"/>
            <w:i/>
            <w:noProof/>
            <w:sz w:val="24"/>
            <w:szCs w:val="24"/>
          </w:rPr>
          <w:t>Статья 20. Отклонение от предельных параметров разрешенного строительства, реконструкции объектов капитального строительства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_Toc68960855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37</w:t>
        </w:r>
        <w:r w:rsidRPr="0017756B">
          <w:rPr>
            <w:i/>
            <w:noProof/>
            <w:webHidden/>
            <w:sz w:val="24"/>
            <w:szCs w:val="24"/>
          </w:rPr>
          <w:fldChar w:fldCharType="end"/>
        </w:r>
      </w:hyperlink>
    </w:p>
    <w:p w14:paraId="4721808A" w14:textId="77777777" w:rsidR="0017756B" w:rsidRPr="00F76851" w:rsidRDefault="0017756B" w:rsidP="0017756B">
      <w:pPr>
        <w:pStyle w:val="2c"/>
        <w:tabs>
          <w:tab w:val="right" w:leader="dot" w:pos="9628"/>
        </w:tabs>
        <w:ind w:left="0"/>
        <w:rPr>
          <w:i/>
          <w:noProof/>
          <w:sz w:val="24"/>
          <w:szCs w:val="24"/>
        </w:rPr>
      </w:pPr>
      <w:hyperlink w:anchor="_Toc68960856" w:history="1">
        <w:r w:rsidRPr="0017756B">
          <w:rPr>
            <w:rStyle w:val="af"/>
            <w:i/>
            <w:noProof/>
            <w:sz w:val="24"/>
            <w:szCs w:val="24"/>
          </w:rPr>
          <w:t>ГЛАВА 3. Подготовка документации по планировке территории органами местного самоуправления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_Toc68960856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38</w:t>
        </w:r>
        <w:r w:rsidRPr="0017756B">
          <w:rPr>
            <w:i/>
            <w:noProof/>
            <w:webHidden/>
            <w:sz w:val="24"/>
            <w:szCs w:val="24"/>
          </w:rPr>
          <w:fldChar w:fldCharType="end"/>
        </w:r>
      </w:hyperlink>
    </w:p>
    <w:p w14:paraId="6B4D020D" w14:textId="77777777" w:rsidR="0017756B" w:rsidRPr="00F76851" w:rsidRDefault="0017756B" w:rsidP="0017756B">
      <w:pPr>
        <w:pStyle w:val="2c"/>
        <w:tabs>
          <w:tab w:val="right" w:leader="dot" w:pos="9628"/>
        </w:tabs>
        <w:ind w:left="0"/>
        <w:rPr>
          <w:i/>
          <w:noProof/>
          <w:sz w:val="24"/>
          <w:szCs w:val="24"/>
        </w:rPr>
      </w:pPr>
      <w:hyperlink w:anchor="_Toc68960857" w:history="1">
        <w:r w:rsidRPr="0017756B">
          <w:rPr>
            <w:rStyle w:val="af"/>
            <w:i/>
            <w:noProof/>
            <w:sz w:val="24"/>
            <w:szCs w:val="24"/>
          </w:rPr>
          <w:t>Статья 21. Общие положения о планировке территории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_Toc68960857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38</w:t>
        </w:r>
        <w:r w:rsidRPr="0017756B">
          <w:rPr>
            <w:i/>
            <w:noProof/>
            <w:webHidden/>
            <w:sz w:val="24"/>
            <w:szCs w:val="24"/>
          </w:rPr>
          <w:fldChar w:fldCharType="end"/>
        </w:r>
      </w:hyperlink>
    </w:p>
    <w:p w14:paraId="04549759" w14:textId="77777777" w:rsidR="0017756B" w:rsidRPr="00F76851" w:rsidRDefault="0017756B" w:rsidP="0017756B">
      <w:pPr>
        <w:pStyle w:val="2c"/>
        <w:tabs>
          <w:tab w:val="right" w:leader="dot" w:pos="9628"/>
        </w:tabs>
        <w:ind w:left="0"/>
        <w:rPr>
          <w:i/>
          <w:noProof/>
          <w:sz w:val="24"/>
          <w:szCs w:val="24"/>
        </w:rPr>
      </w:pPr>
      <w:hyperlink w:anchor="_Toc68960858" w:history="1">
        <w:r w:rsidRPr="0017756B">
          <w:rPr>
            <w:rStyle w:val="af"/>
            <w:i/>
            <w:noProof/>
            <w:sz w:val="24"/>
            <w:szCs w:val="24"/>
          </w:rPr>
          <w:t>Статья 22. Инженерные изыскания для подготовки документации по планировке территории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_Toc68960858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39</w:t>
        </w:r>
        <w:r w:rsidRPr="0017756B">
          <w:rPr>
            <w:i/>
            <w:noProof/>
            <w:webHidden/>
            <w:sz w:val="24"/>
            <w:szCs w:val="24"/>
          </w:rPr>
          <w:fldChar w:fldCharType="end"/>
        </w:r>
      </w:hyperlink>
    </w:p>
    <w:p w14:paraId="3C3EF717" w14:textId="77777777" w:rsidR="0017756B" w:rsidRPr="00F76851" w:rsidRDefault="0017756B" w:rsidP="0017756B">
      <w:pPr>
        <w:pStyle w:val="2c"/>
        <w:tabs>
          <w:tab w:val="right" w:leader="dot" w:pos="9628"/>
        </w:tabs>
        <w:ind w:left="0"/>
        <w:rPr>
          <w:i/>
          <w:noProof/>
          <w:sz w:val="24"/>
          <w:szCs w:val="24"/>
        </w:rPr>
      </w:pPr>
      <w:hyperlink w:anchor="_Toc68960859" w:history="1">
        <w:r w:rsidRPr="0017756B">
          <w:rPr>
            <w:rStyle w:val="af"/>
            <w:i/>
            <w:noProof/>
            <w:sz w:val="24"/>
            <w:szCs w:val="24"/>
          </w:rPr>
          <w:t>Статья 23. Проекты межевания территорий</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_Toc68960859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40</w:t>
        </w:r>
        <w:r w:rsidRPr="0017756B">
          <w:rPr>
            <w:i/>
            <w:noProof/>
            <w:webHidden/>
            <w:sz w:val="24"/>
            <w:szCs w:val="24"/>
          </w:rPr>
          <w:fldChar w:fldCharType="end"/>
        </w:r>
      </w:hyperlink>
    </w:p>
    <w:p w14:paraId="569A0B51" w14:textId="77777777" w:rsidR="0017756B" w:rsidRPr="00F76851" w:rsidRDefault="0017756B" w:rsidP="0017756B">
      <w:pPr>
        <w:pStyle w:val="2c"/>
        <w:tabs>
          <w:tab w:val="right" w:leader="dot" w:pos="9628"/>
        </w:tabs>
        <w:ind w:left="0"/>
        <w:rPr>
          <w:i/>
          <w:noProof/>
          <w:sz w:val="24"/>
          <w:szCs w:val="24"/>
        </w:rPr>
      </w:pPr>
      <w:hyperlink w:anchor="_Toc68960860" w:history="1">
        <w:r w:rsidRPr="0017756B">
          <w:rPr>
            <w:rStyle w:val="af"/>
            <w:i/>
            <w:noProof/>
            <w:sz w:val="24"/>
            <w:szCs w:val="24"/>
          </w:rPr>
          <w:t>Статья 24. Градостроительные планы земельных участков</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_Toc68960860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41</w:t>
        </w:r>
        <w:r w:rsidRPr="0017756B">
          <w:rPr>
            <w:i/>
            <w:noProof/>
            <w:webHidden/>
            <w:sz w:val="24"/>
            <w:szCs w:val="24"/>
          </w:rPr>
          <w:fldChar w:fldCharType="end"/>
        </w:r>
      </w:hyperlink>
    </w:p>
    <w:p w14:paraId="6EB0F3B8" w14:textId="77777777" w:rsidR="0017756B" w:rsidRPr="00F76851" w:rsidRDefault="0017756B" w:rsidP="0017756B">
      <w:pPr>
        <w:pStyle w:val="2c"/>
        <w:tabs>
          <w:tab w:val="right" w:leader="dot" w:pos="9628"/>
        </w:tabs>
        <w:ind w:left="0"/>
        <w:rPr>
          <w:i/>
          <w:noProof/>
          <w:sz w:val="24"/>
          <w:szCs w:val="24"/>
        </w:rPr>
      </w:pPr>
      <w:hyperlink w:anchor="_Toc68960861" w:history="1">
        <w:r w:rsidRPr="0017756B">
          <w:rPr>
            <w:rStyle w:val="af"/>
            <w:i/>
            <w:noProof/>
            <w:sz w:val="24"/>
            <w:szCs w:val="24"/>
          </w:rPr>
          <w:t>Статья 25. Особенности подготовки документации по планировке территории, разрабатываемой на основании решения главы администрации Крымского городского поселения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_Toc68960861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42</w:t>
        </w:r>
        <w:r w:rsidRPr="0017756B">
          <w:rPr>
            <w:i/>
            <w:noProof/>
            <w:webHidden/>
            <w:sz w:val="24"/>
            <w:szCs w:val="24"/>
          </w:rPr>
          <w:fldChar w:fldCharType="end"/>
        </w:r>
      </w:hyperlink>
    </w:p>
    <w:p w14:paraId="1582DD1F" w14:textId="77777777" w:rsidR="0017756B" w:rsidRPr="00F76851" w:rsidRDefault="0017756B" w:rsidP="0017756B">
      <w:pPr>
        <w:pStyle w:val="2c"/>
        <w:tabs>
          <w:tab w:val="right" w:leader="dot" w:pos="9628"/>
        </w:tabs>
        <w:ind w:left="0"/>
        <w:rPr>
          <w:i/>
          <w:noProof/>
          <w:sz w:val="24"/>
          <w:szCs w:val="24"/>
        </w:rPr>
      </w:pPr>
      <w:hyperlink w:anchor="_Toc68960862" w:history="1">
        <w:r w:rsidRPr="0017756B">
          <w:rPr>
            <w:rStyle w:val="af"/>
            <w:i/>
            <w:noProof/>
            <w:sz w:val="24"/>
            <w:szCs w:val="24"/>
          </w:rPr>
          <w:t>Статья 26. Комплексное развитие территории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_Toc68960862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45</w:t>
        </w:r>
        <w:r w:rsidRPr="0017756B">
          <w:rPr>
            <w:i/>
            <w:noProof/>
            <w:webHidden/>
            <w:sz w:val="24"/>
            <w:szCs w:val="24"/>
          </w:rPr>
          <w:fldChar w:fldCharType="end"/>
        </w:r>
      </w:hyperlink>
    </w:p>
    <w:p w14:paraId="5869AABA" w14:textId="77777777" w:rsidR="0017756B" w:rsidRPr="00F76851" w:rsidRDefault="0017756B" w:rsidP="0017756B">
      <w:pPr>
        <w:pStyle w:val="2c"/>
        <w:tabs>
          <w:tab w:val="right" w:leader="dot" w:pos="9628"/>
        </w:tabs>
        <w:ind w:left="0"/>
        <w:rPr>
          <w:i/>
          <w:noProof/>
          <w:sz w:val="24"/>
          <w:szCs w:val="24"/>
        </w:rPr>
      </w:pPr>
      <w:hyperlink w:anchor="_Toc68960863" w:history="1">
        <w:r w:rsidRPr="0017756B">
          <w:rPr>
            <w:rStyle w:val="af"/>
            <w:i/>
            <w:noProof/>
            <w:sz w:val="24"/>
            <w:szCs w:val="24"/>
          </w:rPr>
          <w:t>Статья 27. Комплексное развитие территории по инициативе правообладателей</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_Toc68960863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46</w:t>
        </w:r>
        <w:r w:rsidRPr="0017756B">
          <w:rPr>
            <w:i/>
            <w:noProof/>
            <w:webHidden/>
            <w:sz w:val="24"/>
            <w:szCs w:val="24"/>
          </w:rPr>
          <w:fldChar w:fldCharType="end"/>
        </w:r>
      </w:hyperlink>
    </w:p>
    <w:p w14:paraId="68C791D0" w14:textId="77777777" w:rsidR="0017756B" w:rsidRPr="00F76851" w:rsidRDefault="0017756B" w:rsidP="0017756B">
      <w:pPr>
        <w:pStyle w:val="2c"/>
        <w:tabs>
          <w:tab w:val="right" w:leader="dot" w:pos="9628"/>
        </w:tabs>
        <w:ind w:left="0"/>
        <w:rPr>
          <w:i/>
          <w:noProof/>
          <w:sz w:val="24"/>
          <w:szCs w:val="24"/>
        </w:rPr>
      </w:pPr>
      <w:hyperlink w:anchor="_Toc68960865" w:history="1">
        <w:r w:rsidRPr="0017756B">
          <w:rPr>
            <w:rStyle w:val="af"/>
            <w:i/>
            <w:noProof/>
            <w:sz w:val="24"/>
            <w:szCs w:val="24"/>
          </w:rPr>
          <w:t>Статья 28. Согласование архитектурно-градостроительного облика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_Toc68960865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47</w:t>
        </w:r>
        <w:r w:rsidRPr="0017756B">
          <w:rPr>
            <w:i/>
            <w:noProof/>
            <w:webHidden/>
            <w:sz w:val="24"/>
            <w:szCs w:val="24"/>
          </w:rPr>
          <w:fldChar w:fldCharType="end"/>
        </w:r>
      </w:hyperlink>
    </w:p>
    <w:p w14:paraId="4B31B626" w14:textId="77777777" w:rsidR="0017756B" w:rsidRPr="00F76851" w:rsidRDefault="0017756B" w:rsidP="0017756B">
      <w:pPr>
        <w:pStyle w:val="2c"/>
        <w:tabs>
          <w:tab w:val="right" w:leader="dot" w:pos="9628"/>
        </w:tabs>
        <w:ind w:left="0"/>
        <w:rPr>
          <w:i/>
          <w:noProof/>
          <w:sz w:val="24"/>
          <w:szCs w:val="24"/>
        </w:rPr>
      </w:pPr>
      <w:hyperlink w:anchor="_Toc68960866" w:history="1">
        <w:r w:rsidRPr="0017756B">
          <w:rPr>
            <w:rStyle w:val="af"/>
            <w:i/>
            <w:noProof/>
            <w:sz w:val="24"/>
            <w:szCs w:val="24"/>
          </w:rPr>
          <w:t>ГЛАВА 4. Проведение публичных слушаний по вопросам землепользования и застройки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_Toc68960866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48</w:t>
        </w:r>
        <w:r w:rsidRPr="0017756B">
          <w:rPr>
            <w:i/>
            <w:noProof/>
            <w:webHidden/>
            <w:sz w:val="24"/>
            <w:szCs w:val="24"/>
          </w:rPr>
          <w:fldChar w:fldCharType="end"/>
        </w:r>
      </w:hyperlink>
    </w:p>
    <w:p w14:paraId="4D25A49F" w14:textId="77777777" w:rsidR="0017756B" w:rsidRPr="00F76851" w:rsidRDefault="0017756B" w:rsidP="0017756B">
      <w:pPr>
        <w:pStyle w:val="2c"/>
        <w:tabs>
          <w:tab w:val="right" w:leader="dot" w:pos="9628"/>
        </w:tabs>
        <w:ind w:left="0"/>
        <w:rPr>
          <w:i/>
          <w:noProof/>
          <w:sz w:val="24"/>
          <w:szCs w:val="24"/>
        </w:rPr>
      </w:pPr>
      <w:hyperlink w:anchor="_Toc68960867" w:history="1">
        <w:r w:rsidRPr="0017756B">
          <w:rPr>
            <w:rStyle w:val="af"/>
            <w:i/>
            <w:noProof/>
            <w:sz w:val="24"/>
            <w:szCs w:val="24"/>
          </w:rPr>
          <w:t>Статья 29. Публичные слушания по вопросам землепользования и застройки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_Toc68960867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48</w:t>
        </w:r>
        <w:r w:rsidRPr="0017756B">
          <w:rPr>
            <w:i/>
            <w:noProof/>
            <w:webHidden/>
            <w:sz w:val="24"/>
            <w:szCs w:val="24"/>
          </w:rPr>
          <w:fldChar w:fldCharType="end"/>
        </w:r>
      </w:hyperlink>
    </w:p>
    <w:p w14:paraId="38295947" w14:textId="77777777" w:rsidR="0017756B" w:rsidRPr="00F76851" w:rsidRDefault="0017756B" w:rsidP="0017756B">
      <w:pPr>
        <w:pStyle w:val="2c"/>
        <w:tabs>
          <w:tab w:val="right" w:leader="dot" w:pos="9628"/>
        </w:tabs>
        <w:ind w:left="0"/>
        <w:rPr>
          <w:i/>
          <w:noProof/>
          <w:sz w:val="24"/>
          <w:szCs w:val="24"/>
        </w:rPr>
      </w:pPr>
      <w:hyperlink w:anchor="_Toc68960868" w:history="1">
        <w:r w:rsidRPr="0017756B">
          <w:rPr>
            <w:rStyle w:val="af"/>
            <w:bCs/>
            <w:i/>
            <w:noProof/>
            <w:sz w:val="24"/>
            <w:szCs w:val="24"/>
          </w:rPr>
          <w:t xml:space="preserve">ГЛАВА 5. </w:t>
        </w:r>
        <w:r w:rsidRPr="0017756B">
          <w:rPr>
            <w:rStyle w:val="af"/>
            <w:i/>
            <w:noProof/>
            <w:sz w:val="24"/>
            <w:szCs w:val="24"/>
          </w:rPr>
          <w:t>Внесение изменений в правила землепользования и застройки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_Toc68960868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49</w:t>
        </w:r>
        <w:r w:rsidRPr="0017756B">
          <w:rPr>
            <w:i/>
            <w:noProof/>
            <w:webHidden/>
            <w:sz w:val="24"/>
            <w:szCs w:val="24"/>
          </w:rPr>
          <w:fldChar w:fldCharType="end"/>
        </w:r>
      </w:hyperlink>
    </w:p>
    <w:p w14:paraId="2552D9C1" w14:textId="77777777" w:rsidR="0017756B" w:rsidRPr="00F76851" w:rsidRDefault="0017756B" w:rsidP="0017756B">
      <w:pPr>
        <w:pStyle w:val="2c"/>
        <w:tabs>
          <w:tab w:val="right" w:leader="dot" w:pos="9628"/>
        </w:tabs>
        <w:ind w:left="0"/>
        <w:rPr>
          <w:i/>
          <w:noProof/>
          <w:sz w:val="24"/>
          <w:szCs w:val="24"/>
        </w:rPr>
      </w:pPr>
      <w:hyperlink w:anchor="_Toc68960869" w:history="1">
        <w:r w:rsidRPr="0017756B">
          <w:rPr>
            <w:rStyle w:val="af"/>
            <w:i/>
            <w:noProof/>
            <w:sz w:val="24"/>
            <w:szCs w:val="24"/>
          </w:rPr>
          <w:t>Статья 30. Порядок и основания для внесения изменений в правила землепользования и застройки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_Toc68960869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49</w:t>
        </w:r>
        <w:r w:rsidRPr="0017756B">
          <w:rPr>
            <w:i/>
            <w:noProof/>
            <w:webHidden/>
            <w:sz w:val="24"/>
            <w:szCs w:val="24"/>
          </w:rPr>
          <w:fldChar w:fldCharType="end"/>
        </w:r>
      </w:hyperlink>
    </w:p>
    <w:p w14:paraId="7678763C" w14:textId="77777777" w:rsidR="0017756B" w:rsidRPr="00F76851" w:rsidRDefault="0017756B" w:rsidP="0017756B">
      <w:pPr>
        <w:pStyle w:val="2c"/>
        <w:tabs>
          <w:tab w:val="right" w:leader="dot" w:pos="9628"/>
        </w:tabs>
        <w:ind w:left="0"/>
        <w:rPr>
          <w:i/>
          <w:noProof/>
          <w:sz w:val="24"/>
          <w:szCs w:val="24"/>
        </w:rPr>
      </w:pPr>
      <w:hyperlink w:anchor="_Toc68960870" w:history="1">
        <w:r w:rsidRPr="0017756B">
          <w:rPr>
            <w:rStyle w:val="af"/>
            <w:bCs/>
            <w:i/>
            <w:noProof/>
            <w:sz w:val="24"/>
            <w:szCs w:val="24"/>
          </w:rPr>
          <w:t>ГЛАВА 6. Регулирование иных вопросов землепользования и застройки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_Toc68960870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52</w:t>
        </w:r>
        <w:r w:rsidRPr="0017756B">
          <w:rPr>
            <w:i/>
            <w:noProof/>
            <w:webHidden/>
            <w:sz w:val="24"/>
            <w:szCs w:val="24"/>
          </w:rPr>
          <w:fldChar w:fldCharType="end"/>
        </w:r>
      </w:hyperlink>
    </w:p>
    <w:p w14:paraId="065CD3B0" w14:textId="77777777" w:rsidR="0017756B" w:rsidRPr="00F76851" w:rsidRDefault="0017756B" w:rsidP="0017756B">
      <w:pPr>
        <w:pStyle w:val="2c"/>
        <w:tabs>
          <w:tab w:val="right" w:leader="dot" w:pos="9628"/>
        </w:tabs>
        <w:ind w:left="0"/>
        <w:rPr>
          <w:i/>
          <w:noProof/>
          <w:sz w:val="24"/>
          <w:szCs w:val="24"/>
        </w:rPr>
      </w:pPr>
      <w:hyperlink w:anchor="_Toc68960871" w:history="1">
        <w:r w:rsidRPr="0017756B">
          <w:rPr>
            <w:rStyle w:val="af"/>
            <w:i/>
            <w:noProof/>
            <w:sz w:val="24"/>
            <w:szCs w:val="24"/>
          </w:rPr>
          <w:t>Статья 32. Выдача разрешений на строительство</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_Toc68960871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52</w:t>
        </w:r>
        <w:r w:rsidRPr="0017756B">
          <w:rPr>
            <w:i/>
            <w:noProof/>
            <w:webHidden/>
            <w:sz w:val="24"/>
            <w:szCs w:val="24"/>
          </w:rPr>
          <w:fldChar w:fldCharType="end"/>
        </w:r>
      </w:hyperlink>
    </w:p>
    <w:p w14:paraId="3231AC07" w14:textId="77777777" w:rsidR="0017756B" w:rsidRPr="00F76851" w:rsidRDefault="0017756B" w:rsidP="0017756B">
      <w:pPr>
        <w:pStyle w:val="2c"/>
        <w:tabs>
          <w:tab w:val="right" w:leader="dot" w:pos="9628"/>
        </w:tabs>
        <w:ind w:left="0"/>
        <w:rPr>
          <w:i/>
          <w:noProof/>
          <w:sz w:val="24"/>
          <w:szCs w:val="24"/>
        </w:rPr>
      </w:pPr>
      <w:hyperlink w:anchor="_Toc68960872" w:history="1">
        <w:r w:rsidRPr="0017756B">
          <w:rPr>
            <w:rStyle w:val="af"/>
            <w:i/>
            <w:noProof/>
            <w:sz w:val="24"/>
            <w:szCs w:val="24"/>
          </w:rPr>
          <w:t>Статья 33. Выдача разрешения на ввод объекта в эксплуатацию</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_Toc68960872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54</w:t>
        </w:r>
        <w:r w:rsidRPr="0017756B">
          <w:rPr>
            <w:i/>
            <w:noProof/>
            <w:webHidden/>
            <w:sz w:val="24"/>
            <w:szCs w:val="24"/>
          </w:rPr>
          <w:fldChar w:fldCharType="end"/>
        </w:r>
      </w:hyperlink>
    </w:p>
    <w:p w14:paraId="36A15F03" w14:textId="77777777" w:rsidR="0017756B" w:rsidRPr="00F76851" w:rsidRDefault="0017756B" w:rsidP="0017756B">
      <w:pPr>
        <w:pStyle w:val="2c"/>
        <w:tabs>
          <w:tab w:val="right" w:leader="dot" w:pos="9628"/>
        </w:tabs>
        <w:ind w:left="0"/>
        <w:rPr>
          <w:i/>
          <w:noProof/>
          <w:sz w:val="24"/>
          <w:szCs w:val="24"/>
        </w:rPr>
      </w:pPr>
      <w:hyperlink w:anchor="_Toc68960873" w:history="1">
        <w:r w:rsidRPr="0017756B">
          <w:rPr>
            <w:rStyle w:val="af"/>
            <w:bCs/>
            <w:i/>
            <w:noProof/>
            <w:sz w:val="24"/>
            <w:szCs w:val="24"/>
          </w:rPr>
          <w:t>Статья 34. Уведомление о планируемых строительстве или реконструкции объекта индивидуального жилищного строительства или садового дома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_Toc68960873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55</w:t>
        </w:r>
        <w:r w:rsidRPr="0017756B">
          <w:rPr>
            <w:i/>
            <w:noProof/>
            <w:webHidden/>
            <w:sz w:val="24"/>
            <w:szCs w:val="24"/>
          </w:rPr>
          <w:fldChar w:fldCharType="end"/>
        </w:r>
      </w:hyperlink>
    </w:p>
    <w:p w14:paraId="67C6C117" w14:textId="77777777" w:rsidR="0017756B" w:rsidRPr="00F76851" w:rsidRDefault="0017756B" w:rsidP="0017756B">
      <w:pPr>
        <w:pStyle w:val="2c"/>
        <w:tabs>
          <w:tab w:val="right" w:leader="dot" w:pos="9628"/>
        </w:tabs>
        <w:ind w:left="0"/>
        <w:rPr>
          <w:i/>
          <w:noProof/>
          <w:sz w:val="24"/>
          <w:szCs w:val="24"/>
        </w:rPr>
      </w:pPr>
      <w:hyperlink w:anchor="_Toc68960874" w:history="1">
        <w:r w:rsidRPr="0017756B">
          <w:rPr>
            <w:rStyle w:val="af"/>
            <w:bCs/>
            <w:i/>
            <w:noProof/>
            <w:sz w:val="24"/>
            <w:szCs w:val="24"/>
          </w:rPr>
          <w:t>Статья 35. Требования к эксплуатации зданий, сооружений</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_Toc68960874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61</w:t>
        </w:r>
        <w:r w:rsidRPr="0017756B">
          <w:rPr>
            <w:i/>
            <w:noProof/>
            <w:webHidden/>
            <w:sz w:val="24"/>
            <w:szCs w:val="24"/>
          </w:rPr>
          <w:fldChar w:fldCharType="end"/>
        </w:r>
      </w:hyperlink>
    </w:p>
    <w:p w14:paraId="4EEA88BD" w14:textId="77777777" w:rsidR="0017756B" w:rsidRPr="00F76851" w:rsidRDefault="0017756B" w:rsidP="0017756B">
      <w:pPr>
        <w:pStyle w:val="2c"/>
        <w:tabs>
          <w:tab w:val="right" w:leader="dot" w:pos="9628"/>
        </w:tabs>
        <w:ind w:left="0"/>
        <w:rPr>
          <w:i/>
          <w:noProof/>
          <w:sz w:val="24"/>
          <w:szCs w:val="24"/>
        </w:rPr>
      </w:pPr>
      <w:hyperlink w:anchor="_Toc68960875" w:history="1">
        <w:r w:rsidRPr="0017756B">
          <w:rPr>
            <w:rStyle w:val="af"/>
            <w:bCs/>
            <w:i/>
            <w:noProof/>
            <w:sz w:val="24"/>
            <w:szCs w:val="24"/>
          </w:rPr>
          <w:t>Статья 36. Мониторинг за осуществлением застройки и муниципальный земельный контроль за использованием земель на территории поселения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_Toc68960875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62</w:t>
        </w:r>
        <w:r w:rsidRPr="0017756B">
          <w:rPr>
            <w:i/>
            <w:noProof/>
            <w:webHidden/>
            <w:sz w:val="24"/>
            <w:szCs w:val="24"/>
          </w:rPr>
          <w:fldChar w:fldCharType="end"/>
        </w:r>
      </w:hyperlink>
    </w:p>
    <w:p w14:paraId="168C9E64" w14:textId="77777777" w:rsidR="0017756B" w:rsidRPr="00F76851" w:rsidRDefault="0017756B" w:rsidP="0017756B">
      <w:pPr>
        <w:pStyle w:val="2c"/>
        <w:tabs>
          <w:tab w:val="right" w:leader="dot" w:pos="9628"/>
        </w:tabs>
        <w:ind w:left="0"/>
        <w:rPr>
          <w:i/>
          <w:noProof/>
          <w:sz w:val="24"/>
          <w:szCs w:val="24"/>
        </w:rPr>
      </w:pPr>
      <w:hyperlink w:anchor="_Toc68960876" w:history="1">
        <w:r w:rsidRPr="0017756B">
          <w:rPr>
            <w:rStyle w:val="af"/>
            <w:bCs/>
            <w:i/>
            <w:noProof/>
            <w:sz w:val="24"/>
            <w:szCs w:val="24"/>
          </w:rPr>
          <w:t>Статья 37. Ответственность за нарушения Правил</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_Toc68960876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63</w:t>
        </w:r>
        <w:r w:rsidRPr="0017756B">
          <w:rPr>
            <w:i/>
            <w:noProof/>
            <w:webHidden/>
            <w:sz w:val="24"/>
            <w:szCs w:val="24"/>
          </w:rPr>
          <w:fldChar w:fldCharType="end"/>
        </w:r>
      </w:hyperlink>
    </w:p>
    <w:p w14:paraId="2BA5331A" w14:textId="77777777" w:rsidR="0017756B" w:rsidRPr="00F76851" w:rsidRDefault="0017756B" w:rsidP="0017756B">
      <w:pPr>
        <w:pStyle w:val="2c"/>
        <w:tabs>
          <w:tab w:val="right" w:leader="dot" w:pos="9628"/>
        </w:tabs>
        <w:ind w:left="0"/>
        <w:rPr>
          <w:i/>
          <w:noProof/>
          <w:sz w:val="24"/>
          <w:szCs w:val="24"/>
        </w:rPr>
      </w:pPr>
      <w:hyperlink w:anchor="_Toc68960877" w:history="1">
        <w:r w:rsidRPr="0017756B">
          <w:rPr>
            <w:rStyle w:val="af"/>
            <w:b/>
            <w:i/>
            <w:noProof/>
            <w:sz w:val="24"/>
            <w:szCs w:val="24"/>
          </w:rPr>
          <w:t>Часть II.  КАРТА ГРАДОСТРОИТЕЛЬНОГО ЗОНИРОВАНИЯ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_Toc68960877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64</w:t>
        </w:r>
        <w:r w:rsidRPr="0017756B">
          <w:rPr>
            <w:i/>
            <w:noProof/>
            <w:webHidden/>
            <w:sz w:val="24"/>
            <w:szCs w:val="24"/>
          </w:rPr>
          <w:fldChar w:fldCharType="end"/>
        </w:r>
      </w:hyperlink>
    </w:p>
    <w:p w14:paraId="7BA63EF0" w14:textId="77777777" w:rsidR="0017756B" w:rsidRPr="00F76851" w:rsidRDefault="0017756B" w:rsidP="0017756B">
      <w:pPr>
        <w:pStyle w:val="2c"/>
        <w:tabs>
          <w:tab w:val="right" w:leader="dot" w:pos="9628"/>
        </w:tabs>
        <w:ind w:left="0"/>
        <w:rPr>
          <w:i/>
          <w:noProof/>
          <w:sz w:val="24"/>
          <w:szCs w:val="24"/>
        </w:rPr>
      </w:pPr>
      <w:hyperlink w:anchor="_Toc68960878" w:history="1">
        <w:r w:rsidRPr="0017756B">
          <w:rPr>
            <w:rStyle w:val="af"/>
            <w:b/>
            <w:i/>
            <w:noProof/>
            <w:sz w:val="24"/>
            <w:szCs w:val="24"/>
          </w:rPr>
          <w:t>ЧАСТЬ III. ГРАДОСТРОИТЕЛЬНЫЕ РЕГЛАМЕНТЫ</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_Toc68960878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65</w:t>
        </w:r>
        <w:r w:rsidRPr="0017756B">
          <w:rPr>
            <w:i/>
            <w:noProof/>
            <w:webHidden/>
            <w:sz w:val="24"/>
            <w:szCs w:val="24"/>
          </w:rPr>
          <w:fldChar w:fldCharType="end"/>
        </w:r>
      </w:hyperlink>
    </w:p>
    <w:p w14:paraId="33C97CDE" w14:textId="77777777" w:rsidR="0017756B" w:rsidRPr="00F76851" w:rsidRDefault="0017756B" w:rsidP="0017756B">
      <w:pPr>
        <w:pStyle w:val="2c"/>
        <w:tabs>
          <w:tab w:val="right" w:leader="dot" w:pos="9628"/>
        </w:tabs>
        <w:ind w:left="0"/>
        <w:rPr>
          <w:i/>
          <w:noProof/>
          <w:sz w:val="24"/>
          <w:szCs w:val="24"/>
        </w:rPr>
      </w:pPr>
      <w:hyperlink w:anchor="_Toc68960879" w:history="1">
        <w:r w:rsidRPr="0017756B">
          <w:rPr>
            <w:rStyle w:val="af"/>
            <w:bCs/>
            <w:i/>
            <w:noProof/>
            <w:sz w:val="24"/>
            <w:szCs w:val="24"/>
          </w:rPr>
          <w:t>Статья 38. Виды территориальных зон, выделенных на карте градостроительного зонирования территории Крымского городского поселения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_Toc68960879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65</w:t>
        </w:r>
        <w:r w:rsidRPr="0017756B">
          <w:rPr>
            <w:i/>
            <w:noProof/>
            <w:webHidden/>
            <w:sz w:val="24"/>
            <w:szCs w:val="24"/>
          </w:rPr>
          <w:fldChar w:fldCharType="end"/>
        </w:r>
      </w:hyperlink>
    </w:p>
    <w:p w14:paraId="53C817E8" w14:textId="77777777" w:rsidR="0017756B" w:rsidRPr="00F76851" w:rsidRDefault="0017756B" w:rsidP="0017756B">
      <w:pPr>
        <w:pStyle w:val="2c"/>
        <w:tabs>
          <w:tab w:val="right" w:leader="dot" w:pos="9628"/>
        </w:tabs>
        <w:ind w:left="0"/>
        <w:rPr>
          <w:i/>
          <w:noProof/>
          <w:sz w:val="24"/>
          <w:szCs w:val="24"/>
        </w:rPr>
      </w:pPr>
      <w:hyperlink w:anchor="_Toc68960880" w:history="1">
        <w:r w:rsidRPr="0017756B">
          <w:rPr>
            <w:rStyle w:val="af"/>
            <w:bCs/>
            <w:i/>
            <w:noProof/>
            <w:sz w:val="24"/>
            <w:szCs w:val="24"/>
          </w:rPr>
          <w:t>Статья 39. Виды разрешенного использования земельных участков и объектов капитального строительства в различных территориальных зонах</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_Toc68960880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66</w:t>
        </w:r>
        <w:r w:rsidRPr="0017756B">
          <w:rPr>
            <w:i/>
            <w:noProof/>
            <w:webHidden/>
            <w:sz w:val="24"/>
            <w:szCs w:val="24"/>
          </w:rPr>
          <w:fldChar w:fldCharType="end"/>
        </w:r>
      </w:hyperlink>
    </w:p>
    <w:p w14:paraId="3E49EF28" w14:textId="77777777" w:rsidR="0017756B" w:rsidRPr="00F76851" w:rsidRDefault="0017756B" w:rsidP="0017756B">
      <w:pPr>
        <w:pStyle w:val="2c"/>
        <w:tabs>
          <w:tab w:val="right" w:leader="dot" w:pos="9628"/>
        </w:tabs>
        <w:ind w:left="0"/>
        <w:rPr>
          <w:i/>
          <w:noProof/>
          <w:sz w:val="24"/>
          <w:szCs w:val="24"/>
        </w:rPr>
      </w:pPr>
      <w:hyperlink w:anchor="_Toc68960881" w:history="1">
        <w:r w:rsidRPr="0017756B">
          <w:rPr>
            <w:rStyle w:val="af"/>
            <w:bCs/>
            <w:i/>
            <w:noProof/>
            <w:sz w:val="24"/>
            <w:szCs w:val="24"/>
          </w:rPr>
          <w:t>Статья 40. Параметры разрешенного использования земельных участков и иных объектов недвижимости в различных территориальных зонах</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_Toc68960881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213</w:t>
        </w:r>
        <w:r w:rsidRPr="0017756B">
          <w:rPr>
            <w:i/>
            <w:noProof/>
            <w:webHidden/>
            <w:sz w:val="24"/>
            <w:szCs w:val="24"/>
          </w:rPr>
          <w:fldChar w:fldCharType="end"/>
        </w:r>
      </w:hyperlink>
    </w:p>
    <w:p w14:paraId="35689D23" w14:textId="77777777" w:rsidR="0017756B" w:rsidRPr="00F76851" w:rsidRDefault="0017756B" w:rsidP="0017756B">
      <w:pPr>
        <w:pStyle w:val="2c"/>
        <w:tabs>
          <w:tab w:val="right" w:leader="dot" w:pos="9628"/>
        </w:tabs>
        <w:ind w:left="0"/>
        <w:rPr>
          <w:i/>
          <w:noProof/>
          <w:sz w:val="24"/>
          <w:szCs w:val="24"/>
        </w:rPr>
      </w:pPr>
      <w:hyperlink w:anchor="_Toc68960882" w:history="1">
        <w:r w:rsidRPr="0017756B">
          <w:rPr>
            <w:rStyle w:val="af"/>
            <w:bCs/>
            <w:i/>
            <w:noProof/>
            <w:sz w:val="24"/>
            <w:szCs w:val="24"/>
          </w:rPr>
          <w:t>Статья 41. Описание ограничений по условиям охраны объектов культурного наследия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_Toc68960882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216</w:t>
        </w:r>
        <w:r w:rsidRPr="0017756B">
          <w:rPr>
            <w:i/>
            <w:noProof/>
            <w:webHidden/>
            <w:sz w:val="24"/>
            <w:szCs w:val="24"/>
          </w:rPr>
          <w:fldChar w:fldCharType="end"/>
        </w:r>
      </w:hyperlink>
    </w:p>
    <w:p w14:paraId="096105C2" w14:textId="77777777" w:rsidR="0017756B" w:rsidRPr="00F76851" w:rsidRDefault="0017756B" w:rsidP="0017756B">
      <w:pPr>
        <w:pStyle w:val="2c"/>
        <w:tabs>
          <w:tab w:val="right" w:leader="dot" w:pos="9628"/>
        </w:tabs>
        <w:ind w:left="0"/>
        <w:rPr>
          <w:i/>
          <w:noProof/>
          <w:sz w:val="24"/>
          <w:szCs w:val="24"/>
        </w:rPr>
      </w:pPr>
      <w:hyperlink w:anchor="_Toc68960883" w:history="1">
        <w:r w:rsidRPr="0017756B">
          <w:rPr>
            <w:rStyle w:val="af"/>
            <w:bCs/>
            <w:i/>
            <w:noProof/>
            <w:sz w:val="24"/>
            <w:szCs w:val="24"/>
          </w:rPr>
          <w:t>Статья 42. Описание ограничений по экологическим и санитарно-эпидемиологическим условиям</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_Toc68960883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220</w:t>
        </w:r>
        <w:r w:rsidRPr="0017756B">
          <w:rPr>
            <w:i/>
            <w:noProof/>
            <w:webHidden/>
            <w:sz w:val="24"/>
            <w:szCs w:val="24"/>
          </w:rPr>
          <w:fldChar w:fldCharType="end"/>
        </w:r>
      </w:hyperlink>
    </w:p>
    <w:p w14:paraId="6A26A63C" w14:textId="77777777" w:rsidR="0017756B" w:rsidRPr="00F76851" w:rsidRDefault="0017756B" w:rsidP="0017756B">
      <w:pPr>
        <w:pStyle w:val="2c"/>
        <w:tabs>
          <w:tab w:val="right" w:leader="dot" w:pos="9628"/>
        </w:tabs>
        <w:ind w:left="0"/>
        <w:rPr>
          <w:i/>
          <w:noProof/>
          <w:sz w:val="24"/>
          <w:szCs w:val="24"/>
        </w:rPr>
      </w:pPr>
      <w:hyperlink w:anchor="_Toc68960884" w:history="1">
        <w:r w:rsidRPr="0017756B">
          <w:rPr>
            <w:rStyle w:val="af"/>
            <w:bCs/>
            <w:i/>
            <w:noProof/>
            <w:sz w:val="24"/>
            <w:szCs w:val="24"/>
          </w:rPr>
          <w:t>Статья 43. Иные ограничения использования земельных участков и объектов капитального строительства</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_Toc68960884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223</w:t>
        </w:r>
        <w:r w:rsidRPr="0017756B">
          <w:rPr>
            <w:i/>
            <w:noProof/>
            <w:webHidden/>
            <w:sz w:val="24"/>
            <w:szCs w:val="24"/>
          </w:rPr>
          <w:fldChar w:fldCharType="end"/>
        </w:r>
      </w:hyperlink>
    </w:p>
    <w:p w14:paraId="67C445EE" w14:textId="77777777" w:rsidR="0017756B" w:rsidRPr="00F76851" w:rsidRDefault="0017756B" w:rsidP="0017756B">
      <w:pPr>
        <w:pStyle w:val="2c"/>
        <w:tabs>
          <w:tab w:val="right" w:leader="dot" w:pos="9628"/>
        </w:tabs>
        <w:ind w:left="0"/>
        <w:rPr>
          <w:i/>
          <w:noProof/>
          <w:sz w:val="24"/>
          <w:szCs w:val="24"/>
        </w:rPr>
      </w:pPr>
      <w:hyperlink w:anchor="_Toc68960885" w:history="1">
        <w:r w:rsidRPr="0017756B">
          <w:rPr>
            <w:rStyle w:val="af"/>
            <w:i/>
            <w:noProof/>
            <w:sz w:val="24"/>
            <w:szCs w:val="24"/>
          </w:rPr>
          <w:t>РАЗДЕЛ IV. Заключительные положения</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_Toc68960885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225</w:t>
        </w:r>
        <w:r w:rsidRPr="0017756B">
          <w:rPr>
            <w:i/>
            <w:noProof/>
            <w:webHidden/>
            <w:sz w:val="24"/>
            <w:szCs w:val="24"/>
          </w:rPr>
          <w:fldChar w:fldCharType="end"/>
        </w:r>
      </w:hyperlink>
    </w:p>
    <w:p w14:paraId="6FBB9825" w14:textId="77777777" w:rsidR="0017756B" w:rsidRPr="00F76851" w:rsidRDefault="0017756B" w:rsidP="0017756B">
      <w:pPr>
        <w:pStyle w:val="2c"/>
        <w:tabs>
          <w:tab w:val="right" w:leader="dot" w:pos="9628"/>
        </w:tabs>
        <w:ind w:left="0"/>
        <w:rPr>
          <w:i/>
          <w:noProof/>
          <w:sz w:val="24"/>
          <w:szCs w:val="24"/>
        </w:rPr>
      </w:pPr>
      <w:hyperlink w:anchor="_Toc68960886" w:history="1">
        <w:r w:rsidRPr="0017756B">
          <w:rPr>
            <w:rStyle w:val="af"/>
            <w:bCs/>
            <w:i/>
            <w:noProof/>
            <w:sz w:val="24"/>
            <w:szCs w:val="24"/>
          </w:rPr>
          <w:t>Статья 44. Действие настоящих Правил по отношению к ранее возникшим правоотношениям</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_Toc68960886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225</w:t>
        </w:r>
        <w:r w:rsidRPr="0017756B">
          <w:rPr>
            <w:i/>
            <w:noProof/>
            <w:webHidden/>
            <w:sz w:val="24"/>
            <w:szCs w:val="24"/>
          </w:rPr>
          <w:fldChar w:fldCharType="end"/>
        </w:r>
      </w:hyperlink>
    </w:p>
    <w:p w14:paraId="0AC8B7BC" w14:textId="77777777" w:rsidR="0017756B" w:rsidRPr="00F76851" w:rsidRDefault="0017756B" w:rsidP="0017756B">
      <w:pPr>
        <w:pStyle w:val="2c"/>
        <w:tabs>
          <w:tab w:val="right" w:leader="dot" w:pos="9628"/>
        </w:tabs>
        <w:ind w:left="0"/>
        <w:rPr>
          <w:i/>
          <w:noProof/>
          <w:sz w:val="24"/>
          <w:szCs w:val="24"/>
        </w:rPr>
      </w:pPr>
      <w:hyperlink w:anchor="_Toc68960887" w:history="1">
        <w:r w:rsidRPr="0017756B">
          <w:rPr>
            <w:rStyle w:val="af"/>
            <w:bCs/>
            <w:i/>
            <w:noProof/>
            <w:sz w:val="24"/>
            <w:szCs w:val="24"/>
          </w:rPr>
          <w:t>Статья 45. Действие настоящих Правил по отношению к градостроительной документации</w:t>
        </w:r>
        <w:r w:rsidRPr="0017756B">
          <w:rPr>
            <w:i/>
            <w:noProof/>
            <w:webHidden/>
            <w:sz w:val="24"/>
            <w:szCs w:val="24"/>
          </w:rPr>
          <w:tab/>
        </w:r>
        <w:r w:rsidRPr="0017756B">
          <w:rPr>
            <w:i/>
            <w:noProof/>
            <w:webHidden/>
            <w:sz w:val="24"/>
            <w:szCs w:val="24"/>
          </w:rPr>
          <w:fldChar w:fldCharType="begin"/>
        </w:r>
        <w:r w:rsidRPr="0017756B">
          <w:rPr>
            <w:i/>
            <w:noProof/>
            <w:webHidden/>
            <w:sz w:val="24"/>
            <w:szCs w:val="24"/>
          </w:rPr>
          <w:instrText xml:space="preserve"> PAGEREF _Toc68960887 \h </w:instrText>
        </w:r>
        <w:r w:rsidRPr="0017756B">
          <w:rPr>
            <w:i/>
            <w:noProof/>
            <w:webHidden/>
            <w:sz w:val="24"/>
            <w:szCs w:val="24"/>
          </w:rPr>
        </w:r>
        <w:r w:rsidRPr="0017756B">
          <w:rPr>
            <w:i/>
            <w:noProof/>
            <w:webHidden/>
            <w:sz w:val="24"/>
            <w:szCs w:val="24"/>
          </w:rPr>
          <w:fldChar w:fldCharType="separate"/>
        </w:r>
        <w:r w:rsidR="00E37D2C">
          <w:rPr>
            <w:i/>
            <w:noProof/>
            <w:webHidden/>
            <w:sz w:val="24"/>
            <w:szCs w:val="24"/>
          </w:rPr>
          <w:t>226</w:t>
        </w:r>
        <w:r w:rsidRPr="0017756B">
          <w:rPr>
            <w:i/>
            <w:noProof/>
            <w:webHidden/>
            <w:sz w:val="24"/>
            <w:szCs w:val="24"/>
          </w:rPr>
          <w:fldChar w:fldCharType="end"/>
        </w:r>
      </w:hyperlink>
    </w:p>
    <w:p w14:paraId="513D572D" w14:textId="77777777" w:rsidR="0017756B" w:rsidRPr="0017756B" w:rsidRDefault="008C0E18" w:rsidP="0017756B">
      <w:pPr>
        <w:ind w:firstLine="0"/>
      </w:pPr>
      <w:r w:rsidRPr="0017756B">
        <w:rPr>
          <w:b/>
          <w:bCs/>
          <w:i/>
          <w:sz w:val="24"/>
          <w:szCs w:val="24"/>
        </w:rPr>
        <w:fldChar w:fldCharType="end"/>
      </w:r>
    </w:p>
    <w:p w14:paraId="394635CF" w14:textId="77777777" w:rsidR="0017756B" w:rsidRDefault="0017756B" w:rsidP="0017756B">
      <w:pPr>
        <w:keepNext/>
        <w:shd w:val="clear" w:color="auto" w:fill="FFFFFF"/>
        <w:tabs>
          <w:tab w:val="left" w:pos="-5387"/>
          <w:tab w:val="left" w:pos="851"/>
        </w:tabs>
        <w:spacing w:line="240" w:lineRule="auto"/>
        <w:ind w:firstLine="851"/>
        <w:rPr>
          <w:color w:val="000000"/>
          <w:sz w:val="24"/>
          <w:szCs w:val="24"/>
        </w:rPr>
        <w:sectPr w:rsidR="0017756B" w:rsidSect="004312E2">
          <w:headerReference w:type="default" r:id="rId13"/>
          <w:headerReference w:type="first" r:id="rId14"/>
          <w:pgSz w:w="11906" w:h="16838"/>
          <w:pgMar w:top="1418" w:right="567" w:bottom="964" w:left="1701" w:header="709" w:footer="709" w:gutter="0"/>
          <w:cols w:space="708"/>
          <w:titlePg/>
          <w:docGrid w:linePitch="360"/>
        </w:sectPr>
      </w:pPr>
    </w:p>
    <w:p w14:paraId="558B2595" w14:textId="77777777" w:rsidR="004F5189" w:rsidRPr="0017756B" w:rsidRDefault="004F5189" w:rsidP="0017756B">
      <w:pPr>
        <w:keepNext/>
        <w:shd w:val="clear" w:color="auto" w:fill="FFFFFF"/>
        <w:tabs>
          <w:tab w:val="left" w:pos="-5387"/>
          <w:tab w:val="left" w:pos="851"/>
        </w:tabs>
        <w:spacing w:line="240" w:lineRule="auto"/>
        <w:ind w:firstLine="851"/>
        <w:rPr>
          <w:color w:val="000000"/>
          <w:sz w:val="24"/>
          <w:szCs w:val="24"/>
        </w:rPr>
      </w:pPr>
      <w:r w:rsidRPr="0017756B">
        <w:rPr>
          <w:color w:val="000000"/>
          <w:sz w:val="24"/>
          <w:szCs w:val="24"/>
        </w:rPr>
        <w:lastRenderedPageBreak/>
        <w:t xml:space="preserve">ПРАВИЛА ЗЕМЛЕПОЛЬЗОВАНИЯ И ЗАСТРОЙКИ </w:t>
      </w:r>
      <w:r w:rsidR="00B97370" w:rsidRPr="0017756B">
        <w:rPr>
          <w:color w:val="000000"/>
          <w:sz w:val="24"/>
          <w:szCs w:val="24"/>
        </w:rPr>
        <w:t xml:space="preserve"> </w:t>
      </w:r>
      <w:r w:rsidR="00214D11" w:rsidRPr="0017756B">
        <w:rPr>
          <w:color w:val="000000"/>
          <w:sz w:val="24"/>
          <w:szCs w:val="24"/>
        </w:rPr>
        <w:t>КРЫМСК</w:t>
      </w:r>
      <w:r w:rsidR="00DE01A7" w:rsidRPr="0017756B">
        <w:rPr>
          <w:color w:val="000000"/>
          <w:sz w:val="24"/>
          <w:szCs w:val="24"/>
        </w:rPr>
        <w:t>ОГО</w:t>
      </w:r>
      <w:r w:rsidRPr="0017756B">
        <w:rPr>
          <w:color w:val="000000"/>
          <w:sz w:val="24"/>
          <w:szCs w:val="24"/>
        </w:rPr>
        <w:t xml:space="preserve"> </w:t>
      </w:r>
      <w:r w:rsidR="00FC7B7F" w:rsidRPr="0017756B">
        <w:rPr>
          <w:color w:val="000000"/>
          <w:sz w:val="24"/>
          <w:szCs w:val="24"/>
        </w:rPr>
        <w:t>ГОРОДСК</w:t>
      </w:r>
      <w:r w:rsidRPr="0017756B">
        <w:rPr>
          <w:color w:val="000000"/>
          <w:sz w:val="24"/>
          <w:szCs w:val="24"/>
        </w:rPr>
        <w:t xml:space="preserve">ОГО ПОСЕЛЕНИЯ </w:t>
      </w:r>
      <w:r w:rsidR="00214D11" w:rsidRPr="0017756B">
        <w:rPr>
          <w:color w:val="000000"/>
          <w:sz w:val="24"/>
          <w:szCs w:val="24"/>
        </w:rPr>
        <w:t>КРЫМСК</w:t>
      </w:r>
      <w:r w:rsidR="00DE01A7" w:rsidRPr="0017756B">
        <w:rPr>
          <w:color w:val="000000"/>
          <w:sz w:val="24"/>
          <w:szCs w:val="24"/>
        </w:rPr>
        <w:t>ОГО</w:t>
      </w:r>
      <w:r w:rsidRPr="0017756B">
        <w:rPr>
          <w:color w:val="000000"/>
          <w:sz w:val="24"/>
          <w:szCs w:val="24"/>
        </w:rPr>
        <w:t xml:space="preserve"> РАЙОНА КРАСНОДАРСКОГО КРАЯ </w:t>
      </w:r>
    </w:p>
    <w:p w14:paraId="562DA7BC" w14:textId="77777777" w:rsidR="004F5189" w:rsidRPr="00D92110" w:rsidRDefault="004F5189" w:rsidP="0090505D">
      <w:pPr>
        <w:keepNext/>
        <w:shd w:val="clear" w:color="auto" w:fill="FFFFFF"/>
        <w:tabs>
          <w:tab w:val="left" w:pos="-5387"/>
        </w:tabs>
        <w:spacing w:line="240" w:lineRule="auto"/>
        <w:ind w:firstLine="425"/>
        <w:rPr>
          <w:color w:val="000000"/>
          <w:sz w:val="24"/>
          <w:szCs w:val="24"/>
        </w:rPr>
      </w:pPr>
    </w:p>
    <w:p w14:paraId="3088B2A3" w14:textId="77777777" w:rsidR="004F5189" w:rsidRPr="00D92110" w:rsidRDefault="004F5189" w:rsidP="0090505D">
      <w:pPr>
        <w:keepNext/>
        <w:shd w:val="clear" w:color="auto" w:fill="FFFFFF"/>
        <w:tabs>
          <w:tab w:val="left" w:pos="-5387"/>
          <w:tab w:val="left" w:pos="851"/>
        </w:tabs>
        <w:spacing w:line="240" w:lineRule="auto"/>
        <w:ind w:firstLine="851"/>
        <w:rPr>
          <w:color w:val="000000"/>
          <w:sz w:val="24"/>
          <w:szCs w:val="24"/>
        </w:rPr>
      </w:pPr>
      <w:r w:rsidRPr="00D92110">
        <w:rPr>
          <w:color w:val="000000"/>
          <w:sz w:val="24"/>
          <w:szCs w:val="24"/>
        </w:rPr>
        <w:t xml:space="preserve">Правила землепользования и застройки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C7B7F"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Краснодарского края (далее – Правила) являются нормативным правовым актом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C7B7F"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C7B7F"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генеральным планом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C7B7F"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C7B7F"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охраны ее культурного</w:t>
      </w:r>
      <w:r w:rsidR="003815DC" w:rsidRPr="00D92110">
        <w:rPr>
          <w:color w:val="000000"/>
          <w:sz w:val="24"/>
          <w:szCs w:val="24"/>
        </w:rPr>
        <w:t xml:space="preserve"> </w:t>
      </w:r>
      <w:r w:rsidRPr="00D92110">
        <w:rPr>
          <w:color w:val="000000"/>
          <w:sz w:val="24"/>
          <w:szCs w:val="24"/>
        </w:rPr>
        <w:t xml:space="preserve"> наследия, окружающей среды и рационального</w:t>
      </w:r>
      <w:r w:rsidR="00D31D89" w:rsidRPr="00D92110">
        <w:rPr>
          <w:color w:val="000000"/>
          <w:sz w:val="24"/>
          <w:szCs w:val="24"/>
        </w:rPr>
        <w:t xml:space="preserve"> </w:t>
      </w:r>
      <w:r w:rsidRPr="00D92110">
        <w:rPr>
          <w:color w:val="000000"/>
          <w:sz w:val="24"/>
          <w:szCs w:val="24"/>
        </w:rPr>
        <w:t xml:space="preserve"> использования природных ресурсов.</w:t>
      </w:r>
    </w:p>
    <w:p w14:paraId="0739DACE" w14:textId="77777777" w:rsidR="004F5189" w:rsidRPr="00D92110" w:rsidRDefault="004F5189" w:rsidP="0090505D">
      <w:pPr>
        <w:keepNext/>
        <w:shd w:val="clear" w:color="auto" w:fill="FFFFFF"/>
        <w:tabs>
          <w:tab w:val="left" w:pos="-5387"/>
        </w:tabs>
        <w:spacing w:line="240" w:lineRule="auto"/>
        <w:ind w:firstLine="425"/>
        <w:rPr>
          <w:color w:val="000000"/>
          <w:sz w:val="24"/>
          <w:szCs w:val="24"/>
        </w:rPr>
      </w:pPr>
    </w:p>
    <w:p w14:paraId="518BBE2B" w14:textId="77777777" w:rsidR="00EE7973" w:rsidRPr="00E72714" w:rsidRDefault="00EE7973" w:rsidP="0090505D">
      <w:pPr>
        <w:keepNext/>
        <w:shd w:val="clear" w:color="auto" w:fill="FFFFFF"/>
        <w:tabs>
          <w:tab w:val="left" w:pos="-5387"/>
        </w:tabs>
        <w:spacing w:line="240" w:lineRule="auto"/>
        <w:ind w:firstLine="425"/>
        <w:rPr>
          <w:b/>
          <w:color w:val="000000"/>
          <w:sz w:val="24"/>
          <w:szCs w:val="24"/>
        </w:rPr>
      </w:pPr>
    </w:p>
    <w:p w14:paraId="790B4D56" w14:textId="77777777" w:rsidR="004F5189" w:rsidRPr="00E72714" w:rsidRDefault="004F5189" w:rsidP="00E72714">
      <w:pPr>
        <w:keepLines w:val="0"/>
        <w:overflowPunct/>
        <w:spacing w:line="240" w:lineRule="auto"/>
        <w:ind w:firstLine="851"/>
        <w:outlineLvl w:val="1"/>
        <w:rPr>
          <w:b/>
          <w:color w:val="000000"/>
          <w:sz w:val="24"/>
          <w:szCs w:val="24"/>
        </w:rPr>
      </w:pPr>
      <w:bookmarkStart w:id="0" w:name="_Toc68960828"/>
      <w:r w:rsidRPr="00E72714">
        <w:rPr>
          <w:b/>
          <w:color w:val="000000"/>
          <w:sz w:val="24"/>
          <w:szCs w:val="24"/>
        </w:rPr>
        <w:t>ЧАСТЬ I. ПОРЯДОК ПРИМЕНЕНИЯ ПРАВИЛ ЗЕМЛЕПОЛЬЗОВАНИЯ И ЗАСТРОЙКИ И ВНЕСЕНИЯ В НИХ ИЗМЕНЕНИЙ</w:t>
      </w:r>
      <w:bookmarkEnd w:id="0"/>
    </w:p>
    <w:p w14:paraId="41A2D4A7" w14:textId="77777777" w:rsidR="004F5189" w:rsidRPr="00D92110" w:rsidRDefault="004F5189" w:rsidP="0090505D">
      <w:pPr>
        <w:keepNext/>
        <w:shd w:val="clear" w:color="auto" w:fill="FFFFFF"/>
        <w:tabs>
          <w:tab w:val="left" w:pos="-5387"/>
          <w:tab w:val="left" w:pos="851"/>
        </w:tabs>
        <w:spacing w:line="240" w:lineRule="auto"/>
        <w:ind w:firstLine="851"/>
        <w:rPr>
          <w:bCs/>
          <w:color w:val="000000"/>
          <w:sz w:val="24"/>
          <w:szCs w:val="24"/>
        </w:rPr>
      </w:pPr>
    </w:p>
    <w:p w14:paraId="1EC4E09D" w14:textId="77777777" w:rsidR="004F5189" w:rsidRPr="00E72714" w:rsidRDefault="004F5189" w:rsidP="00E72714">
      <w:pPr>
        <w:keepLines w:val="0"/>
        <w:overflowPunct/>
        <w:spacing w:line="240" w:lineRule="auto"/>
        <w:ind w:firstLine="851"/>
        <w:outlineLvl w:val="1"/>
        <w:rPr>
          <w:color w:val="000000"/>
          <w:sz w:val="24"/>
          <w:szCs w:val="24"/>
          <w:u w:val="single"/>
        </w:rPr>
      </w:pPr>
      <w:bookmarkStart w:id="1" w:name="_Toc68960829"/>
      <w:r w:rsidRPr="00E72714">
        <w:rPr>
          <w:color w:val="000000"/>
          <w:sz w:val="24"/>
          <w:szCs w:val="24"/>
          <w:u w:val="single"/>
        </w:rPr>
        <w:t>ГЛАВА 1. Регулирование землепользования и застройки органами местного самоуправления</w:t>
      </w:r>
      <w:bookmarkEnd w:id="1"/>
    </w:p>
    <w:p w14:paraId="01E9A7A1" w14:textId="77777777" w:rsidR="004F5189" w:rsidRPr="00D92110" w:rsidRDefault="004F5189" w:rsidP="0090505D">
      <w:pPr>
        <w:keepNext/>
        <w:shd w:val="clear" w:color="auto" w:fill="FFFFFF"/>
        <w:tabs>
          <w:tab w:val="left" w:pos="-5387"/>
          <w:tab w:val="left" w:pos="851"/>
        </w:tabs>
        <w:spacing w:line="240" w:lineRule="auto"/>
        <w:ind w:firstLine="851"/>
        <w:rPr>
          <w:bCs/>
          <w:color w:val="000000"/>
          <w:sz w:val="24"/>
          <w:szCs w:val="24"/>
        </w:rPr>
      </w:pPr>
    </w:p>
    <w:p w14:paraId="7BD06EA0" w14:textId="77777777" w:rsidR="005D3595" w:rsidRPr="00E72714" w:rsidRDefault="004F5189" w:rsidP="00E72714">
      <w:pPr>
        <w:keepLines w:val="0"/>
        <w:overflowPunct/>
        <w:spacing w:line="240" w:lineRule="auto"/>
        <w:ind w:firstLine="851"/>
        <w:outlineLvl w:val="1"/>
        <w:rPr>
          <w:color w:val="000000"/>
          <w:sz w:val="24"/>
          <w:szCs w:val="24"/>
        </w:rPr>
      </w:pPr>
      <w:bookmarkStart w:id="2" w:name="_Toc68960830"/>
      <w:r w:rsidRPr="00E72714">
        <w:rPr>
          <w:color w:val="000000"/>
          <w:sz w:val="24"/>
          <w:szCs w:val="24"/>
        </w:rPr>
        <w:t>Раздел 1. Общие положения</w:t>
      </w:r>
      <w:bookmarkEnd w:id="2"/>
    </w:p>
    <w:p w14:paraId="0630F79A" w14:textId="77777777" w:rsidR="005D3595" w:rsidRPr="00E72714" w:rsidRDefault="005D3595" w:rsidP="005D3595">
      <w:pPr>
        <w:keepNext/>
        <w:shd w:val="clear" w:color="auto" w:fill="FFFFFF"/>
        <w:tabs>
          <w:tab w:val="left" w:pos="-5387"/>
          <w:tab w:val="left" w:pos="851"/>
        </w:tabs>
        <w:spacing w:line="240" w:lineRule="auto"/>
        <w:ind w:firstLine="851"/>
        <w:rPr>
          <w:bCs/>
          <w:color w:val="000000"/>
          <w:sz w:val="24"/>
          <w:szCs w:val="24"/>
        </w:rPr>
      </w:pPr>
    </w:p>
    <w:p w14:paraId="1F9782B9" w14:textId="77777777" w:rsidR="004F5189" w:rsidRPr="00790011" w:rsidRDefault="005D3595" w:rsidP="00E72714">
      <w:pPr>
        <w:keepLines w:val="0"/>
        <w:overflowPunct/>
        <w:spacing w:line="240" w:lineRule="auto"/>
        <w:ind w:firstLine="851"/>
        <w:outlineLvl w:val="1"/>
        <w:rPr>
          <w:i/>
          <w:color w:val="000000"/>
          <w:sz w:val="24"/>
          <w:szCs w:val="24"/>
        </w:rPr>
      </w:pPr>
      <w:bookmarkStart w:id="3" w:name="_Toc68960831"/>
      <w:r w:rsidRPr="00790011">
        <w:rPr>
          <w:i/>
          <w:color w:val="000000"/>
          <w:sz w:val="24"/>
          <w:szCs w:val="24"/>
        </w:rPr>
        <w:t>Статья 1. Основные понятия, используемые в Правилах</w:t>
      </w:r>
      <w:bookmarkEnd w:id="3"/>
    </w:p>
    <w:p w14:paraId="127EBA64" w14:textId="77777777" w:rsidR="005D3595" w:rsidRPr="00D92110" w:rsidRDefault="005D3595" w:rsidP="0090505D">
      <w:pPr>
        <w:keepLines w:val="0"/>
        <w:widowControl w:val="0"/>
        <w:shd w:val="clear" w:color="auto" w:fill="FFFFFF"/>
        <w:tabs>
          <w:tab w:val="left" w:pos="-5387"/>
        </w:tabs>
        <w:spacing w:line="240" w:lineRule="auto"/>
        <w:ind w:firstLine="851"/>
        <w:rPr>
          <w:bCs/>
          <w:color w:val="000000"/>
          <w:sz w:val="24"/>
          <w:szCs w:val="24"/>
        </w:rPr>
      </w:pPr>
    </w:p>
    <w:p w14:paraId="22C1573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03A15">
        <w:rPr>
          <w:bCs/>
          <w:color w:val="000000"/>
          <w:sz w:val="24"/>
          <w:szCs w:val="24"/>
        </w:rPr>
        <w:t>Понятия, используемые в настоящих Правилах, применяются в следующем значении:</w:t>
      </w:r>
    </w:p>
    <w:p w14:paraId="6E3C688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Муниципальное образование</w:t>
      </w:r>
      <w:r w:rsidRPr="00A03A15">
        <w:rPr>
          <w:bCs/>
          <w:color w:val="000000"/>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1E829A59"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Городской округ</w:t>
      </w:r>
      <w:r w:rsidRPr="00A03A15">
        <w:rPr>
          <w:bCs/>
          <w:color w:val="000000"/>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13680EB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Муниципальный район</w:t>
      </w:r>
      <w:r w:rsidRPr="00A03A15">
        <w:rPr>
          <w:bCs/>
          <w:color w:val="000000"/>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1A086549"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Поселение</w:t>
      </w:r>
      <w:r w:rsidRPr="00A03A15">
        <w:rPr>
          <w:bCs/>
          <w:color w:val="000000"/>
          <w:sz w:val="24"/>
          <w:szCs w:val="24"/>
        </w:rPr>
        <w:t xml:space="preserve"> - городское или сельское поселение;</w:t>
      </w:r>
    </w:p>
    <w:p w14:paraId="4F2251D9"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Городское поселение</w:t>
      </w:r>
      <w:r w:rsidRPr="00A03A15">
        <w:rPr>
          <w:bCs/>
          <w:color w:val="000000"/>
          <w:sz w:val="24"/>
          <w:szCs w:val="24"/>
        </w:rPr>
        <w:t xml:space="preserve"> - город или поселок, в которых местное самоуправление осуществляется населением непосредственно и (или) через выборные и иные органы </w:t>
      </w:r>
      <w:r w:rsidRPr="00A03A15">
        <w:rPr>
          <w:bCs/>
          <w:color w:val="000000"/>
          <w:sz w:val="24"/>
          <w:szCs w:val="24"/>
        </w:rPr>
        <w:lastRenderedPageBreak/>
        <w:t>местного самоуправления;</w:t>
      </w:r>
    </w:p>
    <w:p w14:paraId="72AAD1BD"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Сельское поселение</w:t>
      </w:r>
      <w:r w:rsidRPr="00A03A15">
        <w:rPr>
          <w:bCs/>
          <w:color w:val="000000"/>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1E3D2CA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Населенный пункт</w:t>
      </w:r>
      <w:r w:rsidRPr="00A03A15">
        <w:rPr>
          <w:bCs/>
          <w:color w:val="000000"/>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BE7F42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Вопросы местного значения</w:t>
      </w:r>
      <w:r w:rsidRPr="00A03A15">
        <w:rPr>
          <w:bCs/>
          <w:color w:val="000000"/>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7C8DD64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Устойчивое развитие территорий</w:t>
      </w:r>
      <w:r w:rsidRPr="00A03A15">
        <w:rPr>
          <w:bCs/>
          <w:color w:val="000000"/>
          <w:sz w:val="24"/>
          <w:szCs w:val="24"/>
        </w:rPr>
        <w:t xml:space="preserve"> - </w:t>
      </w:r>
      <w:r w:rsidR="00673952" w:rsidRPr="00673952">
        <w:rPr>
          <w:bCs/>
          <w:color w:val="000000"/>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A03A15">
        <w:rPr>
          <w:bCs/>
          <w:color w:val="000000"/>
          <w:sz w:val="24"/>
          <w:szCs w:val="24"/>
        </w:rPr>
        <w:t>.</w:t>
      </w:r>
    </w:p>
    <w:p w14:paraId="686158E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 xml:space="preserve"> Градостроительная деятельность</w:t>
      </w:r>
      <w:r w:rsidRPr="00A03A15">
        <w:rPr>
          <w:bCs/>
          <w:color w:val="000000"/>
          <w:sz w:val="24"/>
          <w:szCs w:val="24"/>
        </w:rPr>
        <w:t xml:space="preserve"> - </w:t>
      </w:r>
      <w:r w:rsidR="00673952" w:rsidRPr="00673952">
        <w:rPr>
          <w:bCs/>
          <w:color w:val="000000"/>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A03A15">
        <w:rPr>
          <w:bCs/>
          <w:color w:val="000000"/>
          <w:sz w:val="24"/>
          <w:szCs w:val="24"/>
        </w:rPr>
        <w:t>.</w:t>
      </w:r>
    </w:p>
    <w:p w14:paraId="799C4EE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Территориальное планирование</w:t>
      </w:r>
      <w:r w:rsidRPr="00A03A15">
        <w:rPr>
          <w:bCs/>
          <w:color w:val="00000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C8D2FCA"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Генеральный план</w:t>
      </w:r>
      <w:r w:rsidRPr="00A03A15">
        <w:rPr>
          <w:bCs/>
          <w:color w:val="000000"/>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F6F5A1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Функциональное зонирование территории</w:t>
      </w:r>
      <w:r w:rsidRPr="00A03A15">
        <w:rPr>
          <w:bCs/>
          <w:color w:val="000000"/>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7DDFC1A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Функциональные зоны</w:t>
      </w:r>
      <w:r w:rsidRPr="00A03A15">
        <w:rPr>
          <w:bCs/>
          <w:color w:val="000000"/>
          <w:sz w:val="24"/>
          <w:szCs w:val="24"/>
        </w:rPr>
        <w:t xml:space="preserve"> - зоны, для которых документами территориального планирования определены границы и функциональное назначение.</w:t>
      </w:r>
    </w:p>
    <w:p w14:paraId="0C14FE5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Зоны с особыми условиями использования территорий</w:t>
      </w:r>
      <w:r w:rsidRPr="00A03A15">
        <w:rPr>
          <w:bCs/>
          <w:color w:val="000000"/>
          <w:sz w:val="24"/>
          <w:szCs w:val="24"/>
        </w:rPr>
        <w:t xml:space="preserve"> - </w:t>
      </w:r>
      <w:r w:rsidR="00673952" w:rsidRPr="00673952">
        <w:rPr>
          <w:bCs/>
          <w:color w:val="000000"/>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03A15">
        <w:rPr>
          <w:bCs/>
          <w:color w:val="000000"/>
          <w:sz w:val="24"/>
          <w:szCs w:val="24"/>
        </w:rPr>
        <w:t>.</w:t>
      </w:r>
    </w:p>
    <w:p w14:paraId="1C6DD4A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Территории общего пользования</w:t>
      </w:r>
      <w:r w:rsidRPr="00A03A15">
        <w:rPr>
          <w:bCs/>
          <w:color w:val="000000"/>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C82DE7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Линии градостроительного регулирования</w:t>
      </w:r>
      <w:r w:rsidRPr="00A03A15">
        <w:rPr>
          <w:bCs/>
          <w:color w:val="000000"/>
          <w:sz w:val="24"/>
          <w:szCs w:val="24"/>
        </w:rPr>
        <w:t xml:space="preserve"> – </w:t>
      </w:r>
      <w:r w:rsidR="00673952" w:rsidRPr="00673952">
        <w:rPr>
          <w:bCs/>
          <w:color w:val="000000"/>
          <w:sz w:val="24"/>
          <w:szCs w:val="24"/>
        </w:rPr>
        <w:t xml:space="preserve">красные линии, границы земельных участков, линии застройки, отступ застройки, синие линии, границы полосы отвода </w:t>
      </w:r>
      <w:r w:rsidR="00673952" w:rsidRPr="00673952">
        <w:rPr>
          <w:bCs/>
          <w:color w:val="000000"/>
          <w:sz w:val="24"/>
          <w:szCs w:val="24"/>
        </w:rPr>
        <w:lastRenderedPageBreak/>
        <w:t>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r w:rsidRPr="00A03A15">
        <w:rPr>
          <w:bCs/>
          <w:color w:val="000000"/>
          <w:sz w:val="24"/>
          <w:szCs w:val="24"/>
        </w:rPr>
        <w:t>.</w:t>
      </w:r>
    </w:p>
    <w:p w14:paraId="039E052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Красные линии</w:t>
      </w:r>
      <w:r w:rsidRPr="00A03A15">
        <w:rPr>
          <w:bCs/>
          <w:color w:val="000000"/>
          <w:sz w:val="24"/>
          <w:szCs w:val="24"/>
        </w:rPr>
        <w:t xml:space="preserve"> - </w:t>
      </w:r>
      <w:r w:rsidR="004444AA" w:rsidRPr="004444AA">
        <w:rPr>
          <w:bCs/>
          <w:color w:val="000000"/>
          <w:sz w:val="24"/>
          <w:szCs w:val="24"/>
        </w:rPr>
        <w:t>линии, которые обозначают границы территорий общего пользования и подлежат установлению, изменению или отмене в докуме</w:t>
      </w:r>
      <w:r w:rsidR="004444AA">
        <w:rPr>
          <w:bCs/>
          <w:color w:val="000000"/>
          <w:sz w:val="24"/>
          <w:szCs w:val="24"/>
        </w:rPr>
        <w:t>нтации по планировке территории</w:t>
      </w:r>
      <w:r w:rsidRPr="00A03A15">
        <w:rPr>
          <w:bCs/>
          <w:color w:val="000000"/>
          <w:sz w:val="24"/>
          <w:szCs w:val="24"/>
        </w:rPr>
        <w:t>.</w:t>
      </w:r>
    </w:p>
    <w:p w14:paraId="6038754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Линии застройки</w:t>
      </w:r>
      <w:r w:rsidRPr="00A03A15">
        <w:rPr>
          <w:bCs/>
          <w:color w:val="000000"/>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0F8AD1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Отступ застройки</w:t>
      </w:r>
      <w:r w:rsidRPr="00A03A15">
        <w:rPr>
          <w:bCs/>
          <w:color w:val="000000"/>
          <w:sz w:val="24"/>
          <w:szCs w:val="24"/>
        </w:rPr>
        <w:t xml:space="preserve"> - расстояние между красной линией или границей земельного участка и стеной здания, строения, сооружения.</w:t>
      </w:r>
    </w:p>
    <w:p w14:paraId="0F14317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Синие линии</w:t>
      </w:r>
      <w:r w:rsidRPr="00A03A15">
        <w:rPr>
          <w:bCs/>
          <w:color w:val="000000"/>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14BA05B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полосы отвода железных дорог</w:t>
      </w:r>
      <w:r w:rsidRPr="00A03A15">
        <w:rPr>
          <w:bCs/>
          <w:color w:val="000000"/>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3F78DC8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полосы отвода автомобильных дорог</w:t>
      </w:r>
      <w:r w:rsidRPr="00A03A15">
        <w:rPr>
          <w:bCs/>
          <w:color w:val="000000"/>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1AB1B5C3"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технических (охранных) зон инженерных сооружений и коммуникаций</w:t>
      </w:r>
      <w:r w:rsidRPr="00A03A15">
        <w:rPr>
          <w:bCs/>
          <w:color w:val="000000"/>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2E96B79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территорий памятников и ансамблей</w:t>
      </w:r>
      <w:r w:rsidRPr="00A03A15">
        <w:rPr>
          <w:bCs/>
          <w:color w:val="000000"/>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670D9C6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зон охраны объекта культурного наследия</w:t>
      </w:r>
      <w:r w:rsidRPr="00A03A15">
        <w:rPr>
          <w:bCs/>
          <w:color w:val="000000"/>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1035197F" w14:textId="77777777" w:rsid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Охранная зона объекта культурного наследия</w:t>
      </w:r>
      <w:r w:rsidRPr="00A03A15">
        <w:rPr>
          <w:bCs/>
          <w:color w:val="000000"/>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w:t>
      </w:r>
      <w:r w:rsidRPr="00A03A15">
        <w:rPr>
          <w:bCs/>
          <w:color w:val="000000"/>
          <w:sz w:val="24"/>
          <w:szCs w:val="24"/>
        </w:rPr>
        <w:lastRenderedPageBreak/>
        <w:t>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601FD1F6" w14:textId="77777777" w:rsidR="00673952" w:rsidRPr="00A03A15" w:rsidRDefault="00673952"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Защитные зоны объектов культурного наследия</w:t>
      </w:r>
      <w:r w:rsidRPr="00673952">
        <w:rPr>
          <w:bCs/>
          <w:color w:val="000000"/>
          <w:sz w:val="24"/>
          <w:szCs w:val="24"/>
        </w:rPr>
        <w:t xml:space="preserve">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от 25.06.2002 N 73-ФЗ требования и ограничения)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C6A66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охранных зон особо охраняемых природных территорий</w:t>
      </w:r>
      <w:r w:rsidRPr="00A03A15">
        <w:rPr>
          <w:bCs/>
          <w:color w:val="000000"/>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42E9B32D"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территорий природного комплекса Краснодарского края</w:t>
      </w:r>
      <w:r w:rsidRPr="00A03A15">
        <w:rPr>
          <w:bCs/>
          <w:color w:val="000000"/>
          <w:sz w:val="24"/>
          <w:szCs w:val="24"/>
        </w:rPr>
        <w:t>,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A8B9A52"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 xml:space="preserve"> Границы озелененных территорий, не входящих в природный комплекс городских округов и поселений Краснодарского края</w:t>
      </w:r>
      <w:r w:rsidRPr="00A03A15">
        <w:rPr>
          <w:bCs/>
          <w:color w:val="000000"/>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14:paraId="78ABEE83" w14:textId="77777777" w:rsid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водоохранных зон</w:t>
      </w:r>
      <w:r w:rsidRPr="00A03A15">
        <w:rPr>
          <w:bCs/>
          <w:color w:val="000000"/>
          <w:sz w:val="24"/>
          <w:szCs w:val="24"/>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76EA16AA" w14:textId="77777777" w:rsidR="009362C9" w:rsidRDefault="009362C9" w:rsidP="009362C9">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Воохранная зона</w:t>
      </w:r>
      <w:r w:rsidRPr="00673952">
        <w:rPr>
          <w:bCs/>
          <w:color w:val="000000"/>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D747A5C" w14:textId="77777777" w:rsidR="009362C9" w:rsidRDefault="00A03A15" w:rsidP="009362C9">
      <w:pPr>
        <w:keepLines w:val="0"/>
        <w:widowControl w:val="0"/>
        <w:shd w:val="clear" w:color="auto" w:fill="FFFFFF"/>
        <w:tabs>
          <w:tab w:val="left" w:pos="-5387"/>
        </w:tabs>
        <w:spacing w:line="240" w:lineRule="auto"/>
        <w:ind w:firstLine="851"/>
        <w:rPr>
          <w:bCs/>
          <w:color w:val="000000"/>
          <w:sz w:val="24"/>
          <w:szCs w:val="24"/>
        </w:rPr>
      </w:pPr>
      <w:r w:rsidRPr="00673952">
        <w:rPr>
          <w:b/>
          <w:bCs/>
          <w:color w:val="000000"/>
          <w:sz w:val="24"/>
          <w:szCs w:val="24"/>
        </w:rPr>
        <w:t>Границы прибрежных зон (полос)</w:t>
      </w:r>
      <w:r w:rsidRPr="00A03A15">
        <w:rPr>
          <w:bCs/>
          <w:color w:val="000000"/>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886E5FA" w14:textId="77777777" w:rsidR="009362C9" w:rsidRPr="009362C9" w:rsidRDefault="009362C9" w:rsidP="009362C9">
      <w:pPr>
        <w:keepLines w:val="0"/>
        <w:widowControl w:val="0"/>
        <w:shd w:val="clear" w:color="auto" w:fill="FFFFFF"/>
        <w:tabs>
          <w:tab w:val="left" w:pos="-5387"/>
        </w:tabs>
        <w:spacing w:line="240" w:lineRule="auto"/>
        <w:ind w:firstLine="851"/>
        <w:rPr>
          <w:bCs/>
          <w:color w:val="000000"/>
          <w:sz w:val="24"/>
          <w:szCs w:val="24"/>
        </w:rPr>
      </w:pPr>
      <w:r w:rsidRPr="009362C9">
        <w:rPr>
          <w:b/>
          <w:sz w:val="24"/>
          <w:szCs w:val="24"/>
        </w:rPr>
        <w:t>Береговая полоса</w:t>
      </w:r>
      <w:r w:rsidRPr="009362C9">
        <w:rPr>
          <w:sz w:val="24"/>
          <w:szCs w:val="24"/>
        </w:rPr>
        <w:t xml:space="preserve"> – полоса земли вдоль береговой линии водного объекта, предназначена для общего пользования.</w:t>
      </w:r>
    </w:p>
    <w:p w14:paraId="7A31776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Границы зон санитарной охраны источников питьевого водоснабжения</w:t>
      </w:r>
      <w:r w:rsidRPr="00A03A15">
        <w:rPr>
          <w:bCs/>
          <w:color w:val="000000"/>
          <w:sz w:val="24"/>
          <w:szCs w:val="24"/>
        </w:rPr>
        <w:t xml:space="preserve"> - границы зон I и II поясов, а также жесткой зоны II пояса:</w:t>
      </w:r>
    </w:p>
    <w:p w14:paraId="56BE33C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03A15">
        <w:rPr>
          <w:bCs/>
          <w:color w:val="000000"/>
          <w:sz w:val="24"/>
          <w:szCs w:val="24"/>
        </w:rPr>
        <w:lastRenderedPageBreak/>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9D5749E"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03A15">
        <w:rPr>
          <w:bCs/>
          <w:color w:val="000000"/>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6CE7BFFD"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03A15">
        <w:rPr>
          <w:bCs/>
          <w:color w:val="000000"/>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1BD5103"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Границы санитарно-защитных зон</w:t>
      </w:r>
      <w:r w:rsidRPr="00A03A15">
        <w:rPr>
          <w:bCs/>
          <w:color w:val="000000"/>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26D99C8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Правила землепользования и застройки</w:t>
      </w:r>
      <w:r w:rsidRPr="00A03A15">
        <w:rPr>
          <w:bCs/>
          <w:color w:val="00000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557E3D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Градостроительное зонирование</w:t>
      </w:r>
      <w:r w:rsidRPr="00A03A15">
        <w:rPr>
          <w:bCs/>
          <w:color w:val="000000"/>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17CC199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Территориальные зоны</w:t>
      </w:r>
      <w:r w:rsidRPr="00A03A15">
        <w:rPr>
          <w:bCs/>
          <w:color w:val="000000"/>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0BFEFDC5" w14:textId="77777777" w:rsidR="009362C9" w:rsidRDefault="009362C9"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Градостроительный регламент</w:t>
      </w:r>
      <w:r w:rsidRPr="009362C9">
        <w:rPr>
          <w:bCs/>
          <w:color w:val="00000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05A135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Благоустройство территории поселения (городского округа)</w:t>
      </w:r>
      <w:r w:rsidRPr="00A03A15">
        <w:rPr>
          <w:bCs/>
          <w:color w:val="000000"/>
          <w:sz w:val="24"/>
          <w:szCs w:val="24"/>
        </w:rPr>
        <w:t xml:space="preserve"> - </w:t>
      </w:r>
      <w:r w:rsidR="004444AA" w:rsidRPr="004444AA">
        <w:rPr>
          <w:bCs/>
          <w:color w:val="000000"/>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03A15">
        <w:rPr>
          <w:bCs/>
          <w:color w:val="000000"/>
          <w:sz w:val="24"/>
          <w:szCs w:val="24"/>
        </w:rPr>
        <w:t>.</w:t>
      </w:r>
    </w:p>
    <w:p w14:paraId="2AA56B0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Земельный участок</w:t>
      </w:r>
      <w:r w:rsidRPr="00A03A15">
        <w:rPr>
          <w:bCs/>
          <w:color w:val="000000"/>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270753F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lastRenderedPageBreak/>
        <w:t>Градостроительный план земельного участка</w:t>
      </w:r>
      <w:r w:rsidRPr="00A03A15">
        <w:rPr>
          <w:bCs/>
          <w:color w:val="000000"/>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5F2C1612"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Градостроительная емкость территории (интенсивность использования, застройки)</w:t>
      </w:r>
      <w:r w:rsidRPr="00A03A15">
        <w:rPr>
          <w:bCs/>
          <w:color w:val="000000"/>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957A25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Коэффициент застройки (Кз)</w:t>
      </w:r>
      <w:r w:rsidRPr="00A03A15">
        <w:rPr>
          <w:bCs/>
          <w:color w:val="000000"/>
          <w:sz w:val="24"/>
          <w:szCs w:val="24"/>
        </w:rPr>
        <w:t xml:space="preserve"> - отношение территории земельного участка, которая может быть занята зданиями, ко всей площади участка (в процентах).</w:t>
      </w:r>
    </w:p>
    <w:p w14:paraId="71FC538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Коэффициент плотности застройки (Кпз)</w:t>
      </w:r>
      <w:r w:rsidRPr="00A03A15">
        <w:rPr>
          <w:bCs/>
          <w:color w:val="000000"/>
          <w:sz w:val="24"/>
          <w:szCs w:val="24"/>
        </w:rPr>
        <w:t xml:space="preserve"> - отношение  площади всех этажей зданий и сооружений к площади участка.</w:t>
      </w:r>
    </w:p>
    <w:p w14:paraId="781D2D0B" w14:textId="77777777" w:rsid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Плотность застройки</w:t>
      </w:r>
      <w:r w:rsidRPr="00A03A15">
        <w:rPr>
          <w:bCs/>
          <w:color w:val="000000"/>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1255F875" w14:textId="77777777" w:rsidR="009362C9" w:rsidRPr="00A03A15" w:rsidRDefault="009362C9"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Коэффициент использования территории (КИТ)</w:t>
      </w:r>
      <w:r w:rsidRPr="009362C9">
        <w:rPr>
          <w:bCs/>
          <w:color w:val="000000"/>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72964E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Суммарная поэтажная площадь</w:t>
      </w:r>
      <w:r w:rsidRPr="00A03A15">
        <w:rPr>
          <w:bCs/>
          <w:color w:val="000000"/>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A1138A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Высота здания, строения, сооружения</w:t>
      </w:r>
      <w:r w:rsidRPr="00A03A15">
        <w:rPr>
          <w:bCs/>
          <w:color w:val="000000"/>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61B6473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Высота здания (архитектурная)</w:t>
      </w:r>
      <w:r w:rsidRPr="00A03A15">
        <w:rPr>
          <w:bCs/>
          <w:color w:val="000000"/>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28D7C55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Строительство</w:t>
      </w:r>
      <w:r w:rsidRPr="00A03A15">
        <w:rPr>
          <w:bCs/>
          <w:color w:val="000000"/>
          <w:sz w:val="24"/>
          <w:szCs w:val="24"/>
        </w:rPr>
        <w:t xml:space="preserve"> - создание зданий, строений, сооружений (в том числе на месте сносимых объектов капитального строительства).</w:t>
      </w:r>
    </w:p>
    <w:p w14:paraId="78B9FD0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Объект капитального строительства</w:t>
      </w:r>
      <w:r w:rsidRPr="00A03A15">
        <w:rPr>
          <w:bCs/>
          <w:color w:val="000000"/>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122C193C" w14:textId="77777777" w:rsid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Некапитальный объект (движимая вещь)</w:t>
      </w:r>
      <w:r w:rsidRPr="00A03A15">
        <w:rPr>
          <w:bCs/>
          <w:color w:val="000000"/>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w:t>
      </w:r>
      <w:r w:rsidRPr="00A03A15">
        <w:rPr>
          <w:bCs/>
          <w:color w:val="000000"/>
          <w:sz w:val="24"/>
          <w:szCs w:val="24"/>
        </w:rPr>
        <w:lastRenderedPageBreak/>
        <w:t>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14:paraId="40D0CEAA" w14:textId="77777777" w:rsidR="009362C9" w:rsidRPr="00A03A15" w:rsidRDefault="009362C9" w:rsidP="00A03A15">
      <w:pPr>
        <w:keepLines w:val="0"/>
        <w:widowControl w:val="0"/>
        <w:shd w:val="clear" w:color="auto" w:fill="FFFFFF"/>
        <w:tabs>
          <w:tab w:val="left" w:pos="-5387"/>
        </w:tabs>
        <w:spacing w:line="240" w:lineRule="auto"/>
        <w:ind w:firstLine="851"/>
        <w:rPr>
          <w:bCs/>
          <w:color w:val="000000"/>
          <w:sz w:val="24"/>
          <w:szCs w:val="24"/>
        </w:rPr>
      </w:pPr>
      <w:r w:rsidRPr="009362C9">
        <w:rPr>
          <w:b/>
          <w:bCs/>
          <w:color w:val="000000"/>
          <w:sz w:val="24"/>
          <w:szCs w:val="24"/>
        </w:rPr>
        <w:t>Снос объекта капитального строительства</w:t>
      </w:r>
      <w:r w:rsidRPr="009362C9">
        <w:rPr>
          <w:bCs/>
          <w:color w:val="000000"/>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5952E9E"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Линейные объекты</w:t>
      </w:r>
      <w:r w:rsidRPr="00A03A15">
        <w:rPr>
          <w:bCs/>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72A3B9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Реконструкция объектов капитального строительства (за исключением линейных объектов)</w:t>
      </w:r>
      <w:r w:rsidRPr="00A03A15">
        <w:rPr>
          <w:bCs/>
          <w:color w:val="000000"/>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5A3CE1AD"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Реконструкция линейных объектов</w:t>
      </w:r>
      <w:r w:rsidRPr="00A03A15">
        <w:rPr>
          <w:bCs/>
          <w:color w:val="000000"/>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CAA912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Капитальный ремонт объектов капитального строительства (за исключением линейных объектов)</w:t>
      </w:r>
      <w:r w:rsidRPr="00A03A15">
        <w:rPr>
          <w:bCs/>
          <w:color w:val="000000"/>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6690315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Капитальный ремонт линейных объектов</w:t>
      </w:r>
      <w:r w:rsidRPr="00A03A15">
        <w:rPr>
          <w:bCs/>
          <w:color w:val="000000"/>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44C1568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Инженерные изыскания</w:t>
      </w:r>
      <w:r w:rsidRPr="00A03A15">
        <w:rPr>
          <w:bCs/>
          <w:color w:val="000000"/>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48217247"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Застройщик</w:t>
      </w:r>
      <w:r w:rsidRPr="00A03A15">
        <w:rPr>
          <w:bCs/>
          <w:color w:val="000000"/>
          <w:sz w:val="24"/>
          <w:szCs w:val="24"/>
        </w:rPr>
        <w:t xml:space="preserve"> - </w:t>
      </w:r>
      <w:r w:rsidR="004444AA" w:rsidRPr="004444AA">
        <w:rPr>
          <w:bCs/>
          <w:color w:val="000000"/>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w:t>
      </w:r>
      <w:r w:rsidR="004444AA" w:rsidRPr="004444AA">
        <w:rPr>
          <w:bCs/>
          <w:color w:val="000000"/>
          <w:sz w:val="24"/>
          <w:szCs w:val="24"/>
        </w:rPr>
        <w:lastRenderedPageBreak/>
        <w:t>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629E39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Объекты федерального значения</w:t>
      </w:r>
      <w:r w:rsidRPr="00A03A15">
        <w:rPr>
          <w:bCs/>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500CCA82"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Объекты регионального значения</w:t>
      </w:r>
      <w:r w:rsidRPr="00A03A15">
        <w:rPr>
          <w:bCs/>
          <w:color w:val="000000"/>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15C1AEFA"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Объекты местного значения</w:t>
      </w:r>
      <w:r w:rsidRPr="00A03A15">
        <w:rPr>
          <w:bCs/>
          <w:color w:val="000000"/>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426266D1"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Технический заказчик</w:t>
      </w:r>
      <w:r w:rsidRPr="00A03A15">
        <w:rPr>
          <w:bCs/>
          <w:color w:val="000000"/>
          <w:sz w:val="24"/>
          <w:szCs w:val="24"/>
        </w:rPr>
        <w:t xml:space="preserve"> - </w:t>
      </w:r>
      <w:r w:rsidR="004444AA" w:rsidRPr="004444AA">
        <w:rPr>
          <w:bCs/>
          <w:color w:val="000000"/>
          <w:sz w:val="24"/>
          <w:szCs w:val="24"/>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w:t>
      </w:r>
      <w:r w:rsidR="004444AA" w:rsidRPr="004444AA">
        <w:rPr>
          <w:bCs/>
          <w:color w:val="000000"/>
          <w:sz w:val="24"/>
          <w:szCs w:val="24"/>
        </w:rPr>
        <w:lastRenderedPageBreak/>
        <w:t>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14:paraId="540F2A07"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Программы комплексного развития систем коммунальной инфраструктуры поселения, городского округа</w:t>
      </w:r>
      <w:r w:rsidRPr="00A03A15">
        <w:rPr>
          <w:bCs/>
          <w:color w:val="000000"/>
          <w:sz w:val="24"/>
          <w:szCs w:val="24"/>
        </w:rPr>
        <w:t xml:space="preserve"> - </w:t>
      </w:r>
      <w:r w:rsidR="00940801" w:rsidRPr="00940801">
        <w:rPr>
          <w:bCs/>
          <w:color w:val="000000"/>
          <w:sz w:val="24"/>
          <w:szCs w:val="24"/>
        </w:rPr>
        <w:t xml:space="preserve">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940801">
        <w:rPr>
          <w:bCs/>
          <w:color w:val="000000"/>
          <w:sz w:val="24"/>
          <w:szCs w:val="24"/>
        </w:rPr>
        <w:t>Градостроительным</w:t>
      </w:r>
      <w:r w:rsidR="00940801" w:rsidRPr="00940801">
        <w:rPr>
          <w:bCs/>
          <w:color w:val="000000"/>
          <w:sz w:val="24"/>
          <w:szCs w:val="24"/>
        </w:rPr>
        <w:t xml:space="preserve"> Кодексом </w:t>
      </w:r>
      <w:r w:rsidR="00940801">
        <w:rPr>
          <w:bCs/>
          <w:color w:val="000000"/>
          <w:sz w:val="24"/>
          <w:szCs w:val="24"/>
        </w:rPr>
        <w:t>Российской Федерации</w:t>
      </w:r>
      <w:r w:rsidR="00940801" w:rsidRPr="00940801">
        <w:rPr>
          <w:bCs/>
          <w:color w:val="000000"/>
          <w:sz w:val="24"/>
          <w:szCs w:val="24"/>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r w:rsidRPr="00A03A15">
        <w:rPr>
          <w:bCs/>
          <w:color w:val="000000"/>
          <w:sz w:val="24"/>
          <w:szCs w:val="24"/>
        </w:rPr>
        <w:t>.</w:t>
      </w:r>
    </w:p>
    <w:p w14:paraId="64CC410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Система коммунальной инфраструктуры</w:t>
      </w:r>
      <w:r w:rsidRPr="00A03A15">
        <w:rPr>
          <w:bCs/>
          <w:color w:val="000000"/>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0AE7BEB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Транспортно-пересадочный узел</w:t>
      </w:r>
      <w:r w:rsidRPr="00A03A15">
        <w:rPr>
          <w:bCs/>
          <w:color w:val="000000"/>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778CB1D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Нормативы градостроительного проектирования</w:t>
      </w:r>
      <w:r w:rsidRPr="00A03A15">
        <w:rPr>
          <w:bCs/>
          <w:color w:val="000000"/>
          <w:sz w:val="24"/>
          <w:szCs w:val="24"/>
        </w:rPr>
        <w:t xml:space="preserve"> - </w:t>
      </w:r>
      <w:r w:rsidR="00940801" w:rsidRPr="00940801">
        <w:rPr>
          <w:bCs/>
          <w:color w:val="000000"/>
          <w:sz w:val="24"/>
          <w:szCs w:val="24"/>
        </w:rPr>
        <w:t xml:space="preserve">совокупность расчетных показателей, установленных в соответствии с </w:t>
      </w:r>
      <w:r w:rsidR="00940801">
        <w:rPr>
          <w:bCs/>
          <w:color w:val="000000"/>
          <w:sz w:val="24"/>
          <w:szCs w:val="24"/>
        </w:rPr>
        <w:t>Градостроительным</w:t>
      </w:r>
      <w:r w:rsidR="00940801" w:rsidRPr="00940801">
        <w:rPr>
          <w:bCs/>
          <w:color w:val="000000"/>
          <w:sz w:val="24"/>
          <w:szCs w:val="24"/>
        </w:rPr>
        <w:t xml:space="preserve"> Кодексом </w:t>
      </w:r>
      <w:r w:rsidR="00940801">
        <w:rPr>
          <w:bCs/>
          <w:color w:val="000000"/>
          <w:sz w:val="24"/>
          <w:szCs w:val="24"/>
        </w:rPr>
        <w:t xml:space="preserve">Российской Федерации </w:t>
      </w:r>
      <w:r w:rsidR="00940801" w:rsidRPr="00940801">
        <w:rPr>
          <w:bCs/>
          <w:color w:val="000000"/>
          <w:sz w:val="24"/>
          <w:szCs w:val="24"/>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A03A15">
        <w:rPr>
          <w:bCs/>
          <w:color w:val="000000"/>
          <w:sz w:val="24"/>
          <w:szCs w:val="24"/>
        </w:rPr>
        <w:t>.</w:t>
      </w:r>
    </w:p>
    <w:p w14:paraId="6B8FA839"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Программы комплексного развития транспортной инфраструктуры поселения, городского округа</w:t>
      </w:r>
      <w:r w:rsidRPr="00A03A15">
        <w:rPr>
          <w:bCs/>
          <w:color w:val="000000"/>
          <w:sz w:val="24"/>
          <w:szCs w:val="24"/>
        </w:rPr>
        <w:t xml:space="preserve"> - </w:t>
      </w:r>
      <w:r w:rsidR="00940801" w:rsidRPr="00940801">
        <w:rPr>
          <w:bCs/>
          <w:color w:val="000000"/>
          <w:sz w:val="24"/>
          <w:szCs w:val="24"/>
        </w:rPr>
        <w:t xml:space="preserve">документы, устанавливающие перечни мероприятий по проектированию, строительству, реконструкции объектов транспортной инфраструктуры </w:t>
      </w:r>
      <w:r w:rsidR="00940801" w:rsidRPr="00940801">
        <w:rPr>
          <w:bCs/>
          <w:color w:val="000000"/>
          <w:sz w:val="24"/>
          <w:szCs w:val="24"/>
        </w:rPr>
        <w:lastRenderedPageBreak/>
        <w:t>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r w:rsidRPr="00A03A15">
        <w:rPr>
          <w:bCs/>
          <w:color w:val="000000"/>
          <w:sz w:val="24"/>
          <w:szCs w:val="24"/>
        </w:rPr>
        <w:t>.</w:t>
      </w:r>
    </w:p>
    <w:p w14:paraId="01357D2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Программы комплексного развития социальной инфраструктуры поселения, городского округа</w:t>
      </w:r>
      <w:r w:rsidRPr="00A03A15">
        <w:rPr>
          <w:bCs/>
          <w:color w:val="000000"/>
          <w:sz w:val="24"/>
          <w:szCs w:val="24"/>
        </w:rPr>
        <w:t xml:space="preserve"> - </w:t>
      </w:r>
      <w:r w:rsidR="00940801" w:rsidRPr="00940801">
        <w:rPr>
          <w:bCs/>
          <w:color w:val="000000"/>
          <w:sz w:val="24"/>
          <w:szCs w:val="24"/>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A03A15">
        <w:rPr>
          <w:bCs/>
          <w:color w:val="000000"/>
          <w:sz w:val="24"/>
          <w:szCs w:val="24"/>
        </w:rPr>
        <w:t>.</w:t>
      </w:r>
    </w:p>
    <w:p w14:paraId="7C102BE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940801">
        <w:rPr>
          <w:b/>
          <w:bCs/>
          <w:color w:val="000000"/>
          <w:sz w:val="24"/>
          <w:szCs w:val="24"/>
        </w:rPr>
        <w:t>Машино-место</w:t>
      </w:r>
      <w:r w:rsidRPr="00A03A15">
        <w:rPr>
          <w:bCs/>
          <w:color w:val="000000"/>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370D666" w14:textId="77777777" w:rsidR="00A03A15" w:rsidRPr="00A03A15" w:rsidRDefault="00940801"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Комплексное развитие территорий</w:t>
      </w:r>
      <w:r w:rsidRPr="00940801">
        <w:rPr>
          <w:bCs/>
          <w:color w:val="000000"/>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Pr>
          <w:bCs/>
          <w:color w:val="000000"/>
          <w:sz w:val="24"/>
          <w:szCs w:val="24"/>
        </w:rPr>
        <w:t>.</w:t>
      </w:r>
    </w:p>
    <w:p w14:paraId="6ADDBCC7"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Элемент планировочной структуры</w:t>
      </w:r>
      <w:r w:rsidRPr="00A03A15">
        <w:rPr>
          <w:bCs/>
          <w:color w:val="000000"/>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7A00132"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Микрорайон (квартал)</w:t>
      </w:r>
      <w:r w:rsidRPr="00A03A15">
        <w:rPr>
          <w:bCs/>
          <w:color w:val="000000"/>
          <w:sz w:val="24"/>
          <w:szCs w:val="24"/>
        </w:rPr>
        <w:t xml:space="preserve"> - структурный элемент жилой застройки.</w:t>
      </w:r>
    </w:p>
    <w:p w14:paraId="305AD26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Жилой район</w:t>
      </w:r>
      <w:r w:rsidRPr="00A03A15">
        <w:rPr>
          <w:bCs/>
          <w:color w:val="000000"/>
          <w:sz w:val="24"/>
          <w:szCs w:val="24"/>
        </w:rPr>
        <w:t xml:space="preserve"> - структурный элемент селитебной территории.</w:t>
      </w:r>
    </w:p>
    <w:p w14:paraId="27458657"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Улица</w:t>
      </w:r>
      <w:r w:rsidRPr="00A03A15">
        <w:rPr>
          <w:bCs/>
          <w:color w:val="000000"/>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3F8CCD"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Дорога</w:t>
      </w:r>
      <w:r w:rsidRPr="00A03A15">
        <w:rPr>
          <w:bCs/>
          <w:color w:val="000000"/>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A03A15">
        <w:rPr>
          <w:bCs/>
          <w:color w:val="000000"/>
          <w:sz w:val="24"/>
          <w:szCs w:val="24"/>
        </w:rPr>
        <w:lastRenderedPageBreak/>
        <w:t>обочины и разделительные полосы при их наличии.</w:t>
      </w:r>
    </w:p>
    <w:p w14:paraId="6E095C1A"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Пешеходная зона</w:t>
      </w:r>
      <w:r w:rsidRPr="00A03A15">
        <w:rPr>
          <w:bCs/>
          <w:color w:val="000000"/>
          <w:sz w:val="24"/>
          <w:szCs w:val="24"/>
        </w:rPr>
        <w:t xml:space="preserve"> - территория, предназначенная для передвижения пешеходов.</w:t>
      </w:r>
    </w:p>
    <w:p w14:paraId="781F442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Здание жилое многоквартирное</w:t>
      </w:r>
      <w:r w:rsidRPr="00A03A15">
        <w:rPr>
          <w:bCs/>
          <w:color w:val="000000"/>
          <w:sz w:val="24"/>
          <w:szCs w:val="24"/>
        </w:rPr>
        <w:t xml:space="preserve"> - жилое здание, в котором квартиры имеют общие внеквартирные помещения и инженерные системы.</w:t>
      </w:r>
    </w:p>
    <w:p w14:paraId="6286B654"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Здание жилое многоквартирное секционного типа</w:t>
      </w:r>
      <w:r w:rsidRPr="00A03A15">
        <w:rPr>
          <w:bCs/>
          <w:color w:val="000000"/>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650DA1D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Секция жилого здания</w:t>
      </w:r>
      <w:r w:rsidRPr="00A03A15">
        <w:rPr>
          <w:bCs/>
          <w:color w:val="000000"/>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5706691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Здание жилое многоквартирное галерейного типа</w:t>
      </w:r>
      <w:r w:rsidRPr="00A03A15">
        <w:rPr>
          <w:bCs/>
          <w:color w:val="000000"/>
          <w:sz w:val="24"/>
          <w:szCs w:val="24"/>
        </w:rPr>
        <w:t xml:space="preserve"> - здание, в котором все квартиры этажа имеют выходы через общую галерею не менее чем на две лестницы.</w:t>
      </w:r>
    </w:p>
    <w:p w14:paraId="2BFB0CE6"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Здание жилое многоквартирное коридорного типа</w:t>
      </w:r>
      <w:r w:rsidRPr="00A03A15">
        <w:rPr>
          <w:bCs/>
          <w:color w:val="000000"/>
          <w:sz w:val="24"/>
          <w:szCs w:val="24"/>
        </w:rPr>
        <w:t xml:space="preserve"> - здание, в котором все квартиры этажа имеют выходы через общий коридор не менее чем на две лестницы.</w:t>
      </w:r>
    </w:p>
    <w:p w14:paraId="592A901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 xml:space="preserve">Блокированный жилой дом (дом жилой блокированной застройки) </w:t>
      </w:r>
      <w:r w:rsidRPr="00A03A15">
        <w:rPr>
          <w:bCs/>
          <w:color w:val="000000"/>
          <w:sz w:val="24"/>
          <w:szCs w:val="24"/>
        </w:rPr>
        <w:t>-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50E6DFEE"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Одноквартирный жилой дом</w:t>
      </w:r>
      <w:r w:rsidRPr="00A03A15">
        <w:rPr>
          <w:bCs/>
          <w:color w:val="000000"/>
          <w:sz w:val="24"/>
          <w:szCs w:val="24"/>
        </w:rPr>
        <w:t xml:space="preserve"> – жилой дом, предназначенный для проживания одной семьи и имеющий приквартирный участок.</w:t>
      </w:r>
    </w:p>
    <w:p w14:paraId="442986ED" w14:textId="77777777" w:rsidR="00A5669C" w:rsidRDefault="00A03A15" w:rsidP="00A5669C">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 xml:space="preserve">Приквартирный участок </w:t>
      </w:r>
      <w:r w:rsidRPr="00A03A15">
        <w:rPr>
          <w:bCs/>
          <w:color w:val="000000"/>
          <w:sz w:val="24"/>
          <w:szCs w:val="24"/>
        </w:rPr>
        <w:t>- земельный участок, примыкающий к жилому зданию (квартире) с непосредственным выходом на него.</w:t>
      </w:r>
    </w:p>
    <w:p w14:paraId="082A074B" w14:textId="77777777" w:rsidR="00A5669C" w:rsidRPr="00A5669C" w:rsidRDefault="00A5669C" w:rsidP="00A5669C">
      <w:pPr>
        <w:keepLines w:val="0"/>
        <w:widowControl w:val="0"/>
        <w:shd w:val="clear" w:color="auto" w:fill="FFFFFF"/>
        <w:tabs>
          <w:tab w:val="left" w:pos="-5387"/>
        </w:tabs>
        <w:spacing w:line="240" w:lineRule="auto"/>
        <w:ind w:firstLine="851"/>
        <w:rPr>
          <w:bCs/>
          <w:color w:val="000000"/>
          <w:sz w:val="24"/>
          <w:szCs w:val="24"/>
        </w:rPr>
      </w:pPr>
      <w:r w:rsidRPr="00A5669C">
        <w:rPr>
          <w:b/>
          <w:sz w:val="24"/>
          <w:szCs w:val="24"/>
        </w:rPr>
        <w:t>Объект индивидуального жилищного строительства</w:t>
      </w:r>
      <w:r w:rsidRPr="00A5669C">
        <w:rPr>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4F668FE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надземный</w:t>
      </w:r>
      <w:r w:rsidRPr="00A03A15">
        <w:rPr>
          <w:bCs/>
          <w:color w:val="000000"/>
          <w:sz w:val="24"/>
          <w:szCs w:val="24"/>
        </w:rPr>
        <w:t xml:space="preserve"> - этаж с отметкой пола помещений не ниже планировочной отметки земли.</w:t>
      </w:r>
    </w:p>
    <w:p w14:paraId="2CAA7717"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подземный</w:t>
      </w:r>
      <w:r w:rsidRPr="00A03A15">
        <w:rPr>
          <w:bCs/>
          <w:color w:val="000000"/>
          <w:sz w:val="24"/>
          <w:szCs w:val="24"/>
        </w:rPr>
        <w:t xml:space="preserve"> - этаж с отметкой пола помещений ниже планировочной отметки земли на всю высоту помещений.</w:t>
      </w:r>
    </w:p>
    <w:p w14:paraId="22A78AB8"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первый</w:t>
      </w:r>
      <w:r w:rsidRPr="00A03A15">
        <w:rPr>
          <w:bCs/>
          <w:color w:val="000000"/>
          <w:sz w:val="24"/>
          <w:szCs w:val="24"/>
        </w:rPr>
        <w:t xml:space="preserve"> - нижний надземный этаж здания.</w:t>
      </w:r>
    </w:p>
    <w:p w14:paraId="108174C3"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цокольный</w:t>
      </w:r>
      <w:r w:rsidRPr="00A03A15">
        <w:rPr>
          <w:bCs/>
          <w:color w:val="000000"/>
          <w:sz w:val="24"/>
          <w:szCs w:val="24"/>
        </w:rPr>
        <w:t xml:space="preserve"> - этаж с отметкой пола помещений ниже планировочной отметки земли на высоту не более половины высоты помещений.</w:t>
      </w:r>
    </w:p>
    <w:p w14:paraId="51690DFE"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подвальный</w:t>
      </w:r>
      <w:r w:rsidRPr="00A03A15">
        <w:rPr>
          <w:bCs/>
          <w:color w:val="000000"/>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464AA91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мансардный</w:t>
      </w:r>
      <w:r w:rsidRPr="00A03A15">
        <w:rPr>
          <w:bCs/>
          <w:color w:val="000000"/>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394656DD"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Этаж технический</w:t>
      </w:r>
      <w:r w:rsidRPr="00A03A15">
        <w:rPr>
          <w:bCs/>
          <w:color w:val="000000"/>
          <w:sz w:val="24"/>
          <w:szCs w:val="24"/>
        </w:rPr>
        <w:t xml:space="preserve"> - этаж для размещения инженерного оборудования здания и </w:t>
      </w:r>
      <w:r w:rsidRPr="00A03A15">
        <w:rPr>
          <w:bCs/>
          <w:color w:val="000000"/>
          <w:sz w:val="24"/>
          <w:szCs w:val="24"/>
        </w:rPr>
        <w:lastRenderedPageBreak/>
        <w:t>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5A7F1EE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Планировочная отметка земли</w:t>
      </w:r>
      <w:r w:rsidRPr="00A03A15">
        <w:rPr>
          <w:bCs/>
          <w:color w:val="000000"/>
          <w:sz w:val="24"/>
          <w:szCs w:val="24"/>
        </w:rPr>
        <w:t xml:space="preserve"> - уровень земли на границе земли и отмостки здания.</w:t>
      </w:r>
    </w:p>
    <w:p w14:paraId="59D12363"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Гостевой дом для сезонного проживания отдыхающих и туристов (далее - гостевой дом)</w:t>
      </w:r>
      <w:r w:rsidRPr="00A03A15">
        <w:rPr>
          <w:bCs/>
          <w:color w:val="000000"/>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474771E5"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 xml:space="preserve"> Доходный дом</w:t>
      </w:r>
      <w:r w:rsidRPr="00A03A15">
        <w:rPr>
          <w:bCs/>
          <w:color w:val="000000"/>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14:paraId="1AE92B5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Подрядчик</w:t>
      </w:r>
      <w:r w:rsidRPr="00A03A15">
        <w:rPr>
          <w:bCs/>
          <w:color w:val="000000"/>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7E31926E"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Процент застройки участка</w:t>
      </w:r>
      <w:r w:rsidRPr="00A03A15">
        <w:rPr>
          <w:bCs/>
          <w:color w:val="000000"/>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4ECB8BA2" w14:textId="77777777" w:rsidR="00A5669C" w:rsidRPr="00A5669C" w:rsidRDefault="00A5669C"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 xml:space="preserve">Максимальный процент застройки в границах земельного участка - </w:t>
      </w:r>
      <w:r w:rsidRPr="00A5669C">
        <w:rPr>
          <w:bCs/>
          <w:color w:val="000000"/>
          <w:sz w:val="24"/>
          <w:szCs w:val="24"/>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71B8A17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Публичный сервитут</w:t>
      </w:r>
      <w:r w:rsidRPr="00A03A15">
        <w:rPr>
          <w:bCs/>
          <w:color w:val="000000"/>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531817DE"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Разрешенное использование земельных участков и иных объектов недвижимости</w:t>
      </w:r>
      <w:r w:rsidRPr="00A03A15">
        <w:rPr>
          <w:bCs/>
          <w:color w:val="000000"/>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5E58895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Частный сервитут</w:t>
      </w:r>
      <w:r w:rsidRPr="00A03A15">
        <w:rPr>
          <w:bCs/>
          <w:color w:val="000000"/>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059AE6AB" w14:textId="77777777" w:rsidR="00A5669C" w:rsidRPr="00A5669C" w:rsidRDefault="00A5669C" w:rsidP="00A5669C">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Озеленение</w:t>
      </w:r>
      <w:r w:rsidRPr="00A5669C">
        <w:rPr>
          <w:bCs/>
          <w:color w:val="000000"/>
          <w:sz w:val="24"/>
          <w:szCs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14:paraId="228FE9D7" w14:textId="77777777" w:rsidR="00A5669C" w:rsidRPr="00A5669C" w:rsidRDefault="00A5669C" w:rsidP="00A5669C">
      <w:pPr>
        <w:keepLines w:val="0"/>
        <w:widowControl w:val="0"/>
        <w:shd w:val="clear" w:color="auto" w:fill="FFFFFF"/>
        <w:tabs>
          <w:tab w:val="left" w:pos="-5387"/>
        </w:tabs>
        <w:spacing w:line="240" w:lineRule="auto"/>
        <w:ind w:firstLine="851"/>
        <w:rPr>
          <w:bCs/>
          <w:color w:val="000000"/>
          <w:sz w:val="24"/>
          <w:szCs w:val="24"/>
        </w:rPr>
      </w:pPr>
      <w:r w:rsidRPr="00A5669C">
        <w:rPr>
          <w:bCs/>
          <w:color w:val="000000"/>
          <w:sz w:val="24"/>
          <w:szCs w:val="24"/>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14:paraId="060AAE08" w14:textId="77777777" w:rsidR="00A5669C" w:rsidRDefault="00A5669C" w:rsidP="00A5669C">
      <w:pPr>
        <w:keepLines w:val="0"/>
        <w:widowControl w:val="0"/>
        <w:shd w:val="clear" w:color="auto" w:fill="FFFFFF"/>
        <w:tabs>
          <w:tab w:val="left" w:pos="-5387"/>
        </w:tabs>
        <w:spacing w:line="240" w:lineRule="auto"/>
        <w:ind w:firstLine="851"/>
        <w:rPr>
          <w:bCs/>
          <w:color w:val="000000"/>
          <w:sz w:val="24"/>
          <w:szCs w:val="24"/>
        </w:rPr>
      </w:pPr>
      <w:r w:rsidRPr="00A5669C">
        <w:rPr>
          <w:bCs/>
          <w:color w:val="000000"/>
          <w:sz w:val="24"/>
          <w:szCs w:val="24"/>
        </w:rPr>
        <w:t xml:space="preserve">В площадь озеленения не включаются: детские и спортивные площадки, площадки </w:t>
      </w:r>
      <w:r w:rsidRPr="00A5669C">
        <w:rPr>
          <w:bCs/>
          <w:color w:val="000000"/>
          <w:sz w:val="24"/>
          <w:szCs w:val="24"/>
        </w:rPr>
        <w:lastRenderedPageBreak/>
        <w:t>для отдыха взрослого населения, проезды, тротуары, парковочные места, в том числе с использованием газонной решетки (георешетки).</w:t>
      </w:r>
    </w:p>
    <w:p w14:paraId="62C322F9"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Озелененная территория</w:t>
      </w:r>
      <w:r w:rsidRPr="00A03A15">
        <w:rPr>
          <w:bCs/>
          <w:color w:val="000000"/>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321A1E4" w14:textId="77777777" w:rsidR="00A5669C" w:rsidRDefault="00A03A15" w:rsidP="00A5669C">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Коэффициент озеленения</w:t>
      </w:r>
      <w:r w:rsidRPr="00A03A15">
        <w:rPr>
          <w:bCs/>
          <w:color w:val="000000"/>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C4C9632" w14:textId="77777777" w:rsidR="00A5669C" w:rsidRPr="00A5669C" w:rsidRDefault="00A5669C" w:rsidP="00A5669C">
      <w:pPr>
        <w:keepLines w:val="0"/>
        <w:widowControl w:val="0"/>
        <w:shd w:val="clear" w:color="auto" w:fill="FFFFFF"/>
        <w:tabs>
          <w:tab w:val="left" w:pos="-5387"/>
        </w:tabs>
        <w:spacing w:line="240" w:lineRule="auto"/>
        <w:ind w:firstLine="851"/>
        <w:rPr>
          <w:bCs/>
          <w:sz w:val="24"/>
          <w:szCs w:val="24"/>
        </w:rPr>
      </w:pPr>
      <w:r w:rsidRPr="00A5669C">
        <w:rPr>
          <w:b/>
          <w:sz w:val="24"/>
          <w:szCs w:val="24"/>
        </w:rPr>
        <w:t>Минимальный процент озеленения</w:t>
      </w:r>
      <w:r w:rsidRPr="00A5669C">
        <w:rPr>
          <w:sz w:val="24"/>
          <w:szCs w:val="24"/>
        </w:rPr>
        <w:t xml:space="preserve"> – отношение площади озеленения (зеленых зон) ко всей площади земельного участка.</w:t>
      </w:r>
    </w:p>
    <w:p w14:paraId="512AEB6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Квартал сохраняемой застройки</w:t>
      </w:r>
      <w:r w:rsidRPr="00A03A15">
        <w:rPr>
          <w:bCs/>
          <w:color w:val="000000"/>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696D11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Малые архитектурные формы</w:t>
      </w:r>
      <w:r w:rsidRPr="00A03A15">
        <w:rPr>
          <w:bCs/>
          <w:color w:val="000000"/>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12E17D43"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A5669C">
        <w:rPr>
          <w:b/>
          <w:bCs/>
          <w:color w:val="000000"/>
          <w:sz w:val="24"/>
          <w:szCs w:val="24"/>
        </w:rPr>
        <w:t>Защитные дорожные сооружения</w:t>
      </w:r>
      <w:r w:rsidRPr="00A03A15">
        <w:rPr>
          <w:bCs/>
          <w:color w:val="000000"/>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6F8F358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Стоянка для автомобилей (автостоянка)</w:t>
      </w:r>
      <w:r w:rsidRPr="00A03A15">
        <w:rPr>
          <w:bCs/>
          <w:color w:val="000000"/>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6404583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Надземная автостоянка закрытого типа</w:t>
      </w:r>
      <w:r w:rsidRPr="00A03A15">
        <w:rPr>
          <w:bCs/>
          <w:color w:val="000000"/>
          <w:sz w:val="24"/>
          <w:szCs w:val="24"/>
        </w:rPr>
        <w:t xml:space="preserve"> - автостоянка с наружными стеновыми ограждениями (гаражи, гаражи-стоянки, гаражные комплексы).</w:t>
      </w:r>
    </w:p>
    <w:p w14:paraId="15BA66B2"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Автостоянка открытого типа</w:t>
      </w:r>
      <w:r w:rsidRPr="00A03A15">
        <w:rPr>
          <w:bCs/>
          <w:color w:val="000000"/>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2B026D2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Парковка (парковочное место)</w:t>
      </w:r>
      <w:r w:rsidRPr="00A03A15">
        <w:rPr>
          <w:bCs/>
          <w:color w:val="00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722CE6F"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Гостевые стоянки</w:t>
      </w:r>
      <w:r w:rsidRPr="00A03A15">
        <w:rPr>
          <w:bCs/>
          <w:color w:val="000000"/>
          <w:sz w:val="24"/>
          <w:szCs w:val="24"/>
        </w:rPr>
        <w:t xml:space="preserve"> - открытые площадки, предназначенные для кратковременного хранения (стоянки) легковых автомобилей.</w:t>
      </w:r>
    </w:p>
    <w:p w14:paraId="2D563A90"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Магазин</w:t>
      </w:r>
      <w:r w:rsidRPr="00A03A15">
        <w:rPr>
          <w:bCs/>
          <w:color w:val="000000"/>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60116FAA"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Киоск</w:t>
      </w:r>
      <w:r w:rsidRPr="00A03A15">
        <w:rPr>
          <w:bCs/>
          <w:color w:val="000000"/>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17F5C64B"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Торговый павильон</w:t>
      </w:r>
      <w:r w:rsidRPr="00A03A15">
        <w:rPr>
          <w:bCs/>
          <w:color w:val="000000"/>
          <w:sz w:val="24"/>
          <w:szCs w:val="24"/>
        </w:rPr>
        <w:t xml:space="preserve"> - нестационарный торговый объект, представляющий собой </w:t>
      </w:r>
      <w:r w:rsidRPr="00A03A15">
        <w:rPr>
          <w:bCs/>
          <w:color w:val="000000"/>
          <w:sz w:val="24"/>
          <w:szCs w:val="24"/>
        </w:rPr>
        <w:lastRenderedPageBreak/>
        <w:t>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4AC4F68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Пандус</w:t>
      </w:r>
      <w:r w:rsidRPr="00A03A15">
        <w:rPr>
          <w:bCs/>
          <w:color w:val="000000"/>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13347C2"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Маломобильные граждане</w:t>
      </w:r>
      <w:r w:rsidRPr="00A03A15">
        <w:rPr>
          <w:bCs/>
          <w:color w:val="000000"/>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27548A5C" w14:textId="77777777" w:rsidR="00A03A15" w:rsidRPr="00A03A15"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Контейнер</w:t>
      </w:r>
      <w:r w:rsidRPr="00A03A15">
        <w:rPr>
          <w:bCs/>
          <w:color w:val="000000"/>
          <w:sz w:val="24"/>
          <w:szCs w:val="24"/>
        </w:rPr>
        <w:t xml:space="preserve"> – стандартная емкость для сбора ТБО объемом 0,6 - 1,5 кубических метров;</w:t>
      </w:r>
    </w:p>
    <w:p w14:paraId="714CBDB1" w14:textId="77777777" w:rsidR="005B4DA5" w:rsidRPr="00D92110" w:rsidRDefault="00A03A15" w:rsidP="00A03A15">
      <w:pPr>
        <w:keepLines w:val="0"/>
        <w:widowControl w:val="0"/>
        <w:shd w:val="clear" w:color="auto" w:fill="FFFFFF"/>
        <w:tabs>
          <w:tab w:val="left" w:pos="-5387"/>
        </w:tabs>
        <w:spacing w:line="240" w:lineRule="auto"/>
        <w:ind w:firstLine="851"/>
        <w:rPr>
          <w:bCs/>
          <w:color w:val="000000"/>
          <w:sz w:val="24"/>
          <w:szCs w:val="24"/>
        </w:rPr>
      </w:pPr>
      <w:r w:rsidRPr="00011457">
        <w:rPr>
          <w:b/>
          <w:bCs/>
          <w:color w:val="000000"/>
          <w:sz w:val="24"/>
          <w:szCs w:val="24"/>
        </w:rPr>
        <w:t>Бункер-накопитель</w:t>
      </w:r>
      <w:r w:rsidRPr="00A03A15">
        <w:rPr>
          <w:bCs/>
          <w:color w:val="000000"/>
          <w:sz w:val="24"/>
          <w:szCs w:val="24"/>
        </w:rPr>
        <w:t xml:space="preserve"> - стандартная емкость для сбора КГМ объемом более 2,0 кубических метров.</w:t>
      </w:r>
    </w:p>
    <w:p w14:paraId="28162594" w14:textId="77777777" w:rsidR="005B4DA5" w:rsidRPr="00D92110" w:rsidRDefault="005B4DA5" w:rsidP="0090505D">
      <w:pPr>
        <w:keepLines w:val="0"/>
        <w:widowControl w:val="0"/>
        <w:shd w:val="clear" w:color="auto" w:fill="FFFFFF"/>
        <w:tabs>
          <w:tab w:val="left" w:pos="-5387"/>
        </w:tabs>
        <w:spacing w:line="240" w:lineRule="auto"/>
        <w:ind w:firstLine="851"/>
        <w:rPr>
          <w:bCs/>
          <w:color w:val="000000"/>
          <w:sz w:val="24"/>
          <w:szCs w:val="24"/>
        </w:rPr>
      </w:pPr>
    </w:p>
    <w:p w14:paraId="74AC5AC8" w14:textId="77777777" w:rsidR="004F5189" w:rsidRPr="00790011" w:rsidRDefault="004F5189" w:rsidP="00E72714">
      <w:pPr>
        <w:keepLines w:val="0"/>
        <w:overflowPunct/>
        <w:spacing w:line="240" w:lineRule="auto"/>
        <w:ind w:firstLine="851"/>
        <w:outlineLvl w:val="1"/>
        <w:rPr>
          <w:i/>
          <w:color w:val="000000"/>
          <w:sz w:val="24"/>
          <w:szCs w:val="24"/>
        </w:rPr>
      </w:pPr>
      <w:bookmarkStart w:id="4" w:name="_Toc68960832"/>
      <w:r w:rsidRPr="00790011">
        <w:rPr>
          <w:i/>
          <w:color w:val="000000"/>
          <w:sz w:val="24"/>
          <w:szCs w:val="24"/>
        </w:rPr>
        <w:t>Статья 2. Основания введения, назначение и состав Правил</w:t>
      </w:r>
      <w:bookmarkEnd w:id="4"/>
    </w:p>
    <w:p w14:paraId="13239775"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57760D17"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ом</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ом поселении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систему регулирования землепользования и застройки, которая основана на градостроительном зонировании – делении всей территории в границах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на территориальные зоны с установлением для каждой из них е</w:t>
      </w:r>
      <w:r w:rsidR="00D04EE8" w:rsidRPr="00D92110">
        <w:rPr>
          <w:color w:val="000000"/>
          <w:sz w:val="24"/>
          <w:szCs w:val="24"/>
        </w:rPr>
        <w:t>дин</w:t>
      </w:r>
      <w:r w:rsidRPr="00D92110">
        <w:rPr>
          <w:color w:val="000000"/>
          <w:sz w:val="24"/>
          <w:szCs w:val="24"/>
        </w:rPr>
        <w:t>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6E0FDED" w14:textId="77777777" w:rsidR="00453E23" w:rsidRPr="00453E23" w:rsidRDefault="00453E23" w:rsidP="00453E23">
      <w:pPr>
        <w:keepLines w:val="0"/>
        <w:widowControl w:val="0"/>
        <w:tabs>
          <w:tab w:val="left" w:pos="-5387"/>
          <w:tab w:val="left" w:pos="851"/>
        </w:tabs>
        <w:spacing w:line="240" w:lineRule="auto"/>
        <w:ind w:firstLine="851"/>
        <w:rPr>
          <w:color w:val="000000"/>
          <w:sz w:val="24"/>
          <w:szCs w:val="24"/>
        </w:rPr>
      </w:pPr>
      <w:r w:rsidRPr="00453E23">
        <w:rPr>
          <w:color w:val="000000"/>
          <w:sz w:val="24"/>
          <w:szCs w:val="24"/>
        </w:rPr>
        <w:t>2. Правила землепользования и застройки разрабатываются в целях:</w:t>
      </w:r>
    </w:p>
    <w:p w14:paraId="607A4D61" w14:textId="77777777" w:rsidR="00453E23" w:rsidRPr="00453E23" w:rsidRDefault="00453E23" w:rsidP="00453E23">
      <w:pPr>
        <w:keepLines w:val="0"/>
        <w:widowControl w:val="0"/>
        <w:tabs>
          <w:tab w:val="left" w:pos="-5387"/>
          <w:tab w:val="left" w:pos="851"/>
        </w:tabs>
        <w:spacing w:line="240" w:lineRule="auto"/>
        <w:ind w:firstLine="851"/>
        <w:rPr>
          <w:color w:val="000000"/>
          <w:sz w:val="24"/>
          <w:szCs w:val="24"/>
        </w:rPr>
      </w:pPr>
      <w:r w:rsidRPr="00453E23">
        <w:rPr>
          <w:color w:val="000000"/>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4EF76BBD" w14:textId="77777777" w:rsidR="00453E23" w:rsidRPr="00453E23" w:rsidRDefault="00453E23" w:rsidP="00453E23">
      <w:pPr>
        <w:keepLines w:val="0"/>
        <w:widowControl w:val="0"/>
        <w:tabs>
          <w:tab w:val="left" w:pos="-5387"/>
          <w:tab w:val="left" w:pos="851"/>
        </w:tabs>
        <w:spacing w:line="240" w:lineRule="auto"/>
        <w:ind w:firstLine="851"/>
        <w:rPr>
          <w:color w:val="000000"/>
          <w:sz w:val="24"/>
          <w:szCs w:val="24"/>
        </w:rPr>
      </w:pPr>
      <w:r w:rsidRPr="00453E23">
        <w:rPr>
          <w:color w:val="000000"/>
          <w:sz w:val="24"/>
          <w:szCs w:val="24"/>
        </w:rPr>
        <w:t>2) создания условий для планировки территорий муниципальных образований;</w:t>
      </w:r>
    </w:p>
    <w:p w14:paraId="04ED01EA" w14:textId="77777777" w:rsidR="00453E23" w:rsidRPr="00453E23" w:rsidRDefault="00453E23" w:rsidP="00453E23">
      <w:pPr>
        <w:keepLines w:val="0"/>
        <w:widowControl w:val="0"/>
        <w:tabs>
          <w:tab w:val="left" w:pos="-5387"/>
          <w:tab w:val="left" w:pos="851"/>
        </w:tabs>
        <w:spacing w:line="240" w:lineRule="auto"/>
        <w:ind w:firstLine="851"/>
        <w:rPr>
          <w:color w:val="000000"/>
          <w:sz w:val="24"/>
          <w:szCs w:val="24"/>
        </w:rPr>
      </w:pPr>
      <w:r w:rsidRPr="00453E23">
        <w:rPr>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36F0FBB" w14:textId="77777777" w:rsidR="00453E23" w:rsidRDefault="00453E23" w:rsidP="00453E23">
      <w:pPr>
        <w:keepLines w:val="0"/>
        <w:widowControl w:val="0"/>
        <w:tabs>
          <w:tab w:val="left" w:pos="-5387"/>
          <w:tab w:val="left" w:pos="851"/>
        </w:tabs>
        <w:spacing w:line="240" w:lineRule="auto"/>
        <w:ind w:firstLine="851"/>
        <w:rPr>
          <w:color w:val="000000"/>
          <w:sz w:val="24"/>
          <w:szCs w:val="24"/>
        </w:rPr>
      </w:pPr>
      <w:r w:rsidRPr="00453E23">
        <w:rPr>
          <w:color w:val="000000"/>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6BB225F" w14:textId="77777777" w:rsidR="004F5189" w:rsidRPr="00D92110" w:rsidRDefault="004F5189" w:rsidP="00453E23">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3. Настоящие Правила регламентируют деятельность по:</w:t>
      </w:r>
    </w:p>
    <w:p w14:paraId="74225B25"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650F82F7"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lastRenderedPageBreak/>
        <w:t>2) разделению территорий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населенного пункта, ее дальнейшего строительного освоения и преобразования;</w:t>
      </w:r>
    </w:p>
    <w:p w14:paraId="1F20268F"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2F73F3D9"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14:paraId="0E5E92A5"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5)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14:paraId="5D2C6A01"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6)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14:paraId="0BEB8CB2"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66814474"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4.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ого поселения по вопросам регулирования землепользования и застройки. Указанные акты применяются в части, не противоречащей настоящим Правилам.</w:t>
      </w:r>
    </w:p>
    <w:p w14:paraId="082C1466"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5. Настоящие Правила обязательны для исполнения всеми расположенными на территории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юридическими и физическими лицами, осуществляющими и контролирующими градостроительную деятельность на территории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w:t>
      </w:r>
    </w:p>
    <w:p w14:paraId="1E174301"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7D724ECF" w14:textId="77777777" w:rsidR="004F5189" w:rsidRPr="00790011" w:rsidRDefault="004F5189" w:rsidP="00E72714">
      <w:pPr>
        <w:keepLines w:val="0"/>
        <w:overflowPunct/>
        <w:spacing w:line="240" w:lineRule="auto"/>
        <w:ind w:firstLine="851"/>
        <w:outlineLvl w:val="1"/>
        <w:rPr>
          <w:i/>
          <w:color w:val="000000"/>
          <w:sz w:val="24"/>
          <w:szCs w:val="24"/>
        </w:rPr>
      </w:pPr>
      <w:bookmarkStart w:id="5" w:name="_Toc68960833"/>
      <w:r w:rsidRPr="00790011">
        <w:rPr>
          <w:i/>
          <w:color w:val="000000"/>
          <w:sz w:val="24"/>
          <w:szCs w:val="24"/>
        </w:rPr>
        <w:t>Статья 3. Открытость и доступность информации о землепользовании и застройке</w:t>
      </w:r>
      <w:bookmarkEnd w:id="5"/>
      <w:r w:rsidRPr="00790011">
        <w:rPr>
          <w:i/>
          <w:color w:val="000000"/>
          <w:sz w:val="24"/>
          <w:szCs w:val="24"/>
        </w:rPr>
        <w:t xml:space="preserve"> </w:t>
      </w:r>
    </w:p>
    <w:p w14:paraId="2546460D"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13FA151A"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C0838A5"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Администрация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обеспечивает возможность ознакомления с настоящими Правилами всем желающим путем:</w:t>
      </w:r>
    </w:p>
    <w:p w14:paraId="6272069A"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опубликования (обнародования) Правил;</w:t>
      </w:r>
    </w:p>
    <w:p w14:paraId="4B743B1B"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помещения Правил на официальном сайте в сети Интернет;</w:t>
      </w:r>
    </w:p>
    <w:p w14:paraId="450C49A2"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иных органах и организациях, причастных к регулированию землепользования и застройки в </w:t>
      </w:r>
      <w:r w:rsidR="00214D11">
        <w:rPr>
          <w:color w:val="000000"/>
          <w:sz w:val="24"/>
          <w:szCs w:val="24"/>
        </w:rPr>
        <w:t>Крымск</w:t>
      </w:r>
      <w:r w:rsidR="00DE01A7" w:rsidRPr="00D92110">
        <w:rPr>
          <w:color w:val="000000"/>
          <w:sz w:val="24"/>
          <w:szCs w:val="24"/>
        </w:rPr>
        <w:t>ом</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ом поселении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и (или) путем обнародования (опубликования) в местах, определенных нормативно-правовым актом главы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w:t>
      </w:r>
    </w:p>
    <w:p w14:paraId="0371A8FE"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Администрация муниципального образования </w:t>
      </w:r>
      <w:r w:rsidR="00214D11">
        <w:rPr>
          <w:color w:val="000000"/>
          <w:sz w:val="24"/>
          <w:szCs w:val="24"/>
        </w:rPr>
        <w:t>Крымск</w:t>
      </w:r>
      <w:r w:rsidR="00DE01A7" w:rsidRPr="00D92110">
        <w:rPr>
          <w:color w:val="000000"/>
          <w:sz w:val="24"/>
          <w:szCs w:val="24"/>
        </w:rPr>
        <w:t>ий</w:t>
      </w:r>
      <w:r w:rsidRPr="00D92110">
        <w:rPr>
          <w:color w:val="000000"/>
          <w:sz w:val="24"/>
          <w:szCs w:val="24"/>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w:t>
      </w:r>
      <w:r w:rsidRPr="00D92110">
        <w:rPr>
          <w:color w:val="000000"/>
          <w:sz w:val="24"/>
          <w:szCs w:val="24"/>
        </w:rPr>
        <w:lastRenderedPageBreak/>
        <w:t xml:space="preserve">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w:t>
      </w:r>
    </w:p>
    <w:p w14:paraId="3A6CC348" w14:textId="77777777" w:rsidR="004F5189" w:rsidRPr="00D92110" w:rsidRDefault="004F5189" w:rsidP="0090505D">
      <w:pPr>
        <w:keepLines w:val="0"/>
        <w:widowControl w:val="0"/>
        <w:shd w:val="clear" w:color="auto" w:fill="FFFFFF"/>
        <w:tabs>
          <w:tab w:val="left" w:pos="-5387"/>
          <w:tab w:val="left" w:leader="dot" w:pos="8579"/>
        </w:tabs>
        <w:spacing w:line="240" w:lineRule="auto"/>
        <w:ind w:firstLine="851"/>
        <w:rPr>
          <w:bCs/>
          <w:color w:val="000000"/>
          <w:sz w:val="24"/>
          <w:szCs w:val="24"/>
        </w:rPr>
      </w:pPr>
    </w:p>
    <w:p w14:paraId="798C8508" w14:textId="77777777" w:rsidR="004F5189" w:rsidRPr="00E72714" w:rsidRDefault="004F5189" w:rsidP="00E72714">
      <w:pPr>
        <w:keepLines w:val="0"/>
        <w:overflowPunct/>
        <w:spacing w:line="240" w:lineRule="auto"/>
        <w:ind w:firstLine="851"/>
        <w:outlineLvl w:val="1"/>
        <w:rPr>
          <w:color w:val="000000"/>
          <w:sz w:val="24"/>
          <w:szCs w:val="24"/>
          <w:u w:val="single"/>
        </w:rPr>
      </w:pPr>
      <w:bookmarkStart w:id="6" w:name="_Toc68960834"/>
      <w:r w:rsidRPr="00E72714">
        <w:rPr>
          <w:color w:val="000000"/>
          <w:sz w:val="24"/>
          <w:szCs w:val="24"/>
          <w:u w:val="single"/>
        </w:rPr>
        <w:t>Раздел 2. Права использования недвижимости, возникшие до вступления в силу Правил</w:t>
      </w:r>
      <w:bookmarkEnd w:id="6"/>
    </w:p>
    <w:p w14:paraId="1ED888FB"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740BCF6F" w14:textId="77777777" w:rsidR="004F5189" w:rsidRPr="00790011" w:rsidRDefault="004F5189" w:rsidP="00E72714">
      <w:pPr>
        <w:keepLines w:val="0"/>
        <w:overflowPunct/>
        <w:spacing w:line="240" w:lineRule="auto"/>
        <w:ind w:firstLine="851"/>
        <w:outlineLvl w:val="1"/>
        <w:rPr>
          <w:i/>
          <w:color w:val="000000"/>
          <w:sz w:val="24"/>
          <w:szCs w:val="24"/>
        </w:rPr>
      </w:pPr>
      <w:bookmarkStart w:id="7" w:name="_Toc68960835"/>
      <w:r w:rsidRPr="00790011">
        <w:rPr>
          <w:i/>
          <w:color w:val="000000"/>
          <w:sz w:val="24"/>
          <w:szCs w:val="24"/>
        </w:rPr>
        <w:t>Статья 4. Общие положения, относящиеся к ранее возникшим правам</w:t>
      </w:r>
      <w:bookmarkEnd w:id="7"/>
    </w:p>
    <w:p w14:paraId="0421D5C1"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21120D7B"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1. Принятые до введения в действие настоящих Правил нормативные правовые акты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в отношении территории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по вопросам землепользования и застройки применяются в части, не противоречащей настоящим Правилам.</w:t>
      </w:r>
    </w:p>
    <w:p w14:paraId="4C9BDC48"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125EA3A1"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53B8196D"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58B43E71" w14:textId="77777777" w:rsidR="002A46DB" w:rsidRPr="00993D59" w:rsidRDefault="002A46DB" w:rsidP="0090505D">
      <w:pPr>
        <w:keepLines w:val="0"/>
        <w:widowControl w:val="0"/>
        <w:tabs>
          <w:tab w:val="left" w:pos="-5387"/>
          <w:tab w:val="left" w:pos="851"/>
        </w:tabs>
        <w:spacing w:line="240" w:lineRule="auto"/>
        <w:ind w:firstLine="851"/>
        <w:rPr>
          <w:color w:val="000000"/>
          <w:sz w:val="24"/>
          <w:szCs w:val="24"/>
        </w:rPr>
      </w:pPr>
      <w:r w:rsidRPr="00993D59">
        <w:rPr>
          <w:color w:val="000000"/>
          <w:sz w:val="24"/>
          <w:szCs w:val="24"/>
        </w:rPr>
        <w:t>2) имеют вид, виды использования, которые поименованы как разрешенные для соответствующих территориальных зон (статья 3</w:t>
      </w:r>
      <w:r w:rsidR="00993D59" w:rsidRPr="00993D59">
        <w:rPr>
          <w:color w:val="000000"/>
          <w:sz w:val="24"/>
          <w:szCs w:val="24"/>
        </w:rPr>
        <w:t>9</w:t>
      </w:r>
      <w:r w:rsidRPr="00993D59">
        <w:rPr>
          <w:color w:val="000000"/>
          <w:sz w:val="24"/>
          <w:szCs w:val="24"/>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статьями </w:t>
      </w:r>
      <w:r w:rsidR="00993D59" w:rsidRPr="00993D59">
        <w:rPr>
          <w:color w:val="000000"/>
          <w:sz w:val="24"/>
          <w:szCs w:val="24"/>
        </w:rPr>
        <w:t>41-43</w:t>
      </w:r>
      <w:r w:rsidRPr="00993D59">
        <w:rPr>
          <w:color w:val="000000"/>
          <w:sz w:val="24"/>
          <w:szCs w:val="24"/>
        </w:rPr>
        <w:t xml:space="preserve"> настоящих Правил;</w:t>
      </w:r>
    </w:p>
    <w:p w14:paraId="15CC58B5" w14:textId="77777777" w:rsidR="002A46DB" w:rsidRPr="00993D59" w:rsidRDefault="002A46DB" w:rsidP="0090505D">
      <w:pPr>
        <w:keepLines w:val="0"/>
        <w:widowControl w:val="0"/>
        <w:tabs>
          <w:tab w:val="left" w:pos="-5387"/>
          <w:tab w:val="left" w:pos="851"/>
        </w:tabs>
        <w:spacing w:line="240" w:lineRule="auto"/>
        <w:ind w:firstLine="851"/>
        <w:rPr>
          <w:color w:val="000000"/>
          <w:sz w:val="24"/>
          <w:szCs w:val="24"/>
        </w:rPr>
      </w:pPr>
      <w:r w:rsidRPr="00993D59">
        <w:rPr>
          <w:color w:val="000000"/>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w:t>
      </w:r>
      <w:r w:rsidR="00993D59" w:rsidRPr="00993D59">
        <w:rPr>
          <w:color w:val="000000"/>
          <w:sz w:val="24"/>
          <w:szCs w:val="24"/>
        </w:rPr>
        <w:t>9</w:t>
      </w:r>
      <w:r w:rsidRPr="00993D59">
        <w:rPr>
          <w:color w:val="000000"/>
          <w:sz w:val="24"/>
          <w:szCs w:val="24"/>
        </w:rPr>
        <w:t xml:space="preserve"> настоящих Правил применительно к соответствующим зонам.</w:t>
      </w:r>
    </w:p>
    <w:p w14:paraId="5B73E18F"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993D59">
        <w:rPr>
          <w:color w:val="000000"/>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07A10192" w14:textId="77777777" w:rsidR="004F5189" w:rsidRPr="00D92110" w:rsidRDefault="004F5189" w:rsidP="0090505D">
      <w:pPr>
        <w:keepLines w:val="0"/>
        <w:widowControl w:val="0"/>
        <w:shd w:val="clear" w:color="auto" w:fill="FFFFFF"/>
        <w:tabs>
          <w:tab w:val="left" w:pos="-5387"/>
        </w:tabs>
        <w:spacing w:line="240" w:lineRule="auto"/>
        <w:ind w:firstLine="851"/>
        <w:rPr>
          <w:bCs/>
          <w:color w:val="000000"/>
          <w:sz w:val="24"/>
          <w:szCs w:val="24"/>
        </w:rPr>
      </w:pPr>
    </w:p>
    <w:p w14:paraId="46C5F09E" w14:textId="77777777" w:rsidR="004F5189" w:rsidRPr="00790011" w:rsidRDefault="004F5189" w:rsidP="00E72714">
      <w:pPr>
        <w:keepLines w:val="0"/>
        <w:overflowPunct/>
        <w:spacing w:line="240" w:lineRule="auto"/>
        <w:ind w:firstLine="851"/>
        <w:outlineLvl w:val="1"/>
        <w:rPr>
          <w:i/>
          <w:color w:val="000000"/>
          <w:sz w:val="24"/>
          <w:szCs w:val="24"/>
        </w:rPr>
      </w:pPr>
      <w:bookmarkStart w:id="8" w:name="_Toc68960836"/>
      <w:r w:rsidRPr="00790011">
        <w:rPr>
          <w:i/>
          <w:color w:val="000000"/>
          <w:sz w:val="24"/>
          <w:szCs w:val="24"/>
        </w:rPr>
        <w:t>Статья 5. Использование и строительные изменения объектов недвижимости, несоответствующих Правилам</w:t>
      </w:r>
      <w:bookmarkEnd w:id="8"/>
    </w:p>
    <w:p w14:paraId="32ACA82E"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24BCAAD4"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74F250BE"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0F107F0A" w14:textId="77777777" w:rsidR="004F5189" w:rsidRPr="00D92110" w:rsidRDefault="004F5189" w:rsidP="0090505D">
      <w:pPr>
        <w:keepLines w:val="0"/>
        <w:widowControl w:val="0"/>
        <w:tabs>
          <w:tab w:val="left" w:pos="-5387"/>
          <w:tab w:val="left" w:pos="709"/>
          <w:tab w:val="left" w:pos="851"/>
          <w:tab w:val="left" w:pos="993"/>
        </w:tabs>
        <w:spacing w:line="240" w:lineRule="auto"/>
        <w:ind w:firstLine="851"/>
        <w:rPr>
          <w:color w:val="000000"/>
          <w:sz w:val="24"/>
          <w:szCs w:val="24"/>
        </w:rPr>
      </w:pPr>
      <w:r w:rsidRPr="00D92110">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6E65969" w14:textId="77777777" w:rsidR="004F5189" w:rsidRPr="00D92110" w:rsidRDefault="004F5189" w:rsidP="0090505D">
      <w:pPr>
        <w:keepLines w:val="0"/>
        <w:widowControl w:val="0"/>
        <w:tabs>
          <w:tab w:val="left" w:pos="-5387"/>
          <w:tab w:val="left" w:pos="709"/>
          <w:tab w:val="left" w:pos="851"/>
        </w:tabs>
        <w:spacing w:line="240" w:lineRule="auto"/>
        <w:ind w:firstLine="851"/>
        <w:rPr>
          <w:bCs/>
          <w:color w:val="000000"/>
          <w:kern w:val="1"/>
          <w:sz w:val="24"/>
          <w:szCs w:val="24"/>
        </w:rPr>
      </w:pPr>
      <w:r w:rsidRPr="00D92110">
        <w:rPr>
          <w:color w:val="000000"/>
          <w:sz w:val="24"/>
          <w:szCs w:val="24"/>
        </w:rPr>
        <w:t xml:space="preserve">Не допускается увеличивать площадь и строительный объем объектов </w:t>
      </w:r>
      <w:r w:rsidRPr="00D92110">
        <w:rPr>
          <w:color w:val="000000"/>
          <w:sz w:val="24"/>
          <w:szCs w:val="24"/>
        </w:rPr>
        <w:lastRenderedPageBreak/>
        <w:t>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D92110">
        <w:rPr>
          <w:bCs/>
          <w:color w:val="000000"/>
          <w:kern w:val="1"/>
          <w:sz w:val="24"/>
          <w:szCs w:val="24"/>
        </w:rPr>
        <w:t xml:space="preserve"> </w:t>
      </w:r>
    </w:p>
    <w:p w14:paraId="4E00BC27"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w:t>
      </w:r>
      <w:r w:rsidR="00C57594">
        <w:rPr>
          <w:color w:val="000000"/>
          <w:sz w:val="24"/>
          <w:szCs w:val="24"/>
        </w:rPr>
        <w:t xml:space="preserve"> т.д., могут</w:t>
      </w:r>
      <w:r w:rsidRPr="00D92110">
        <w:rPr>
          <w:color w:val="000000"/>
          <w:sz w:val="24"/>
          <w:szCs w:val="24"/>
        </w:rPr>
        <w:t xml:space="preserve">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D3F080D"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14:paraId="46249312" w14:textId="77777777" w:rsidR="004F5189" w:rsidRPr="00D92110" w:rsidRDefault="004F5189" w:rsidP="0090505D">
      <w:pPr>
        <w:keepLines w:val="0"/>
        <w:widowControl w:val="0"/>
        <w:shd w:val="clear" w:color="auto" w:fill="FFFFFF"/>
        <w:tabs>
          <w:tab w:val="left" w:pos="-5387"/>
          <w:tab w:val="left" w:leader="dot" w:pos="8575"/>
        </w:tabs>
        <w:spacing w:line="240" w:lineRule="auto"/>
        <w:ind w:firstLine="851"/>
        <w:rPr>
          <w:bCs/>
          <w:color w:val="000000"/>
          <w:sz w:val="24"/>
          <w:szCs w:val="24"/>
        </w:rPr>
      </w:pPr>
    </w:p>
    <w:p w14:paraId="042AE3CC" w14:textId="77777777" w:rsidR="004F5189" w:rsidRPr="00E72714" w:rsidRDefault="004F5189" w:rsidP="00E72714">
      <w:pPr>
        <w:keepLines w:val="0"/>
        <w:overflowPunct/>
        <w:spacing w:line="240" w:lineRule="auto"/>
        <w:ind w:firstLine="851"/>
        <w:outlineLvl w:val="1"/>
        <w:rPr>
          <w:color w:val="000000"/>
          <w:sz w:val="24"/>
          <w:szCs w:val="24"/>
          <w:u w:val="single"/>
        </w:rPr>
      </w:pPr>
      <w:bookmarkStart w:id="9" w:name="_Toc68960837"/>
      <w:r w:rsidRPr="00E72714">
        <w:rPr>
          <w:color w:val="000000"/>
          <w:sz w:val="24"/>
          <w:szCs w:val="24"/>
          <w:u w:val="single"/>
        </w:rPr>
        <w:t>Раздел 3. Участники отношений, возникающих по поводу землепользования и застройки</w:t>
      </w:r>
      <w:bookmarkEnd w:id="9"/>
    </w:p>
    <w:p w14:paraId="7C71BCCE"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326537C7" w14:textId="77777777" w:rsidR="004F5189" w:rsidRPr="00790011" w:rsidRDefault="004F5189" w:rsidP="00E72714">
      <w:pPr>
        <w:keepLines w:val="0"/>
        <w:overflowPunct/>
        <w:spacing w:line="240" w:lineRule="auto"/>
        <w:ind w:firstLine="851"/>
        <w:outlineLvl w:val="1"/>
        <w:rPr>
          <w:i/>
          <w:color w:val="000000"/>
          <w:sz w:val="24"/>
          <w:szCs w:val="24"/>
        </w:rPr>
      </w:pPr>
      <w:bookmarkStart w:id="10" w:name="_Toc68960838"/>
      <w:r w:rsidRPr="00790011">
        <w:rPr>
          <w:i/>
          <w:color w:val="000000"/>
          <w:sz w:val="24"/>
          <w:szCs w:val="24"/>
        </w:rPr>
        <w:t>Статья 6. Общие положения о лицах, осуществляющих землепользование и застройку, и их действиях</w:t>
      </w:r>
      <w:bookmarkEnd w:id="10"/>
      <w:r w:rsidRPr="00790011">
        <w:rPr>
          <w:i/>
          <w:color w:val="000000"/>
          <w:sz w:val="24"/>
          <w:szCs w:val="24"/>
        </w:rPr>
        <w:t xml:space="preserve"> </w:t>
      </w:r>
    </w:p>
    <w:p w14:paraId="70199A64"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2144EB03"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214D11">
        <w:rPr>
          <w:color w:val="000000"/>
          <w:sz w:val="24"/>
          <w:szCs w:val="24"/>
        </w:rPr>
        <w:t>Крымск</w:t>
      </w:r>
      <w:r w:rsidR="00DE01A7" w:rsidRPr="00D92110">
        <w:rPr>
          <w:color w:val="000000"/>
          <w:sz w:val="24"/>
          <w:szCs w:val="24"/>
        </w:rPr>
        <w:t>ий</w:t>
      </w:r>
      <w:r w:rsidRPr="00D92110">
        <w:rPr>
          <w:color w:val="000000"/>
          <w:sz w:val="24"/>
          <w:szCs w:val="24"/>
        </w:rPr>
        <w:t xml:space="preserve"> район,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ого поселения регулируют действия физических и юридических лиц, которые:</w:t>
      </w:r>
    </w:p>
    <w:p w14:paraId="6BF88F27"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1) участвуют в торгах (конкурсах, аукционах), подготавливаемых и проводимых администрацией муниципального образования </w:t>
      </w:r>
      <w:r w:rsidR="00214D11">
        <w:rPr>
          <w:color w:val="000000"/>
          <w:sz w:val="24"/>
          <w:szCs w:val="24"/>
        </w:rPr>
        <w:t>Крымск</w:t>
      </w:r>
      <w:r w:rsidR="00DE01A7" w:rsidRPr="00D92110">
        <w:rPr>
          <w:color w:val="000000"/>
          <w:sz w:val="24"/>
          <w:szCs w:val="24"/>
        </w:rPr>
        <w:t>ий</w:t>
      </w:r>
      <w:r w:rsidRPr="00D92110">
        <w:rPr>
          <w:color w:val="000000"/>
          <w:sz w:val="24"/>
          <w:szCs w:val="24"/>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3998CCCB"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2) обращаются в администрацию муниципального образования </w:t>
      </w:r>
      <w:r w:rsidR="00214D11">
        <w:rPr>
          <w:color w:val="000000"/>
          <w:sz w:val="24"/>
          <w:szCs w:val="24"/>
        </w:rPr>
        <w:t>Крымск</w:t>
      </w:r>
      <w:r w:rsidR="00DE01A7" w:rsidRPr="00D92110">
        <w:rPr>
          <w:color w:val="000000"/>
          <w:sz w:val="24"/>
          <w:szCs w:val="24"/>
        </w:rPr>
        <w:t>ий</w:t>
      </w:r>
      <w:r w:rsidRPr="00D92110">
        <w:rPr>
          <w:color w:val="000000"/>
          <w:sz w:val="24"/>
          <w:szCs w:val="24"/>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35F56AE1"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14:paraId="2311F921"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038F3418"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5) осуществляют иные действия в области землепользования и застройки.</w:t>
      </w:r>
    </w:p>
    <w:p w14:paraId="27CE2CAD"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2. К указанным в части 1 настоящей статьи иным действиям в области землепользования и застройки могут быть отнесены, в частности:</w:t>
      </w:r>
    </w:p>
    <w:p w14:paraId="2B94A5EA"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1)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D92110">
        <w:rPr>
          <w:color w:val="000000"/>
          <w:sz w:val="24"/>
          <w:szCs w:val="24"/>
        </w:rPr>
        <w:lastRenderedPageBreak/>
        <w:t>приватизации, и передаваемых в аренду физическим, юридическим лицам (посредством торгов - аукционов, конкурсов);</w:t>
      </w:r>
    </w:p>
    <w:p w14:paraId="00ADDD46"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290E830C"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иные действия, связанные с подготовкой и реализацией общественных или частных планов по землепользованию и застройке.</w:t>
      </w:r>
    </w:p>
    <w:p w14:paraId="2CC63B2E"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3. Разделение земельного участка на несколько земельных участков, объе</w:t>
      </w:r>
      <w:r w:rsidR="00D04EE8" w:rsidRPr="00D92110">
        <w:rPr>
          <w:color w:val="000000"/>
          <w:sz w:val="24"/>
          <w:szCs w:val="24"/>
        </w:rPr>
        <w:t>дин</w:t>
      </w:r>
      <w:r w:rsidRPr="00D92110">
        <w:rPr>
          <w:color w:val="000000"/>
          <w:sz w:val="24"/>
          <w:szCs w:val="24"/>
        </w:rPr>
        <w:t>ение земельных участков в о</w:t>
      </w:r>
      <w:r w:rsidR="00D04EE8" w:rsidRPr="00D92110">
        <w:rPr>
          <w:color w:val="000000"/>
          <w:sz w:val="24"/>
          <w:szCs w:val="24"/>
        </w:rPr>
        <w:t>дин</w:t>
      </w:r>
      <w:r w:rsidRPr="00D92110">
        <w:rPr>
          <w:color w:val="000000"/>
          <w:sz w:val="24"/>
          <w:szCs w:val="24"/>
        </w:rPr>
        <w:t xml:space="preserve">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14:paraId="4BD90E31"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w:t>
      </w:r>
      <w:r w:rsidR="00D04EE8" w:rsidRPr="00D92110">
        <w:rPr>
          <w:color w:val="000000"/>
          <w:sz w:val="24"/>
          <w:szCs w:val="24"/>
        </w:rPr>
        <w:t>дин</w:t>
      </w:r>
      <w:r w:rsidRPr="00D92110">
        <w:rPr>
          <w:color w:val="000000"/>
          <w:sz w:val="24"/>
          <w:szCs w:val="24"/>
        </w:rPr>
        <w:t>ение земельных участков в о</w:t>
      </w:r>
      <w:r w:rsidR="00D04EE8" w:rsidRPr="00D92110">
        <w:rPr>
          <w:color w:val="000000"/>
          <w:sz w:val="24"/>
          <w:szCs w:val="24"/>
        </w:rPr>
        <w:t>дин</w:t>
      </w:r>
      <w:r w:rsidRPr="00D92110">
        <w:rPr>
          <w:color w:val="000000"/>
          <w:sz w:val="24"/>
          <w:szCs w:val="24"/>
        </w:rPr>
        <w:t xml:space="preserve">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14:paraId="61025204"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14:paraId="31114E4D"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14:paraId="7FF5BA8F"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объе</w:t>
      </w:r>
      <w:r w:rsidR="00D04EE8" w:rsidRPr="00D92110">
        <w:rPr>
          <w:color w:val="000000"/>
          <w:sz w:val="24"/>
          <w:szCs w:val="24"/>
        </w:rPr>
        <w:t>дин</w:t>
      </w:r>
      <w:r w:rsidRPr="00D92110">
        <w:rPr>
          <w:color w:val="000000"/>
          <w:sz w:val="24"/>
          <w:szCs w:val="24"/>
        </w:rPr>
        <w:t>ение земельных участков в о</w:t>
      </w:r>
      <w:r w:rsidR="00D04EE8" w:rsidRPr="00D92110">
        <w:rPr>
          <w:color w:val="000000"/>
          <w:sz w:val="24"/>
          <w:szCs w:val="24"/>
        </w:rPr>
        <w:t>дин</w:t>
      </w:r>
      <w:r w:rsidRPr="00D92110">
        <w:rPr>
          <w:color w:val="000000"/>
          <w:sz w:val="24"/>
          <w:szCs w:val="24"/>
        </w:rPr>
        <w:t xml:space="preserve"> земельный участок допускается только при условии, если образуемый земельный участок будет находиться в границах одной территориальной зоны. </w:t>
      </w:r>
    </w:p>
    <w:p w14:paraId="1102F0F2"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Не допускается объе</w:t>
      </w:r>
      <w:r w:rsidR="00D04EE8" w:rsidRPr="00D92110">
        <w:rPr>
          <w:color w:val="000000"/>
          <w:sz w:val="24"/>
          <w:szCs w:val="24"/>
        </w:rPr>
        <w:t>дин</w:t>
      </w:r>
      <w:r w:rsidRPr="00D92110">
        <w:rPr>
          <w:color w:val="000000"/>
          <w:sz w:val="24"/>
          <w:szCs w:val="24"/>
        </w:rPr>
        <w:t>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14:paraId="38E22418"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В указанных случаях контроль за соблюдением указанных требований осуществляет орган, уполномоченный в области градостроительной деятельности администрации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посредством проверки землеустроительной документации.</w:t>
      </w:r>
    </w:p>
    <w:p w14:paraId="568F7EB0" w14:textId="77777777" w:rsidR="004F5189" w:rsidRPr="00D92110" w:rsidRDefault="004F5189" w:rsidP="0090505D">
      <w:pPr>
        <w:keepLines w:val="0"/>
        <w:widowControl w:val="0"/>
        <w:tabs>
          <w:tab w:val="left" w:pos="-5387"/>
        </w:tabs>
        <w:spacing w:line="240" w:lineRule="auto"/>
        <w:ind w:firstLine="851"/>
        <w:rPr>
          <w:color w:val="000000"/>
          <w:sz w:val="24"/>
          <w:szCs w:val="24"/>
        </w:rPr>
      </w:pPr>
    </w:p>
    <w:p w14:paraId="59FC1B33" w14:textId="77777777" w:rsidR="004F5189" w:rsidRPr="00790011" w:rsidRDefault="004F5189" w:rsidP="00E72714">
      <w:pPr>
        <w:keepLines w:val="0"/>
        <w:overflowPunct/>
        <w:spacing w:line="240" w:lineRule="auto"/>
        <w:ind w:firstLine="851"/>
        <w:outlineLvl w:val="1"/>
        <w:rPr>
          <w:i/>
          <w:color w:val="000000"/>
          <w:sz w:val="24"/>
          <w:szCs w:val="24"/>
        </w:rPr>
      </w:pPr>
      <w:bookmarkStart w:id="11" w:name="_Toc68960839"/>
      <w:r w:rsidRPr="00790011">
        <w:rPr>
          <w:i/>
          <w:color w:val="000000"/>
          <w:sz w:val="24"/>
          <w:szCs w:val="24"/>
        </w:rPr>
        <w:t>Статья 7. Комиссия по землепользованию и застройке</w:t>
      </w:r>
      <w:bookmarkEnd w:id="11"/>
      <w:r w:rsidRPr="00790011">
        <w:rPr>
          <w:i/>
          <w:color w:val="000000"/>
          <w:sz w:val="24"/>
          <w:szCs w:val="24"/>
        </w:rPr>
        <w:t xml:space="preserve"> </w:t>
      </w:r>
    </w:p>
    <w:p w14:paraId="37AC57A2"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69AAAF1A"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1. Комиссия по землепользованию и застройке (далее – Комиссия) является постоянно действующим консультативным органом и формируется главой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для обеспечения реализации настоящих Правил.</w:t>
      </w:r>
    </w:p>
    <w:p w14:paraId="540C5CB3"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Комиссия осуществляет свою деятельность в соответствии с настоящими Правилами, Положением о Комиссии, документами, утверждаемыми администрацией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w:t>
      </w:r>
    </w:p>
    <w:p w14:paraId="794D1A36"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lastRenderedPageBreak/>
        <w:t>2. К полномочиям Комиссии относится:</w:t>
      </w:r>
    </w:p>
    <w:p w14:paraId="1DF38BFF"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рассмотрение предложений о внесении изменений в настоящие Правила;</w:t>
      </w:r>
    </w:p>
    <w:p w14:paraId="234E6B36"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подготовка заключения о внесении изменения в настоящие Правила;</w:t>
      </w:r>
    </w:p>
    <w:p w14:paraId="1273CB97"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14:paraId="7F561294"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направляемые главе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ого поселения;</w:t>
      </w:r>
    </w:p>
    <w:p w14:paraId="2413B6D9"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направляемое главе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ого поселения;</w:t>
      </w:r>
    </w:p>
    <w:p w14:paraId="235A58B5"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направляемое главе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000702F9" w:rsidRPr="00D92110">
        <w:rPr>
          <w:color w:val="000000"/>
          <w:sz w:val="24"/>
          <w:szCs w:val="24"/>
        </w:rPr>
        <w:t xml:space="preserve"> </w:t>
      </w:r>
      <w:r w:rsidR="00F44132" w:rsidRPr="00D92110">
        <w:rPr>
          <w:color w:val="000000"/>
          <w:sz w:val="24"/>
          <w:szCs w:val="24"/>
        </w:rPr>
        <w:t>городск</w:t>
      </w:r>
      <w:r w:rsidR="000702F9" w:rsidRPr="00D92110">
        <w:rPr>
          <w:color w:val="000000"/>
          <w:sz w:val="24"/>
          <w:szCs w:val="24"/>
        </w:rPr>
        <w:t>ого поселения.</w:t>
      </w:r>
    </w:p>
    <w:p w14:paraId="5C09E23B"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3. Состав и порядок деятельности комиссии утверждаются постановлением администрации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w:t>
      </w:r>
    </w:p>
    <w:p w14:paraId="0238E068"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14:paraId="5B05A9A1"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03497A02"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Протоколы заседаний Комиссии являются открытыми для всех заинтересованных лиц, которые могут получать копии протоколов. Документы, рассматриваемые на заседаниях Комиссии, протоколы Комиссии хранятся в архиве администрации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ого поселения.</w:t>
      </w:r>
    </w:p>
    <w:p w14:paraId="34DA5427" w14:textId="77777777" w:rsidR="004F5189" w:rsidRPr="00D92110" w:rsidRDefault="004F5189" w:rsidP="0090505D">
      <w:pPr>
        <w:keepLines w:val="0"/>
        <w:widowControl w:val="0"/>
        <w:shd w:val="clear" w:color="auto" w:fill="FFFFFF"/>
        <w:tabs>
          <w:tab w:val="left" w:pos="-5387"/>
        </w:tabs>
        <w:spacing w:line="240" w:lineRule="auto"/>
        <w:ind w:firstLine="425"/>
        <w:rPr>
          <w:bCs/>
          <w:color w:val="000000"/>
          <w:sz w:val="24"/>
          <w:szCs w:val="24"/>
        </w:rPr>
      </w:pPr>
    </w:p>
    <w:p w14:paraId="36DB2334" w14:textId="77777777" w:rsidR="004F5189" w:rsidRPr="00790011" w:rsidRDefault="004F5189" w:rsidP="00E72714">
      <w:pPr>
        <w:keepLines w:val="0"/>
        <w:overflowPunct/>
        <w:spacing w:line="240" w:lineRule="auto"/>
        <w:ind w:firstLine="851"/>
        <w:outlineLvl w:val="1"/>
        <w:rPr>
          <w:i/>
          <w:color w:val="000000"/>
          <w:sz w:val="24"/>
          <w:szCs w:val="24"/>
        </w:rPr>
      </w:pPr>
      <w:bookmarkStart w:id="12" w:name="_Toc68960840"/>
      <w:r w:rsidRPr="00790011">
        <w:rPr>
          <w:i/>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bookmarkEnd w:id="12"/>
    </w:p>
    <w:p w14:paraId="0FE253DE"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78B8142E"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48EB332E" w14:textId="77777777" w:rsidR="004F5189" w:rsidRPr="00D92110" w:rsidRDefault="004F5189" w:rsidP="0090505D">
      <w:pPr>
        <w:pStyle w:val="ConsNonformat"/>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1) администрация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 (уполномоченные главой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 структурные подразделения администрации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w:t>
      </w:r>
    </w:p>
    <w:p w14:paraId="021738F7"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2) иные уполномоченные органы.</w:t>
      </w:r>
    </w:p>
    <w:p w14:paraId="4FF1199F"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14:paraId="6F70C3F3"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1) по запросу Комиссии по землепользованию и застройке предоставляют заключения по вопросам, связанным с проведением публичных слушаний;</w:t>
      </w:r>
    </w:p>
    <w:p w14:paraId="541A344B"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2) участвуют в регулировании и контролировании землепользования и застройки в </w:t>
      </w:r>
      <w:r w:rsidRPr="00D92110">
        <w:rPr>
          <w:color w:val="000000"/>
          <w:sz w:val="24"/>
          <w:szCs w:val="24"/>
        </w:rPr>
        <w:lastRenderedPageBreak/>
        <w:t xml:space="preserve">соответствии с законодательством, настоящими Правилами и на основании Положений об этих органах. </w:t>
      </w:r>
    </w:p>
    <w:p w14:paraId="0C54F432"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3. По вопросам применения настоящих Правил в обязанности администрации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входит:</w:t>
      </w:r>
    </w:p>
    <w:p w14:paraId="3228D890"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 xml:space="preserve">1) подготовка для главы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14:paraId="6408E134"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14:paraId="43B48060"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14:paraId="7EADBFB5"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14:paraId="6AA084FA"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14:paraId="2B1A5F56"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6) организация и коор</w:t>
      </w:r>
      <w:r w:rsidR="00D04EE8" w:rsidRPr="00D92110">
        <w:rPr>
          <w:rFonts w:ascii="Times New Roman" w:hAnsi="Times New Roman" w:cs="Times New Roman"/>
          <w:color w:val="000000"/>
          <w:sz w:val="24"/>
          <w:szCs w:val="24"/>
        </w:rPr>
        <w:t>дин</w:t>
      </w:r>
      <w:r w:rsidRPr="00D92110">
        <w:rPr>
          <w:rFonts w:ascii="Times New Roman" w:hAnsi="Times New Roman" w:cs="Times New Roman"/>
          <w:color w:val="000000"/>
          <w:sz w:val="24"/>
          <w:szCs w:val="24"/>
        </w:rPr>
        <w:t xml:space="preserve">ация разработки проектов планов и программ развития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 в том числе в соответствии с настоящими Правилами;</w:t>
      </w:r>
    </w:p>
    <w:p w14:paraId="2DC82B07"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7) внедрение инноваций по оптимальному использованию экономического, финансового и налогового потенциалов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w:t>
      </w:r>
    </w:p>
    <w:p w14:paraId="73277BA3"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14:paraId="4CBF2316"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9) подготовка и обеспечение реализации экономических проектов, в том числе инновационных, направленных на социально-экономическое развитие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 и обеспечение его жизнедеятельности;</w:t>
      </w:r>
    </w:p>
    <w:p w14:paraId="5BB1DB08" w14:textId="77777777" w:rsidR="004F5189" w:rsidRPr="00D92110" w:rsidRDefault="004F5189" w:rsidP="0090505D">
      <w:pPr>
        <w:pStyle w:val="18"/>
        <w:widowControl w:val="0"/>
        <w:tabs>
          <w:tab w:val="left" w:pos="-5387"/>
          <w:tab w:val="left" w:pos="851"/>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w:t>
      </w:r>
    </w:p>
    <w:p w14:paraId="512CAC27"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11) коор</w:t>
      </w:r>
      <w:r w:rsidR="00D04EE8" w:rsidRPr="00D92110">
        <w:rPr>
          <w:rFonts w:ascii="Times New Roman" w:hAnsi="Times New Roman" w:cs="Times New Roman"/>
          <w:color w:val="000000"/>
          <w:sz w:val="24"/>
          <w:szCs w:val="24"/>
        </w:rPr>
        <w:t>дин</w:t>
      </w:r>
      <w:r w:rsidRPr="00D92110">
        <w:rPr>
          <w:rFonts w:ascii="Times New Roman" w:hAnsi="Times New Roman" w:cs="Times New Roman"/>
          <w:color w:val="000000"/>
          <w:sz w:val="24"/>
          <w:szCs w:val="24"/>
        </w:rPr>
        <w:t>ация работ по строительству жилья, разработка и реализация целевых комплексных программ развития и обновления жилищного фонда;</w:t>
      </w:r>
    </w:p>
    <w:p w14:paraId="39D543BD"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w:t>
      </w:r>
    </w:p>
    <w:p w14:paraId="45946EE5"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13) разработка и обеспечение реализации муниципальных программ строительства объектов муниципального заказа;</w:t>
      </w:r>
    </w:p>
    <w:p w14:paraId="6A6F1ABC"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14) создание и внедрение механизма системного, пропорционального, экономически обоснованного процесса освоения территорий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w:t>
      </w:r>
    </w:p>
    <w:p w14:paraId="43618C71"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14:paraId="1055A558" w14:textId="77777777" w:rsidR="004F5189" w:rsidRPr="00D92110" w:rsidRDefault="004F5189" w:rsidP="0090505D">
      <w:pPr>
        <w:pStyle w:val="18"/>
        <w:widowControl w:val="0"/>
        <w:tabs>
          <w:tab w:val="left" w:pos="-5387"/>
        </w:tabs>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 xml:space="preserve">16) обеспечение правовой информацией структурных подразделений администрации муниципального образования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ий</w:t>
      </w:r>
      <w:r w:rsidRPr="00D92110">
        <w:rPr>
          <w:rFonts w:ascii="Times New Roman" w:hAnsi="Times New Roman" w:cs="Times New Roman"/>
          <w:color w:val="000000"/>
          <w:sz w:val="24"/>
          <w:szCs w:val="24"/>
        </w:rPr>
        <w:t xml:space="preserve"> район и органов местного самоуправления по вопросам землепользования и застройки; </w:t>
      </w:r>
    </w:p>
    <w:p w14:paraId="40B4CFB9"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lastRenderedPageBreak/>
        <w:t xml:space="preserve">17) другие обязанности, выполняемые в соответствии с правовыми актами администрации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w:t>
      </w:r>
    </w:p>
    <w:p w14:paraId="7391D33B"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14:paraId="3C617545"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градостроительного зонирования настоящих Правил.</w:t>
      </w:r>
    </w:p>
    <w:p w14:paraId="01DCB535"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14:paraId="0B205D44"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1) объектам, включенным в списки объектов культурного наследия; </w:t>
      </w:r>
    </w:p>
    <w:p w14:paraId="73A6B738"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объектам, не состоящим в списках объектов культурного наследия и расположенным в зонах охраны объектов культурного наследия;</w:t>
      </w:r>
    </w:p>
    <w:p w14:paraId="5DCFD50C"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объектам, не состоящим в списках объектов культурного наследия и расположенным в зонах регулирования застройки.</w:t>
      </w:r>
    </w:p>
    <w:p w14:paraId="092D05B4"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14:paraId="1F4083CA"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14:paraId="090C951B"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1) границы земельных участков – в случаях, относящихся к проектам межевания               застроенных и не разделенных на земельные участки территорий;</w:t>
      </w:r>
    </w:p>
    <w:p w14:paraId="42C0F38B"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отступы построек от границ земельных участков, соблюдение линий регулирования застройки;</w:t>
      </w:r>
    </w:p>
    <w:p w14:paraId="7F4BE0F3"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3) высота построек;</w:t>
      </w:r>
    </w:p>
    <w:p w14:paraId="1D01D918" w14:textId="77777777" w:rsidR="004F5189" w:rsidRPr="00D92110" w:rsidRDefault="004F5189" w:rsidP="0090505D">
      <w:pPr>
        <w:keepLines w:val="0"/>
        <w:widowControl w:val="0"/>
        <w:tabs>
          <w:tab w:val="left" w:pos="-5387"/>
          <w:tab w:val="left" w:pos="851"/>
        </w:tabs>
        <w:spacing w:line="240" w:lineRule="auto"/>
        <w:ind w:firstLine="851"/>
        <w:rPr>
          <w:color w:val="000000"/>
          <w:sz w:val="24"/>
          <w:szCs w:val="24"/>
        </w:rPr>
      </w:pPr>
      <w:r w:rsidRPr="00D92110">
        <w:rPr>
          <w:color w:val="000000"/>
          <w:sz w:val="24"/>
          <w:szCs w:val="24"/>
        </w:rPr>
        <w:t>4) архитектурное решение фасадов.</w:t>
      </w:r>
    </w:p>
    <w:p w14:paraId="6AF22949"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14:paraId="6726BEDE"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w:t>
      </w:r>
    </w:p>
    <w:p w14:paraId="54753379"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14:paraId="2F448738"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1) согласовании градостроительных планов земельных участков, расположенных в границах зон охраны объектов культурного наследия;</w:t>
      </w:r>
    </w:p>
    <w:p w14:paraId="73043626"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2) инспекциях на объектах культурного наследия, где производятся реставрационные работы;</w:t>
      </w:r>
    </w:p>
    <w:p w14:paraId="039E4299"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3) комиссиях по приемке в эксплуатацию реставрированных объектов культурного наследия.</w:t>
      </w:r>
    </w:p>
    <w:p w14:paraId="696DA58C" w14:textId="77777777" w:rsidR="004F5189" w:rsidRPr="00D92110" w:rsidRDefault="004F5189" w:rsidP="0090505D">
      <w:pPr>
        <w:keepLines w:val="0"/>
        <w:widowControl w:val="0"/>
        <w:tabs>
          <w:tab w:val="left" w:pos="-5387"/>
        </w:tabs>
        <w:spacing w:line="240" w:lineRule="auto"/>
        <w:ind w:firstLine="851"/>
        <w:rPr>
          <w:color w:val="000000"/>
          <w:sz w:val="24"/>
          <w:szCs w:val="24"/>
        </w:rPr>
      </w:pPr>
      <w:r w:rsidRPr="00D92110">
        <w:rPr>
          <w:color w:val="000000"/>
          <w:sz w:val="24"/>
          <w:szCs w:val="24"/>
        </w:rPr>
        <w:t xml:space="preserve">5. Представители органов местного самоуправления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участвуют в регулировании землепользования и застройки в соответствии с Уставом</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нормативными правовыми актами Российской Федерации, Краснодарского края,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w:t>
      </w:r>
      <w:r w:rsidRPr="00D92110">
        <w:rPr>
          <w:color w:val="000000"/>
          <w:sz w:val="24"/>
          <w:szCs w:val="24"/>
        </w:rPr>
        <w:lastRenderedPageBreak/>
        <w:t xml:space="preserve">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w:t>
      </w:r>
    </w:p>
    <w:p w14:paraId="2E74CE04" w14:textId="77777777" w:rsidR="004F5189" w:rsidRPr="00D92110" w:rsidRDefault="004F5189" w:rsidP="0090505D">
      <w:pPr>
        <w:keepLines w:val="0"/>
        <w:widowControl w:val="0"/>
        <w:shd w:val="clear" w:color="auto" w:fill="FFFFFF"/>
        <w:tabs>
          <w:tab w:val="left" w:pos="-5387"/>
        </w:tabs>
        <w:spacing w:line="240" w:lineRule="auto"/>
        <w:ind w:firstLine="0"/>
        <w:rPr>
          <w:color w:val="000000"/>
          <w:sz w:val="24"/>
          <w:szCs w:val="24"/>
        </w:rPr>
      </w:pPr>
    </w:p>
    <w:p w14:paraId="52104758" w14:textId="77777777" w:rsidR="004F5189" w:rsidRPr="00E72714" w:rsidRDefault="004F5189" w:rsidP="00E72714">
      <w:pPr>
        <w:keepLines w:val="0"/>
        <w:overflowPunct/>
        <w:spacing w:line="240" w:lineRule="auto"/>
        <w:ind w:firstLine="851"/>
        <w:outlineLvl w:val="1"/>
        <w:rPr>
          <w:color w:val="000000"/>
          <w:sz w:val="24"/>
          <w:szCs w:val="24"/>
          <w:u w:val="single"/>
        </w:rPr>
      </w:pPr>
      <w:bookmarkStart w:id="13" w:name="_Toc68960841"/>
      <w:r w:rsidRPr="00E72714">
        <w:rPr>
          <w:color w:val="000000"/>
          <w:sz w:val="24"/>
          <w:szCs w:val="24"/>
          <w:u w:val="single"/>
        </w:rPr>
        <w:t>Раздел 4. Предоставление прав на земельные участки</w:t>
      </w:r>
      <w:bookmarkEnd w:id="13"/>
    </w:p>
    <w:p w14:paraId="558DD748" w14:textId="77777777" w:rsidR="00EE7973" w:rsidRPr="00D92110" w:rsidRDefault="00EE7973" w:rsidP="0090505D">
      <w:pPr>
        <w:keepLines w:val="0"/>
        <w:widowControl w:val="0"/>
        <w:shd w:val="clear" w:color="auto" w:fill="FFFFFF"/>
        <w:tabs>
          <w:tab w:val="left" w:pos="-5387"/>
        </w:tabs>
        <w:spacing w:line="240" w:lineRule="auto"/>
        <w:ind w:firstLine="851"/>
        <w:rPr>
          <w:color w:val="000000"/>
          <w:sz w:val="24"/>
          <w:szCs w:val="24"/>
        </w:rPr>
      </w:pPr>
    </w:p>
    <w:p w14:paraId="3D88B69B" w14:textId="77777777" w:rsidR="004F5189" w:rsidRPr="00790011" w:rsidRDefault="004F5189" w:rsidP="00E72714">
      <w:pPr>
        <w:keepLines w:val="0"/>
        <w:overflowPunct/>
        <w:spacing w:line="240" w:lineRule="auto"/>
        <w:ind w:firstLine="851"/>
        <w:outlineLvl w:val="1"/>
        <w:rPr>
          <w:i/>
          <w:color w:val="000000"/>
          <w:sz w:val="24"/>
          <w:szCs w:val="24"/>
        </w:rPr>
      </w:pPr>
      <w:bookmarkStart w:id="14" w:name="_Toc68960842"/>
      <w:r w:rsidRPr="00790011">
        <w:rPr>
          <w:i/>
          <w:color w:val="000000"/>
          <w:sz w:val="24"/>
          <w:szCs w:val="24"/>
        </w:rPr>
        <w:t>Статья 9. Общие положения предоставление прав на земельные участки</w:t>
      </w:r>
      <w:bookmarkEnd w:id="14"/>
    </w:p>
    <w:p w14:paraId="40D21CCB" w14:textId="77777777" w:rsidR="004F5189" w:rsidRPr="00D92110" w:rsidRDefault="004F5189" w:rsidP="0090505D">
      <w:pPr>
        <w:pStyle w:val="18"/>
        <w:tabs>
          <w:tab w:val="left" w:pos="-5387"/>
        </w:tabs>
        <w:ind w:firstLine="425"/>
        <w:rPr>
          <w:rFonts w:ascii="Times New Roman" w:hAnsi="Times New Roman" w:cs="Times New Roman"/>
          <w:color w:val="000000"/>
          <w:sz w:val="24"/>
          <w:szCs w:val="24"/>
        </w:rPr>
      </w:pPr>
    </w:p>
    <w:p w14:paraId="57A7725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До разграничения государственной собственности на землю</w:t>
      </w:r>
      <w:r w:rsidRPr="00D92110">
        <w:rPr>
          <w:rFonts w:ascii="Times New Roman" w:hAnsi="Times New Roman" w:cs="Times New Roman"/>
          <w:color w:val="000000"/>
          <w:sz w:val="24"/>
          <w:szCs w:val="24"/>
        </w:rPr>
        <w:t xml:space="preserve"> предоставление земельных участков на территории </w:t>
      </w:r>
      <w:r w:rsidR="00B97370" w:rsidRPr="00D92110">
        <w:rPr>
          <w:rFonts w:ascii="Times New Roman" w:hAnsi="Times New Roman" w:cs="Times New Roman"/>
          <w:color w:val="000000"/>
          <w:sz w:val="24"/>
          <w:szCs w:val="24"/>
        </w:rPr>
        <w:t xml:space="preserve">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w:t>
      </w:r>
      <w:r w:rsidR="00F44132" w:rsidRPr="00D92110">
        <w:rPr>
          <w:rFonts w:ascii="Times New Roman" w:hAnsi="Times New Roman" w:cs="Times New Roman"/>
          <w:color w:val="000000"/>
          <w:sz w:val="24"/>
          <w:szCs w:val="24"/>
        </w:rPr>
        <w:t>городск</w:t>
      </w:r>
      <w:r w:rsidRPr="00D92110">
        <w:rPr>
          <w:rFonts w:ascii="Times New Roman" w:hAnsi="Times New Roman" w:cs="Times New Roman"/>
          <w:color w:val="000000"/>
          <w:sz w:val="24"/>
          <w:szCs w:val="24"/>
        </w:rPr>
        <w:t xml:space="preserve">ого поселения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ого</w:t>
      </w:r>
      <w:r w:rsidRPr="00D92110">
        <w:rPr>
          <w:rFonts w:ascii="Times New Roman" w:hAnsi="Times New Roman" w:cs="Times New Roman"/>
          <w:color w:val="000000"/>
          <w:sz w:val="24"/>
          <w:szCs w:val="24"/>
        </w:rPr>
        <w:t xml:space="preserve"> района осуществ</w:t>
      </w:r>
      <w:r w:rsidRPr="00D92110">
        <w:rPr>
          <w:rFonts w:ascii="Times New Roman" w:eastAsia="MS Mincho" w:hAnsi="Times New Roman" w:cs="Times New Roman"/>
          <w:color w:val="000000"/>
          <w:sz w:val="24"/>
          <w:szCs w:val="24"/>
        </w:rPr>
        <w:t xml:space="preserve">ляется администрацией муниципального образования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ий</w:t>
      </w:r>
      <w:r w:rsidRPr="00D92110">
        <w:rPr>
          <w:rFonts w:ascii="Times New Roman" w:eastAsia="MS Mincho" w:hAnsi="Times New Roman" w:cs="Times New Roman"/>
          <w:color w:val="000000"/>
          <w:sz w:val="24"/>
          <w:szCs w:val="24"/>
        </w:rPr>
        <w:t xml:space="preserve"> район в соответствии с нормативными правовыми актами Российской Федерации, Краснодарского края, Уставом муниципального образования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ий</w:t>
      </w:r>
      <w:r w:rsidRPr="00D92110">
        <w:rPr>
          <w:rFonts w:ascii="Times New Roman" w:eastAsia="MS Mincho" w:hAnsi="Times New Roman" w:cs="Times New Roman"/>
          <w:color w:val="000000"/>
          <w:sz w:val="24"/>
          <w:szCs w:val="24"/>
        </w:rPr>
        <w:t xml:space="preserve"> район и нормативными правовыми актами муниципального образования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ий</w:t>
      </w:r>
      <w:r w:rsidRPr="00D92110">
        <w:rPr>
          <w:rFonts w:ascii="Times New Roman" w:eastAsia="MS Mincho" w:hAnsi="Times New Roman" w:cs="Times New Roman"/>
          <w:color w:val="000000"/>
          <w:sz w:val="24"/>
          <w:szCs w:val="24"/>
        </w:rPr>
        <w:t xml:space="preserve"> район.</w:t>
      </w:r>
    </w:p>
    <w:p w14:paraId="4DDA17D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Предоставление земельных участков для строительства производится с проведением работ по их формированию:</w:t>
      </w:r>
    </w:p>
    <w:p w14:paraId="42D29C8E"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без предварительного согласования мест размещения объектов;</w:t>
      </w:r>
    </w:p>
    <w:p w14:paraId="24CCC58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с предварительным согласованием мест размещения объектов.</w:t>
      </w:r>
    </w:p>
    <w:p w14:paraId="5EC3CDD9"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Проведение работ по формированию земельных участков осуществляется в порядке, установленном Земельным кодексом Российской Федерации.</w:t>
      </w:r>
    </w:p>
    <w:p w14:paraId="18BCE1F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Права на земельные участки, находящиеся в государственной или  муниципальной собственности, подлежат оформлению в случаях:</w:t>
      </w:r>
    </w:p>
    <w:p w14:paraId="21348171"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14:paraId="765689F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переоформления права постоянного (бессрочного) пользования земельным  участком;</w:t>
      </w:r>
    </w:p>
    <w:p w14:paraId="70F6BDBC"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переоформления права пожизненного наследуемого владения земельным  участком.</w:t>
      </w:r>
    </w:p>
    <w:p w14:paraId="44D9D7BF" w14:textId="77777777" w:rsidR="00986983" w:rsidRPr="00D92110" w:rsidRDefault="00986983" w:rsidP="0090505D">
      <w:pPr>
        <w:pStyle w:val="18"/>
        <w:tabs>
          <w:tab w:val="left" w:pos="-5387"/>
        </w:tabs>
        <w:jc w:val="both"/>
        <w:rPr>
          <w:rFonts w:ascii="Times New Roman" w:eastAsia="MS Mincho" w:hAnsi="Times New Roman" w:cs="Times New Roman"/>
          <w:color w:val="000000"/>
          <w:sz w:val="24"/>
          <w:szCs w:val="24"/>
        </w:rPr>
      </w:pPr>
    </w:p>
    <w:p w14:paraId="74369D5D" w14:textId="77777777" w:rsidR="004F5189" w:rsidRPr="00790011" w:rsidRDefault="004F5189" w:rsidP="00E72714">
      <w:pPr>
        <w:keepLines w:val="0"/>
        <w:overflowPunct/>
        <w:spacing w:line="240" w:lineRule="auto"/>
        <w:ind w:firstLine="851"/>
        <w:outlineLvl w:val="1"/>
        <w:rPr>
          <w:i/>
          <w:color w:val="000000"/>
          <w:sz w:val="24"/>
          <w:szCs w:val="24"/>
        </w:rPr>
      </w:pPr>
      <w:bookmarkStart w:id="15" w:name="_Toc68960843"/>
      <w:r w:rsidRPr="00790011">
        <w:rPr>
          <w:i/>
          <w:color w:val="000000"/>
          <w:sz w:val="24"/>
          <w:szCs w:val="24"/>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w:t>
      </w:r>
      <w:r w:rsidR="00B97370" w:rsidRPr="00790011">
        <w:rPr>
          <w:i/>
          <w:color w:val="000000"/>
          <w:sz w:val="24"/>
          <w:szCs w:val="24"/>
        </w:rPr>
        <w:t xml:space="preserve"> </w:t>
      </w:r>
      <w:r w:rsidR="00214D11" w:rsidRPr="00790011">
        <w:rPr>
          <w:i/>
          <w:color w:val="000000"/>
          <w:sz w:val="24"/>
          <w:szCs w:val="24"/>
        </w:rPr>
        <w:t>Крымск</w:t>
      </w:r>
      <w:r w:rsidR="00DE01A7" w:rsidRPr="00790011">
        <w:rPr>
          <w:i/>
          <w:color w:val="000000"/>
          <w:sz w:val="24"/>
          <w:szCs w:val="24"/>
        </w:rPr>
        <w:t>ого</w:t>
      </w:r>
      <w:r w:rsidRPr="00790011">
        <w:rPr>
          <w:i/>
          <w:color w:val="000000"/>
          <w:sz w:val="24"/>
          <w:szCs w:val="24"/>
        </w:rPr>
        <w:t xml:space="preserve"> </w:t>
      </w:r>
      <w:r w:rsidR="00F44132" w:rsidRPr="00790011">
        <w:rPr>
          <w:i/>
          <w:color w:val="000000"/>
          <w:sz w:val="24"/>
          <w:szCs w:val="24"/>
        </w:rPr>
        <w:t>городск</w:t>
      </w:r>
      <w:r w:rsidRPr="00790011">
        <w:rPr>
          <w:i/>
          <w:color w:val="000000"/>
          <w:sz w:val="24"/>
          <w:szCs w:val="24"/>
        </w:rPr>
        <w:t xml:space="preserve">ого поселения </w:t>
      </w:r>
      <w:r w:rsidR="00214D11" w:rsidRPr="00790011">
        <w:rPr>
          <w:i/>
          <w:color w:val="000000"/>
          <w:sz w:val="24"/>
          <w:szCs w:val="24"/>
        </w:rPr>
        <w:t>Крымск</w:t>
      </w:r>
      <w:r w:rsidR="00DE01A7" w:rsidRPr="00790011">
        <w:rPr>
          <w:i/>
          <w:color w:val="000000"/>
          <w:sz w:val="24"/>
          <w:szCs w:val="24"/>
        </w:rPr>
        <w:t>ого</w:t>
      </w:r>
      <w:r w:rsidRPr="00790011">
        <w:rPr>
          <w:i/>
          <w:color w:val="000000"/>
          <w:sz w:val="24"/>
          <w:szCs w:val="24"/>
        </w:rPr>
        <w:t xml:space="preserve"> района</w:t>
      </w:r>
      <w:bookmarkEnd w:id="15"/>
      <w:r w:rsidRPr="00790011">
        <w:rPr>
          <w:i/>
          <w:color w:val="000000"/>
          <w:sz w:val="24"/>
          <w:szCs w:val="24"/>
        </w:rPr>
        <w:t xml:space="preserve"> </w:t>
      </w:r>
    </w:p>
    <w:p w14:paraId="6E3FF6F6" w14:textId="77777777" w:rsidR="004F5189" w:rsidRPr="00D92110" w:rsidRDefault="004F5189" w:rsidP="0090505D">
      <w:pPr>
        <w:pStyle w:val="18"/>
        <w:tabs>
          <w:tab w:val="left" w:pos="-5387"/>
        </w:tabs>
        <w:ind w:firstLine="425"/>
        <w:rPr>
          <w:rFonts w:ascii="Times New Roman" w:eastAsia="MS Mincho" w:hAnsi="Times New Roman" w:cs="Times New Roman"/>
          <w:bCs/>
          <w:color w:val="000000"/>
          <w:sz w:val="24"/>
          <w:szCs w:val="24"/>
        </w:rPr>
      </w:pPr>
    </w:p>
    <w:p w14:paraId="26F23713"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14:paraId="3537A98C"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ий</w:t>
      </w:r>
      <w:r w:rsidRPr="00D92110">
        <w:rPr>
          <w:rFonts w:ascii="Times New Roman" w:eastAsia="MS Mincho" w:hAnsi="Times New Roman" w:cs="Times New Roman"/>
          <w:color w:val="000000"/>
          <w:sz w:val="24"/>
          <w:szCs w:val="24"/>
        </w:rPr>
        <w:t xml:space="preserve"> район.</w:t>
      </w:r>
    </w:p>
    <w:p w14:paraId="33702AF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712C132C"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14:paraId="42E884F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5. Порядок организации и проведения аукционов по продаже права на заключение договоров аренды земельных участков из земель, находящихся в муниципальной </w:t>
      </w:r>
      <w:r w:rsidRPr="00D92110">
        <w:rPr>
          <w:rFonts w:ascii="Times New Roman" w:eastAsia="MS Mincho" w:hAnsi="Times New Roman" w:cs="Times New Roman"/>
          <w:color w:val="000000"/>
          <w:sz w:val="24"/>
          <w:szCs w:val="24"/>
        </w:rPr>
        <w:lastRenderedPageBreak/>
        <w:t>собственности, для их комплексного освоения в целях жилищного строительства определяется статьей 38.2 Земельного кодекса Российской Федерации.</w:t>
      </w:r>
    </w:p>
    <w:p w14:paraId="6D417C26" w14:textId="77777777" w:rsidR="004F5189" w:rsidRPr="00D92110" w:rsidRDefault="004F5189" w:rsidP="0090505D">
      <w:pPr>
        <w:pStyle w:val="18"/>
        <w:tabs>
          <w:tab w:val="left" w:pos="-5387"/>
        </w:tabs>
        <w:ind w:firstLine="851"/>
        <w:jc w:val="both"/>
        <w:rPr>
          <w:rFonts w:ascii="Times New Roman" w:hAnsi="Times New Roman" w:cs="Times New Roman"/>
          <w:bCs/>
          <w:color w:val="000000"/>
          <w:sz w:val="24"/>
          <w:szCs w:val="24"/>
        </w:rPr>
      </w:pPr>
    </w:p>
    <w:p w14:paraId="0444B325" w14:textId="77777777" w:rsidR="004F5189" w:rsidRPr="00790011" w:rsidRDefault="004F5189" w:rsidP="00E72714">
      <w:pPr>
        <w:keepLines w:val="0"/>
        <w:overflowPunct/>
        <w:spacing w:line="240" w:lineRule="auto"/>
        <w:ind w:firstLine="851"/>
        <w:outlineLvl w:val="1"/>
        <w:rPr>
          <w:i/>
          <w:color w:val="000000"/>
          <w:sz w:val="24"/>
          <w:szCs w:val="24"/>
        </w:rPr>
      </w:pPr>
      <w:bookmarkStart w:id="16" w:name="_Toc68960844"/>
      <w:r w:rsidRPr="00790011">
        <w:rPr>
          <w:i/>
          <w:color w:val="000000"/>
          <w:sz w:val="24"/>
          <w:szCs w:val="24"/>
        </w:rPr>
        <w:t>Статья 11. Приобретение прав на земельные участки, на которых  расположены объекты недвижимости</w:t>
      </w:r>
      <w:bookmarkEnd w:id="16"/>
    </w:p>
    <w:p w14:paraId="5A99574D" w14:textId="77777777" w:rsidR="004F5189" w:rsidRPr="00D92110" w:rsidRDefault="004F5189" w:rsidP="0090505D">
      <w:pPr>
        <w:pStyle w:val="18"/>
        <w:tabs>
          <w:tab w:val="left" w:pos="-5387"/>
        </w:tabs>
        <w:ind w:firstLine="851"/>
        <w:jc w:val="both"/>
        <w:rPr>
          <w:rFonts w:ascii="Times New Roman" w:hAnsi="Times New Roman" w:cs="Times New Roman"/>
          <w:i/>
          <w:iCs/>
          <w:color w:val="000000"/>
          <w:sz w:val="24"/>
          <w:szCs w:val="24"/>
        </w:rPr>
      </w:pPr>
    </w:p>
    <w:p w14:paraId="47B6FC0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14:paraId="51EFE80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гражданами, имеющими в собственности объекты недвижимости (за исключением лиц, указанных в подпункте 2 настоящего пункта;</w:t>
      </w:r>
    </w:p>
    <w:p w14:paraId="7BA4E03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2) гражданами, имеющими в фактическом пользовании земельные участки с  расположенными на них жилыми домами; </w:t>
      </w:r>
    </w:p>
    <w:p w14:paraId="7F3B1E28"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юридическими лицами, обладающими объектами недвижимости на праве  собственности;</w:t>
      </w:r>
    </w:p>
    <w:p w14:paraId="1A00E5E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юридическими лицами, обладающими правом хозяйственного ведения на  объекты недвижимости;</w:t>
      </w:r>
    </w:p>
    <w:p w14:paraId="2F81CFF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14:paraId="22146E9B"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6) религиозными организациями, имеющими здания в собственности, либо на праве безвозмездного пользования.</w:t>
      </w:r>
    </w:p>
    <w:p w14:paraId="04E40069"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Права на делимые земельные участки, на которых расположены объекты  недвижимости, могут быть приобретены:</w:t>
      </w:r>
    </w:p>
    <w:p w14:paraId="39F0764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гражданами, указанными в подпункте 1 пункта 1 настоящей статьи, – право  собственности либо аренда;</w:t>
      </w:r>
    </w:p>
    <w:p w14:paraId="58F6CCEC"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гражданами, указанными в подпункте 2 пункта 1 настоящей статьи, – однократно бесплатно право собственности либо аренды;</w:t>
      </w:r>
    </w:p>
    <w:p w14:paraId="0F2063FC"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юридическими лицами, указанными в подпункте 3 пункта 1 настоящей статьи, – право собственности либо аренда;</w:t>
      </w:r>
    </w:p>
    <w:p w14:paraId="68A883C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юридическими лицами, указанными в подпункте 4 пункта 1 настоящей статьи, – аренда;</w:t>
      </w:r>
    </w:p>
    <w:p w14:paraId="23D34859"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юридическими лицами, указанными в подпункте 5 пункта 1 настоящей статьи, – право постоянного (бессрочного) пользования;</w:t>
      </w:r>
    </w:p>
    <w:p w14:paraId="7B8B51E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14:paraId="2AD0EC8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Права на неделимые земельные участки, на которых расположены объекты   недвижимости, могут быть приобретены:</w:t>
      </w:r>
    </w:p>
    <w:p w14:paraId="2C0E84C2"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14:paraId="4407C32B"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14:paraId="78D72767"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w:t>
      </w:r>
      <w:r w:rsidRPr="00D92110">
        <w:rPr>
          <w:rFonts w:ascii="Times New Roman" w:eastAsia="MS Mincho" w:hAnsi="Times New Roman" w:cs="Times New Roman"/>
          <w:color w:val="000000"/>
          <w:sz w:val="24"/>
          <w:szCs w:val="24"/>
        </w:rPr>
        <w:lastRenderedPageBreak/>
        <w:t>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14:paraId="710F920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14:paraId="7D61064D"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14:paraId="0E3BC55E"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14:paraId="260F5156"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14:paraId="34B00DD6" w14:textId="77777777" w:rsidR="004F5189" w:rsidRPr="00D92110" w:rsidRDefault="004F5189" w:rsidP="0090505D">
      <w:pPr>
        <w:pStyle w:val="18"/>
        <w:tabs>
          <w:tab w:val="left" w:pos="-5387"/>
        </w:tabs>
        <w:ind w:firstLine="425"/>
        <w:jc w:val="both"/>
        <w:rPr>
          <w:rFonts w:ascii="Times New Roman" w:eastAsia="MS Mincho" w:hAnsi="Times New Roman" w:cs="Times New Roman"/>
          <w:color w:val="000000"/>
          <w:sz w:val="24"/>
          <w:szCs w:val="24"/>
        </w:rPr>
      </w:pPr>
    </w:p>
    <w:p w14:paraId="610F8A0E" w14:textId="77777777" w:rsidR="004F5189" w:rsidRPr="00790011" w:rsidRDefault="004F5189" w:rsidP="00E72714">
      <w:pPr>
        <w:keepLines w:val="0"/>
        <w:overflowPunct/>
        <w:spacing w:line="240" w:lineRule="auto"/>
        <w:ind w:firstLine="851"/>
        <w:outlineLvl w:val="1"/>
        <w:rPr>
          <w:i/>
          <w:color w:val="000000"/>
          <w:sz w:val="24"/>
          <w:szCs w:val="24"/>
        </w:rPr>
      </w:pPr>
      <w:bookmarkStart w:id="17" w:name="_Toc68960845"/>
      <w:r w:rsidRPr="00790011">
        <w:rPr>
          <w:i/>
          <w:color w:val="000000"/>
          <w:sz w:val="24"/>
          <w:szCs w:val="24"/>
        </w:rPr>
        <w:t>Статья 12.  Переоформление прав на земельные участки</w:t>
      </w:r>
      <w:bookmarkEnd w:id="17"/>
    </w:p>
    <w:p w14:paraId="2C302795" w14:textId="77777777" w:rsidR="004F5189" w:rsidRPr="00D92110" w:rsidRDefault="004F5189" w:rsidP="0090505D">
      <w:pPr>
        <w:pStyle w:val="18"/>
        <w:tabs>
          <w:tab w:val="left" w:pos="-5387"/>
        </w:tabs>
        <w:ind w:firstLine="425"/>
        <w:jc w:val="both"/>
        <w:rPr>
          <w:rFonts w:ascii="Times New Roman" w:hAnsi="Times New Roman" w:cs="Times New Roman"/>
          <w:color w:val="000000"/>
          <w:sz w:val="24"/>
          <w:szCs w:val="24"/>
        </w:rPr>
      </w:pPr>
    </w:p>
    <w:p w14:paraId="4E6B5991"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Переоформление прав на земельные участки производится в следующих случаях:</w:t>
      </w:r>
    </w:p>
    <w:p w14:paraId="0757F2BC"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переоформление права постоянного (бессрочного) пользования земельным  участком;</w:t>
      </w:r>
    </w:p>
    <w:p w14:paraId="5407CEB8"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переоформление права пожизненного наследуемого владения земельным  участком.</w:t>
      </w:r>
    </w:p>
    <w:p w14:paraId="4A923A11" w14:textId="77777777" w:rsidR="004F5189" w:rsidRPr="00D92110" w:rsidRDefault="004F5189" w:rsidP="0090505D">
      <w:pPr>
        <w:pStyle w:val="18"/>
        <w:tabs>
          <w:tab w:val="left" w:pos="-5387"/>
        </w:tabs>
        <w:ind w:firstLine="709"/>
        <w:jc w:val="both"/>
        <w:rPr>
          <w:rFonts w:ascii="Times New Roman" w:hAnsi="Times New Roman" w:cs="Times New Roman"/>
          <w:color w:val="000000"/>
          <w:sz w:val="24"/>
          <w:szCs w:val="24"/>
        </w:rPr>
      </w:pPr>
      <w:r w:rsidRPr="00D92110">
        <w:rPr>
          <w:rFonts w:ascii="Times New Roman" w:eastAsia="MS Mincho" w:hAnsi="Times New Roman" w:cs="Times New Roman"/>
          <w:color w:val="000000"/>
          <w:sz w:val="24"/>
          <w:szCs w:val="24"/>
        </w:rPr>
        <w:t xml:space="preserve">2. Решение о переоформлении прав на земельный участок принимается администрацией муниципального образования </w:t>
      </w:r>
      <w:r w:rsidR="00214D11">
        <w:rPr>
          <w:rFonts w:ascii="Times New Roman" w:hAnsi="Times New Roman" w:cs="Times New Roman"/>
          <w:color w:val="000000"/>
          <w:sz w:val="24"/>
          <w:szCs w:val="24"/>
        </w:rPr>
        <w:t>Крымск</w:t>
      </w:r>
      <w:r w:rsidR="00DE01A7" w:rsidRPr="00D92110">
        <w:rPr>
          <w:rFonts w:ascii="Times New Roman" w:hAnsi="Times New Roman" w:cs="Times New Roman"/>
          <w:color w:val="000000"/>
          <w:sz w:val="24"/>
          <w:szCs w:val="24"/>
        </w:rPr>
        <w:t>ий</w:t>
      </w:r>
      <w:r w:rsidRPr="00D92110">
        <w:rPr>
          <w:rFonts w:ascii="Times New Roman" w:hAnsi="Times New Roman" w:cs="Times New Roman"/>
          <w:color w:val="000000"/>
          <w:sz w:val="24"/>
          <w:szCs w:val="24"/>
        </w:rPr>
        <w:t xml:space="preserve"> район.</w:t>
      </w:r>
    </w:p>
    <w:p w14:paraId="66CA741E"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14:paraId="7FD589D9"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14:paraId="3E1639B3"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право собственности;</w:t>
      </w:r>
    </w:p>
    <w:p w14:paraId="75B06935"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право аренды.</w:t>
      </w:r>
    </w:p>
    <w:p w14:paraId="0BC106A6"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Переоформление указанных прав в установленных земельным законодательством случаях сроком не ограничивается.</w:t>
      </w:r>
    </w:p>
    <w:p w14:paraId="0728D378"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14:paraId="444548CF"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14:paraId="3106F91A"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право собственности;</w:t>
      </w:r>
    </w:p>
    <w:p w14:paraId="738F345B"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право аренды.</w:t>
      </w:r>
    </w:p>
    <w:p w14:paraId="57D88610"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Переоформление указанных прав производится в сроки, установленные  действующим законодательством.</w:t>
      </w:r>
    </w:p>
    <w:p w14:paraId="289BE928"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p>
    <w:p w14:paraId="004C791B" w14:textId="77777777" w:rsidR="004F5189" w:rsidRPr="00E72714" w:rsidRDefault="004F5189" w:rsidP="00E72714">
      <w:pPr>
        <w:keepLines w:val="0"/>
        <w:overflowPunct/>
        <w:spacing w:line="240" w:lineRule="auto"/>
        <w:ind w:firstLine="851"/>
        <w:outlineLvl w:val="1"/>
        <w:rPr>
          <w:color w:val="000000"/>
          <w:sz w:val="24"/>
          <w:szCs w:val="24"/>
          <w:u w:val="single"/>
        </w:rPr>
      </w:pPr>
      <w:bookmarkStart w:id="18" w:name="_Toc68960846"/>
      <w:r w:rsidRPr="00E72714">
        <w:rPr>
          <w:color w:val="000000"/>
          <w:sz w:val="24"/>
          <w:szCs w:val="24"/>
          <w:u w:val="single"/>
        </w:rPr>
        <w:t>Раздел 5. Прекращение и ограничение прав на земельные участки. Сервитуты</w:t>
      </w:r>
      <w:bookmarkEnd w:id="18"/>
    </w:p>
    <w:p w14:paraId="10CE9E8F" w14:textId="77777777" w:rsidR="004F5189" w:rsidRPr="00D92110" w:rsidRDefault="004F5189" w:rsidP="0090505D">
      <w:pPr>
        <w:pStyle w:val="18"/>
        <w:tabs>
          <w:tab w:val="left" w:pos="-5387"/>
        </w:tabs>
        <w:ind w:firstLine="709"/>
        <w:jc w:val="both"/>
        <w:rPr>
          <w:rFonts w:ascii="Times New Roman" w:eastAsia="MS Mincho" w:hAnsi="Times New Roman" w:cs="Times New Roman"/>
          <w:bCs/>
          <w:color w:val="000000"/>
          <w:sz w:val="24"/>
          <w:szCs w:val="24"/>
        </w:rPr>
      </w:pPr>
    </w:p>
    <w:p w14:paraId="61A58BB2"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Права на земельный участок прекращаются по основаниям, установленным  федеральным законодательством.</w:t>
      </w:r>
    </w:p>
    <w:p w14:paraId="26ED1944"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14:paraId="70EF1D71" w14:textId="77777777" w:rsidR="004F5189" w:rsidRPr="00E72714" w:rsidRDefault="004F5189" w:rsidP="00E72714">
      <w:pPr>
        <w:keepLines w:val="0"/>
        <w:overflowPunct/>
        <w:spacing w:line="240" w:lineRule="auto"/>
        <w:ind w:firstLine="851"/>
        <w:outlineLvl w:val="1"/>
        <w:rPr>
          <w:color w:val="000000"/>
          <w:sz w:val="24"/>
          <w:szCs w:val="24"/>
        </w:rPr>
      </w:pPr>
    </w:p>
    <w:p w14:paraId="20496CCB" w14:textId="77777777" w:rsidR="004F5189" w:rsidRPr="00790011" w:rsidRDefault="004F5189" w:rsidP="00E72714">
      <w:pPr>
        <w:keepLines w:val="0"/>
        <w:overflowPunct/>
        <w:spacing w:line="240" w:lineRule="auto"/>
        <w:ind w:firstLine="851"/>
        <w:outlineLvl w:val="1"/>
        <w:rPr>
          <w:i/>
          <w:color w:val="000000"/>
          <w:sz w:val="24"/>
          <w:szCs w:val="24"/>
        </w:rPr>
      </w:pPr>
      <w:bookmarkStart w:id="19" w:name="_Toc68960847"/>
      <w:r w:rsidRPr="00790011">
        <w:rPr>
          <w:i/>
          <w:color w:val="000000"/>
          <w:sz w:val="24"/>
          <w:szCs w:val="24"/>
        </w:rPr>
        <w:t>Статья 13. Сервитуты</w:t>
      </w:r>
      <w:bookmarkEnd w:id="19"/>
    </w:p>
    <w:p w14:paraId="3BDF5B39" w14:textId="77777777" w:rsidR="004F5189" w:rsidRPr="00D92110" w:rsidRDefault="004F5189" w:rsidP="0090505D">
      <w:pPr>
        <w:pStyle w:val="18"/>
        <w:tabs>
          <w:tab w:val="left" w:pos="-5387"/>
        </w:tabs>
        <w:ind w:firstLine="709"/>
        <w:jc w:val="both"/>
        <w:rPr>
          <w:rFonts w:ascii="Times New Roman" w:hAnsi="Times New Roman" w:cs="Times New Roman"/>
          <w:color w:val="000000"/>
          <w:sz w:val="24"/>
          <w:szCs w:val="24"/>
        </w:rPr>
      </w:pPr>
    </w:p>
    <w:p w14:paraId="02BB6B62"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В зависимости от круга лиц сервитуты могут быть частными или  публичными.</w:t>
      </w:r>
    </w:p>
    <w:p w14:paraId="6B1341A0"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В зависимости от сроков сервитуты могут быть срочными или постоянными.</w:t>
      </w:r>
    </w:p>
    <w:p w14:paraId="5CC98BB7"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14:paraId="3B01CE50"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Установление публичных сервитутов осуществляется в соответствии с земельным законодательством.</w:t>
      </w:r>
    </w:p>
    <w:p w14:paraId="4F549CF1"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Частные сервитуты устанавливаются в соответствии с гражданским законодательством. </w:t>
      </w:r>
    </w:p>
    <w:p w14:paraId="7C15A722"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Перечень нужд, для которых может вводиться публичный сервитут, установлен Земельным кодексом Российской Федерации.</w:t>
      </w:r>
    </w:p>
    <w:p w14:paraId="65B9BE88"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14:paraId="21CF58ED"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14:paraId="2A9336B1"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14:paraId="6CA5FFC9"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p>
    <w:p w14:paraId="3752B9E8" w14:textId="77777777" w:rsidR="004F5189" w:rsidRPr="00790011" w:rsidRDefault="004F5189" w:rsidP="00E72714">
      <w:pPr>
        <w:keepLines w:val="0"/>
        <w:overflowPunct/>
        <w:spacing w:line="240" w:lineRule="auto"/>
        <w:ind w:firstLine="851"/>
        <w:outlineLvl w:val="1"/>
        <w:rPr>
          <w:i/>
          <w:color w:val="000000"/>
          <w:sz w:val="24"/>
          <w:szCs w:val="24"/>
        </w:rPr>
      </w:pPr>
      <w:bookmarkStart w:id="20" w:name="_Toc68960848"/>
      <w:r w:rsidRPr="00790011">
        <w:rPr>
          <w:i/>
          <w:color w:val="000000"/>
          <w:sz w:val="24"/>
          <w:szCs w:val="24"/>
        </w:rPr>
        <w:t>Статья 14. Условия установления публичных сервитутов</w:t>
      </w:r>
      <w:bookmarkEnd w:id="20"/>
    </w:p>
    <w:p w14:paraId="7BB2C4BB" w14:textId="77777777" w:rsidR="004F5189" w:rsidRPr="00D92110" w:rsidRDefault="004F5189" w:rsidP="0090505D">
      <w:pPr>
        <w:keepLines w:val="0"/>
        <w:widowControl w:val="0"/>
        <w:shd w:val="clear" w:color="auto" w:fill="FFFFFF"/>
        <w:tabs>
          <w:tab w:val="left" w:pos="-5387"/>
        </w:tabs>
        <w:spacing w:line="240" w:lineRule="auto"/>
        <w:ind w:firstLine="709"/>
        <w:rPr>
          <w:color w:val="000000"/>
          <w:sz w:val="24"/>
          <w:szCs w:val="24"/>
        </w:rPr>
      </w:pPr>
    </w:p>
    <w:p w14:paraId="143236C4" w14:textId="77777777" w:rsidR="004F5189" w:rsidRPr="00D92110" w:rsidRDefault="004F5189" w:rsidP="0090505D">
      <w:pPr>
        <w:keepLines w:val="0"/>
        <w:widowControl w:val="0"/>
        <w:tabs>
          <w:tab w:val="left" w:pos="-5387"/>
        </w:tabs>
        <w:spacing w:line="240" w:lineRule="auto"/>
        <w:ind w:firstLine="709"/>
        <w:rPr>
          <w:color w:val="000000"/>
          <w:sz w:val="24"/>
          <w:szCs w:val="24"/>
        </w:rPr>
      </w:pPr>
      <w:r w:rsidRPr="00D92110">
        <w:rPr>
          <w:color w:val="000000"/>
          <w:sz w:val="24"/>
          <w:szCs w:val="24"/>
        </w:rPr>
        <w:t xml:space="preserve">1. Органы местного самоуправления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в пределах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14:paraId="656BC85B" w14:textId="77777777" w:rsidR="004F5189" w:rsidRPr="00D92110" w:rsidRDefault="004F5189" w:rsidP="0090505D">
      <w:pPr>
        <w:keepLines w:val="0"/>
        <w:widowControl w:val="0"/>
        <w:tabs>
          <w:tab w:val="left" w:pos="-5387"/>
        </w:tabs>
        <w:spacing w:line="240" w:lineRule="auto"/>
        <w:ind w:firstLine="709"/>
        <w:rPr>
          <w:color w:val="000000"/>
          <w:sz w:val="24"/>
          <w:szCs w:val="24"/>
        </w:rPr>
      </w:pPr>
      <w:r w:rsidRPr="00D92110">
        <w:rPr>
          <w:color w:val="000000"/>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14:paraId="72F22C03" w14:textId="77777777" w:rsidR="004F5189" w:rsidRPr="00D92110" w:rsidRDefault="004F5189" w:rsidP="0090505D">
      <w:pPr>
        <w:keepLines w:val="0"/>
        <w:widowControl w:val="0"/>
        <w:tabs>
          <w:tab w:val="left" w:pos="-5387"/>
        </w:tabs>
        <w:spacing w:line="240" w:lineRule="auto"/>
        <w:ind w:firstLine="709"/>
        <w:rPr>
          <w:color w:val="000000"/>
          <w:sz w:val="24"/>
          <w:szCs w:val="24"/>
        </w:rPr>
      </w:pPr>
      <w:r w:rsidRPr="00D92110">
        <w:rPr>
          <w:color w:val="000000"/>
          <w:sz w:val="24"/>
          <w:szCs w:val="24"/>
        </w:rPr>
        <w:t xml:space="preserve">3. Порядок установления публичных сервитутов определяется законами и нормативными правовыми актами Российской Федерации, Краснодарского края и настоящими Правилами. </w:t>
      </w:r>
    </w:p>
    <w:p w14:paraId="4F8F70F1"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p>
    <w:p w14:paraId="4CEC9F26" w14:textId="77777777" w:rsidR="004F5189" w:rsidRPr="00790011" w:rsidRDefault="004F5189" w:rsidP="00E72714">
      <w:pPr>
        <w:keepLines w:val="0"/>
        <w:overflowPunct/>
        <w:spacing w:line="240" w:lineRule="auto"/>
        <w:ind w:firstLine="851"/>
        <w:outlineLvl w:val="1"/>
        <w:rPr>
          <w:i/>
          <w:color w:val="000000"/>
          <w:sz w:val="24"/>
          <w:szCs w:val="24"/>
        </w:rPr>
      </w:pPr>
      <w:bookmarkStart w:id="21" w:name="_Toc68960849"/>
      <w:r w:rsidRPr="00790011">
        <w:rPr>
          <w:i/>
          <w:color w:val="000000"/>
          <w:sz w:val="24"/>
          <w:szCs w:val="24"/>
        </w:rPr>
        <w:t>Статья 15. Ограничение прав на землю</w:t>
      </w:r>
      <w:bookmarkEnd w:id="21"/>
    </w:p>
    <w:p w14:paraId="2CA2473A" w14:textId="77777777" w:rsidR="004F5189" w:rsidRPr="00D92110" w:rsidRDefault="004F5189" w:rsidP="0090505D">
      <w:pPr>
        <w:pStyle w:val="18"/>
        <w:tabs>
          <w:tab w:val="left" w:pos="-5387"/>
        </w:tabs>
        <w:ind w:firstLine="709"/>
        <w:jc w:val="both"/>
        <w:rPr>
          <w:rFonts w:ascii="Times New Roman" w:hAnsi="Times New Roman" w:cs="Times New Roman"/>
          <w:color w:val="000000"/>
          <w:sz w:val="24"/>
          <w:szCs w:val="24"/>
        </w:rPr>
      </w:pPr>
    </w:p>
    <w:p w14:paraId="68934E6A"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Права на землю могут быть ограничены по основаниям, установленным  федеральным законодательством.</w:t>
      </w:r>
    </w:p>
    <w:p w14:paraId="76342A3F"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Основания и виды ограничений прав на землю установлены Земельным  кодексом Российской Федерации и федеральными законами.</w:t>
      </w:r>
    </w:p>
    <w:p w14:paraId="4A45A8C0"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Могут устанавливаться следующие ограничения прав на землю:</w:t>
      </w:r>
    </w:p>
    <w:p w14:paraId="6D679CF2"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особые условия использования земельных участков и режим хозяйственной  деятельности в охранных, санитарно-защитных зонах;</w:t>
      </w:r>
    </w:p>
    <w:p w14:paraId="3AFCEFE4"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14:paraId="148BE0F6"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14:paraId="5541FCC1"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14:paraId="5F8A6B94"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14:paraId="5C4DE315"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иные ограничения использования земельных участков в случаях, установленных федеральным законодательством.</w:t>
      </w:r>
    </w:p>
    <w:p w14:paraId="330D800F"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Могут быть ограничены права использования земельных участков, предоставленных:</w:t>
      </w:r>
    </w:p>
    <w:p w14:paraId="27F69AB7"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на праве собственности;</w:t>
      </w:r>
    </w:p>
    <w:p w14:paraId="3A9A1B19"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на праве постоянного (бессрочного) пользования;</w:t>
      </w:r>
    </w:p>
    <w:p w14:paraId="450E65E6"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на праве пожизненного наследуемого владения.</w:t>
      </w:r>
    </w:p>
    <w:p w14:paraId="5467FDE6"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lastRenderedPageBreak/>
        <w:t>4. В зависимости от срока его установления различают ограничения прав на землю, установленные бессрочно или на определенный срок.</w:t>
      </w:r>
    </w:p>
    <w:p w14:paraId="34843620"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Ограничения прав на земельный участок подлежат государственной регистрации.</w:t>
      </w:r>
    </w:p>
    <w:p w14:paraId="4F1D2DBC"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14:paraId="2D706369"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6. Ограничение прав на землю устанавливается:</w:t>
      </w:r>
    </w:p>
    <w:p w14:paraId="4BA26C04"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исполнительным органом государственной власти в порядке, установленном  актами органов государственной власти;</w:t>
      </w:r>
    </w:p>
    <w:p w14:paraId="3116AA20"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 администрацией </w:t>
      </w:r>
      <w:r w:rsidR="00F44132" w:rsidRPr="00D92110">
        <w:rPr>
          <w:rFonts w:ascii="Times New Roman" w:eastAsia="MS Mincho" w:hAnsi="Times New Roman" w:cs="Times New Roman"/>
          <w:color w:val="000000"/>
          <w:sz w:val="24"/>
          <w:szCs w:val="24"/>
        </w:rPr>
        <w:t>городск</w:t>
      </w:r>
      <w:r w:rsidRPr="00D92110">
        <w:rPr>
          <w:rFonts w:ascii="Times New Roman" w:eastAsia="MS Mincho" w:hAnsi="Times New Roman" w:cs="Times New Roman"/>
          <w:color w:val="000000"/>
          <w:sz w:val="24"/>
          <w:szCs w:val="24"/>
        </w:rPr>
        <w:t>ого поселения в порядке, установленном  органом местного самоуправления;</w:t>
      </w:r>
    </w:p>
    <w:p w14:paraId="4D894AD7"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решением суда в порядке, установленном действующим законодательством.</w:t>
      </w:r>
    </w:p>
    <w:p w14:paraId="2709034E" w14:textId="77777777" w:rsidR="004F5189" w:rsidRPr="00D92110" w:rsidRDefault="004F5189" w:rsidP="0090505D">
      <w:pPr>
        <w:pStyle w:val="18"/>
        <w:tabs>
          <w:tab w:val="left" w:pos="-5387"/>
        </w:tabs>
        <w:ind w:firstLine="709"/>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14:paraId="1FD0A214" w14:textId="77777777" w:rsidR="004F5189" w:rsidRPr="00D92110" w:rsidRDefault="004F5189" w:rsidP="0090505D">
      <w:pPr>
        <w:tabs>
          <w:tab w:val="left" w:pos="-5387"/>
        </w:tabs>
        <w:spacing w:line="240" w:lineRule="auto"/>
        <w:ind w:firstLine="425"/>
        <w:rPr>
          <w:color w:val="000000"/>
          <w:sz w:val="24"/>
          <w:szCs w:val="24"/>
        </w:rPr>
      </w:pPr>
    </w:p>
    <w:p w14:paraId="21E68B78" w14:textId="77777777" w:rsidR="004F5189" w:rsidRPr="00E72714" w:rsidRDefault="004F5189" w:rsidP="00E72714">
      <w:pPr>
        <w:keepLines w:val="0"/>
        <w:overflowPunct/>
        <w:spacing w:line="240" w:lineRule="auto"/>
        <w:ind w:firstLine="851"/>
        <w:outlineLvl w:val="1"/>
        <w:rPr>
          <w:color w:val="000000"/>
          <w:sz w:val="24"/>
          <w:szCs w:val="24"/>
          <w:u w:val="single"/>
        </w:rPr>
      </w:pPr>
      <w:bookmarkStart w:id="22" w:name="_Toc68960850"/>
      <w:r w:rsidRPr="00E72714">
        <w:rPr>
          <w:color w:val="000000"/>
          <w:sz w:val="24"/>
          <w:szCs w:val="24"/>
          <w:u w:val="single"/>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22"/>
    </w:p>
    <w:p w14:paraId="248148E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0ED64BEA" w14:textId="77777777" w:rsidR="004F5189" w:rsidRPr="00790011" w:rsidRDefault="004F5189" w:rsidP="00E72714">
      <w:pPr>
        <w:keepLines w:val="0"/>
        <w:overflowPunct/>
        <w:spacing w:line="240" w:lineRule="auto"/>
        <w:ind w:firstLine="851"/>
        <w:outlineLvl w:val="1"/>
        <w:rPr>
          <w:i/>
          <w:color w:val="000000"/>
          <w:sz w:val="24"/>
          <w:szCs w:val="24"/>
        </w:rPr>
      </w:pPr>
      <w:bookmarkStart w:id="23" w:name="_Toc68960851"/>
      <w:r w:rsidRPr="00790011">
        <w:rPr>
          <w:i/>
          <w:color w:val="000000"/>
          <w:sz w:val="24"/>
          <w:szCs w:val="24"/>
        </w:rPr>
        <w:t>Статья 16. Градостроительный регламент</w:t>
      </w:r>
      <w:bookmarkEnd w:id="23"/>
    </w:p>
    <w:p w14:paraId="4E2B17DD"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663F5A8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781577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Градостроительные регламенты устанавливаются с учетом:</w:t>
      </w:r>
    </w:p>
    <w:p w14:paraId="2806642D"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14:paraId="183DDF4D"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18AC555B"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653495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видов территориальных зон;</w:t>
      </w:r>
    </w:p>
    <w:p w14:paraId="643275A9"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14:paraId="7ED8BE6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C0DE988"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Действие градостроительного регламента не распространяется на земельные участки:</w:t>
      </w:r>
    </w:p>
    <w:p w14:paraId="1CC4FE8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в границах территорий памятников и ансамблей, включенных в е</w:t>
      </w:r>
      <w:r w:rsidR="00D04EE8" w:rsidRPr="00D92110">
        <w:rPr>
          <w:rFonts w:ascii="Times New Roman" w:eastAsia="MS Mincho" w:hAnsi="Times New Roman" w:cs="Times New Roman"/>
          <w:color w:val="000000"/>
          <w:sz w:val="24"/>
          <w:szCs w:val="24"/>
        </w:rPr>
        <w:t>дин</w:t>
      </w:r>
      <w:r w:rsidRPr="00D92110">
        <w:rPr>
          <w:rFonts w:ascii="Times New Roman" w:eastAsia="MS Mincho" w:hAnsi="Times New Roman" w:cs="Times New Roman"/>
          <w:color w:val="000000"/>
          <w:sz w:val="24"/>
          <w:szCs w:val="24"/>
        </w:rPr>
        <w:t xml:space="preserve">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D92110">
          <w:rPr>
            <w:rFonts w:ascii="Times New Roman" w:eastAsia="MS Mincho" w:hAnsi="Times New Roman" w:cs="Times New Roman"/>
            <w:color w:val="000000"/>
            <w:sz w:val="24"/>
            <w:szCs w:val="24"/>
          </w:rPr>
          <w:t>законодательством</w:t>
        </w:r>
      </w:hyperlink>
      <w:r w:rsidRPr="00D92110">
        <w:rPr>
          <w:rFonts w:ascii="Times New Roman" w:eastAsia="MS Mincho" w:hAnsi="Times New Roman" w:cs="Times New Roman"/>
          <w:color w:val="000000"/>
          <w:sz w:val="24"/>
          <w:szCs w:val="24"/>
        </w:rPr>
        <w:t xml:space="preserve"> Российской Федерации об охране объектов культурного наследия;</w:t>
      </w:r>
    </w:p>
    <w:p w14:paraId="4C64EE4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lastRenderedPageBreak/>
        <w:t>2) в границах территорий общего пользования;</w:t>
      </w:r>
    </w:p>
    <w:p w14:paraId="57173D2A"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предназначенные для размещения линейных объектов и (или) занятые линейными объектами;</w:t>
      </w:r>
    </w:p>
    <w:p w14:paraId="319266C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предоставленные для добычи полезных ископаемых.</w:t>
      </w:r>
    </w:p>
    <w:p w14:paraId="587C9C34"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3F816988"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62BA5CCC" w14:textId="77777777" w:rsidR="00E72714" w:rsidRPr="00E72714" w:rsidRDefault="00E72714" w:rsidP="00E72714">
      <w:pPr>
        <w:keepLines w:val="0"/>
        <w:overflowPunct/>
        <w:autoSpaceDE/>
        <w:autoSpaceDN/>
        <w:adjustRightInd/>
        <w:spacing w:line="240" w:lineRule="auto"/>
        <w:ind w:firstLine="709"/>
        <w:rPr>
          <w:sz w:val="24"/>
          <w:szCs w:val="24"/>
        </w:rPr>
      </w:pPr>
      <w:r>
        <w:rPr>
          <w:sz w:val="24"/>
          <w:szCs w:val="24"/>
        </w:rPr>
        <w:t>7</w:t>
      </w:r>
      <w:r w:rsidRPr="00E72714">
        <w:rPr>
          <w:sz w:val="24"/>
          <w:szCs w:val="24"/>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286E882" w14:textId="77777777" w:rsidR="00E72714" w:rsidRDefault="00E72714" w:rsidP="00E72714">
      <w:pPr>
        <w:keepLines w:val="0"/>
        <w:overflowPunct/>
        <w:autoSpaceDE/>
        <w:autoSpaceDN/>
        <w:adjustRightInd/>
        <w:spacing w:line="240" w:lineRule="auto"/>
        <w:ind w:firstLine="709"/>
        <w:rPr>
          <w:sz w:val="24"/>
          <w:szCs w:val="24"/>
        </w:rPr>
      </w:pPr>
      <w:r w:rsidRPr="00E72714">
        <w:rPr>
          <w:sz w:val="24"/>
          <w:szCs w:val="24"/>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C929A5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F38EB82"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9. Реконструкция указанных в </w:t>
      </w:r>
      <w:hyperlink r:id="rId16" w:history="1">
        <w:r w:rsidRPr="00D92110">
          <w:rPr>
            <w:rFonts w:ascii="Times New Roman" w:eastAsia="MS Mincho" w:hAnsi="Times New Roman" w:cs="Times New Roman"/>
            <w:color w:val="000000"/>
            <w:sz w:val="24"/>
            <w:szCs w:val="24"/>
          </w:rPr>
          <w:t>части 8</w:t>
        </w:r>
      </w:hyperlink>
      <w:r w:rsidRPr="00D92110">
        <w:rPr>
          <w:rFonts w:ascii="Times New Roman" w:eastAsia="MS Mincho" w:hAnsi="Times New Roman" w:cs="Times New Roman"/>
          <w:color w:val="000000"/>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5AF8829"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lastRenderedPageBreak/>
        <w:t xml:space="preserve">10. В случае, если использование указанных в </w:t>
      </w:r>
      <w:hyperlink r:id="rId17" w:history="1">
        <w:r w:rsidRPr="00D92110">
          <w:rPr>
            <w:rFonts w:ascii="Times New Roman" w:eastAsia="MS Mincho" w:hAnsi="Times New Roman" w:cs="Times New Roman"/>
            <w:color w:val="000000"/>
            <w:sz w:val="24"/>
            <w:szCs w:val="24"/>
          </w:rPr>
          <w:t>части 8</w:t>
        </w:r>
      </w:hyperlink>
      <w:r w:rsidRPr="00D92110">
        <w:rPr>
          <w:rFonts w:ascii="Times New Roman" w:eastAsia="MS Mincho" w:hAnsi="Times New Roman" w:cs="Times New Roman"/>
          <w:color w:val="000000"/>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A074DA3"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553A174B" w14:textId="77777777" w:rsidR="004F5189" w:rsidRPr="00790011" w:rsidRDefault="004F5189" w:rsidP="00E72714">
      <w:pPr>
        <w:keepLines w:val="0"/>
        <w:overflowPunct/>
        <w:spacing w:line="240" w:lineRule="auto"/>
        <w:ind w:firstLine="851"/>
        <w:outlineLvl w:val="1"/>
        <w:rPr>
          <w:i/>
          <w:color w:val="000000"/>
          <w:sz w:val="24"/>
          <w:szCs w:val="24"/>
        </w:rPr>
      </w:pPr>
      <w:bookmarkStart w:id="24" w:name="_Toc68960852"/>
      <w:r w:rsidRPr="00790011">
        <w:rPr>
          <w:i/>
          <w:color w:val="000000"/>
          <w:sz w:val="24"/>
          <w:szCs w:val="24"/>
        </w:rPr>
        <w:t>Статья 17. Виды разрешенного использования земельных участков и объектов капитального строительства</w:t>
      </w:r>
      <w:bookmarkEnd w:id="24"/>
    </w:p>
    <w:p w14:paraId="309C711D"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7CAC2958"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Разрешенное использование земельных участков и объектов капитального строительства может быть следующих видов:</w:t>
      </w:r>
    </w:p>
    <w:p w14:paraId="73BAFD91"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основные виды разрешенного использования;</w:t>
      </w:r>
    </w:p>
    <w:p w14:paraId="679E9364"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условно разрешенные виды использования;</w:t>
      </w:r>
    </w:p>
    <w:p w14:paraId="49895CF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5BF3576" w14:textId="77777777" w:rsidR="004F5189"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372B448" w14:textId="77777777" w:rsidR="00E72714" w:rsidRPr="00D92110" w:rsidRDefault="00E72714" w:rsidP="0090505D">
      <w:pPr>
        <w:pStyle w:val="18"/>
        <w:tabs>
          <w:tab w:val="left" w:pos="-5387"/>
        </w:tabs>
        <w:ind w:firstLine="851"/>
        <w:jc w:val="both"/>
        <w:rPr>
          <w:rFonts w:ascii="Times New Roman" w:eastAsia="MS Mincho" w:hAnsi="Times New Roman" w:cs="Times New Roman"/>
          <w:color w:val="000000"/>
          <w:sz w:val="24"/>
          <w:szCs w:val="24"/>
        </w:rPr>
      </w:pPr>
      <w:r w:rsidRPr="00E72714">
        <w:rPr>
          <w:rFonts w:ascii="Times New Roman" w:eastAsia="MS Mincho"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27ADB69"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1E404043" w14:textId="77777777" w:rsidR="004F5189"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1EDFA25" w14:textId="77777777" w:rsidR="00E72714" w:rsidRPr="00E72714" w:rsidRDefault="00E72714" w:rsidP="00E72714">
      <w:pPr>
        <w:keepLines w:val="0"/>
        <w:overflowPunct/>
        <w:autoSpaceDE/>
        <w:autoSpaceDN/>
        <w:adjustRightInd/>
        <w:spacing w:line="240" w:lineRule="auto"/>
        <w:ind w:firstLine="709"/>
        <w:rPr>
          <w:sz w:val="24"/>
          <w:szCs w:val="24"/>
        </w:rPr>
      </w:pPr>
      <w:r w:rsidRPr="00E72714">
        <w:rPr>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41A232E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688DE5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8" w:history="1">
        <w:r w:rsidRPr="00D92110">
          <w:rPr>
            <w:rFonts w:ascii="Times New Roman" w:eastAsia="MS Mincho" w:hAnsi="Times New Roman" w:cs="Times New Roman"/>
            <w:color w:val="000000"/>
            <w:sz w:val="24"/>
            <w:szCs w:val="24"/>
          </w:rPr>
          <w:t>статьей 19</w:t>
        </w:r>
      </w:hyperlink>
      <w:r w:rsidRPr="00D92110">
        <w:rPr>
          <w:rFonts w:ascii="Times New Roman" w:eastAsia="MS Mincho" w:hAnsi="Times New Roman" w:cs="Times New Roman"/>
          <w:color w:val="000000"/>
          <w:sz w:val="24"/>
          <w:szCs w:val="24"/>
        </w:rPr>
        <w:t xml:space="preserve"> настоящих правил.</w:t>
      </w:r>
    </w:p>
    <w:p w14:paraId="4BC61EBF"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0A96644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46909D14" w14:textId="77777777" w:rsidR="004F5189" w:rsidRPr="00790011" w:rsidRDefault="004F5189" w:rsidP="00E72714">
      <w:pPr>
        <w:keepLines w:val="0"/>
        <w:overflowPunct/>
        <w:spacing w:line="240" w:lineRule="auto"/>
        <w:ind w:firstLine="851"/>
        <w:outlineLvl w:val="1"/>
        <w:rPr>
          <w:i/>
          <w:color w:val="000000"/>
          <w:sz w:val="24"/>
          <w:szCs w:val="24"/>
        </w:rPr>
      </w:pPr>
      <w:bookmarkStart w:id="25" w:name="_Toc68960853"/>
      <w:r w:rsidRPr="00790011">
        <w:rPr>
          <w:i/>
          <w:color w:val="000000"/>
          <w:sz w:val="24"/>
          <w:szCs w:val="24"/>
        </w:rPr>
        <w:lastRenderedPageBreak/>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5"/>
    </w:p>
    <w:p w14:paraId="34E6DA17"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17496552"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75C0C0C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предельные (минимальные и (или) максимальные) размеры земельных участков, в том числе их площадь;</w:t>
      </w:r>
    </w:p>
    <w:p w14:paraId="7EB0386E"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71BF5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предельное количество этажей или предельную высоту зданий, строений, сооружений;</w:t>
      </w:r>
    </w:p>
    <w:p w14:paraId="2BC604F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6B9061D" w14:textId="77777777" w:rsidR="00986C7A" w:rsidRPr="00986C7A" w:rsidRDefault="00986C7A" w:rsidP="00986C7A">
      <w:pPr>
        <w:keepLines w:val="0"/>
        <w:overflowPunct/>
        <w:autoSpaceDE/>
        <w:autoSpaceDN/>
        <w:adjustRightInd/>
        <w:spacing w:line="240" w:lineRule="auto"/>
        <w:ind w:firstLine="709"/>
        <w:rPr>
          <w:sz w:val="24"/>
          <w:szCs w:val="24"/>
        </w:rPr>
      </w:pPr>
      <w:r w:rsidRPr="00986C7A">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32C81F1" w14:textId="77777777" w:rsidR="00986C7A" w:rsidRPr="00986C7A" w:rsidRDefault="00986C7A" w:rsidP="00986C7A">
      <w:pPr>
        <w:keepLines w:val="0"/>
        <w:overflowPunct/>
        <w:autoSpaceDE/>
        <w:autoSpaceDN/>
        <w:adjustRightInd/>
        <w:spacing w:line="240" w:lineRule="auto"/>
        <w:ind w:firstLine="709"/>
        <w:rPr>
          <w:sz w:val="24"/>
          <w:szCs w:val="24"/>
        </w:rPr>
      </w:pPr>
      <w:r w:rsidRPr="00986C7A">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3D81DA9C"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2. Применительно к каждой территориальной зоне устанавливаются указанные в </w:t>
      </w:r>
      <w:hyperlink r:id="rId19" w:history="1">
        <w:r w:rsidRPr="00D92110">
          <w:rPr>
            <w:rFonts w:ascii="Times New Roman" w:eastAsia="MS Mincho" w:hAnsi="Times New Roman" w:cs="Times New Roman"/>
            <w:color w:val="000000"/>
            <w:sz w:val="24"/>
            <w:szCs w:val="24"/>
          </w:rPr>
          <w:t>части 1</w:t>
        </w:r>
      </w:hyperlink>
      <w:r w:rsidRPr="00D92110">
        <w:rPr>
          <w:rFonts w:ascii="Times New Roman" w:eastAsia="MS Mincho" w:hAnsi="Times New Roman" w:cs="Times New Roman"/>
          <w:color w:val="000000"/>
          <w:sz w:val="24"/>
          <w:szCs w:val="24"/>
        </w:rPr>
        <w:t xml:space="preserve"> настоящей статьи размеры и параметры, их сочетания.</w:t>
      </w:r>
    </w:p>
    <w:p w14:paraId="39AC6744"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3. В пределах территориальных зон могут устанавливаться подзоны с о</w:t>
      </w:r>
      <w:r w:rsidR="00D04EE8" w:rsidRPr="00D92110">
        <w:rPr>
          <w:rFonts w:ascii="Times New Roman" w:eastAsia="MS Mincho" w:hAnsi="Times New Roman" w:cs="Times New Roman"/>
          <w:color w:val="000000"/>
          <w:sz w:val="24"/>
          <w:szCs w:val="24"/>
        </w:rPr>
        <w:t>дин</w:t>
      </w:r>
      <w:r w:rsidRPr="00D92110">
        <w:rPr>
          <w:rFonts w:ascii="Times New Roman" w:eastAsia="MS Mincho" w:hAnsi="Times New Roman" w:cs="Times New Roman"/>
          <w:color w:val="000000"/>
          <w:sz w:val="24"/>
          <w:szCs w:val="24"/>
        </w:rPr>
        <w:t>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26027851" w14:textId="77777777" w:rsidR="005F4855" w:rsidRPr="00986C7A" w:rsidRDefault="005F4855" w:rsidP="00986C7A">
      <w:pPr>
        <w:keepLines w:val="0"/>
        <w:overflowPunct/>
        <w:spacing w:line="240" w:lineRule="auto"/>
        <w:ind w:firstLine="851"/>
        <w:outlineLvl w:val="1"/>
        <w:rPr>
          <w:color w:val="000000"/>
          <w:sz w:val="24"/>
          <w:szCs w:val="24"/>
        </w:rPr>
      </w:pPr>
    </w:p>
    <w:p w14:paraId="47CE8262" w14:textId="77777777" w:rsidR="004F5189" w:rsidRPr="00790011" w:rsidRDefault="004F5189" w:rsidP="00986C7A">
      <w:pPr>
        <w:keepLines w:val="0"/>
        <w:overflowPunct/>
        <w:spacing w:line="240" w:lineRule="auto"/>
        <w:ind w:firstLine="851"/>
        <w:outlineLvl w:val="1"/>
        <w:rPr>
          <w:i/>
          <w:color w:val="000000"/>
          <w:sz w:val="24"/>
          <w:szCs w:val="24"/>
        </w:rPr>
      </w:pPr>
      <w:bookmarkStart w:id="26" w:name="_Toc68960854"/>
      <w:r w:rsidRPr="00790011">
        <w:rPr>
          <w:i/>
          <w:color w:val="000000"/>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bookmarkEnd w:id="26"/>
    </w:p>
    <w:p w14:paraId="586CC3F7"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5FA6B6D1" w14:textId="77777777" w:rsidR="00986C7A" w:rsidRDefault="00986C7A" w:rsidP="0090505D">
      <w:pPr>
        <w:pStyle w:val="18"/>
        <w:tabs>
          <w:tab w:val="left" w:pos="-5387"/>
        </w:tabs>
        <w:ind w:firstLine="851"/>
        <w:jc w:val="both"/>
        <w:rPr>
          <w:rFonts w:ascii="Times New Roman" w:eastAsia="MS Mincho" w:hAnsi="Times New Roman" w:cs="Times New Roman"/>
          <w:color w:val="000000"/>
          <w:sz w:val="24"/>
          <w:szCs w:val="24"/>
        </w:rPr>
      </w:pPr>
      <w:r w:rsidRPr="00986C7A">
        <w:rPr>
          <w:rFonts w:ascii="Times New Roman" w:eastAsia="MS Mincho" w:hAnsi="Times New Roman" w:cs="Times New Roman"/>
          <w:color w:val="000000"/>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986C7A">
        <w:rPr>
          <w:rFonts w:ascii="Times New Roman" w:eastAsia="MS Mincho" w:hAnsi="Times New Roman" w:cs="Times New Roman"/>
          <w:color w:val="000000"/>
          <w:sz w:val="24"/>
          <w:szCs w:val="24"/>
        </w:rPr>
        <w:lastRenderedPageBreak/>
        <w:t>Федерального закона от 6 апреля 2011 года N 63-ФЗ "Об электронной подписи" (далее - электронный документ, подписанный электронной подписью).</w:t>
      </w:r>
    </w:p>
    <w:p w14:paraId="19C052D5" w14:textId="77777777" w:rsidR="00986C7A" w:rsidRDefault="00986C7A" w:rsidP="0090505D">
      <w:pPr>
        <w:pStyle w:val="18"/>
        <w:tabs>
          <w:tab w:val="left" w:pos="-5387"/>
        </w:tabs>
        <w:ind w:firstLine="851"/>
        <w:jc w:val="both"/>
        <w:rPr>
          <w:rFonts w:ascii="Times New Roman" w:eastAsia="MS Mincho" w:hAnsi="Times New Roman" w:cs="Times New Roman"/>
          <w:color w:val="000000"/>
          <w:sz w:val="24"/>
          <w:szCs w:val="24"/>
        </w:rPr>
      </w:pPr>
      <w:r w:rsidRPr="00986C7A">
        <w:rPr>
          <w:rFonts w:ascii="Times New Roman" w:eastAsia="MS Mincho" w:hAnsi="Times New Roman" w:cs="Times New Roman"/>
          <w:color w:val="000000"/>
          <w:sz w:val="24"/>
          <w:szCs w:val="24"/>
        </w:rP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0236863B" w14:textId="77777777" w:rsidR="00F32C3C" w:rsidRDefault="00F32C3C" w:rsidP="0090505D">
      <w:pPr>
        <w:pStyle w:val="18"/>
        <w:tabs>
          <w:tab w:val="left" w:pos="-5387"/>
        </w:tabs>
        <w:ind w:firstLine="851"/>
        <w:jc w:val="both"/>
        <w:rPr>
          <w:rFonts w:ascii="Times New Roman" w:eastAsia="MS Mincho" w:hAnsi="Times New Roman" w:cs="Times New Roman"/>
          <w:color w:val="000000"/>
          <w:sz w:val="24"/>
          <w:szCs w:val="24"/>
        </w:rPr>
      </w:pPr>
      <w:r w:rsidRPr="00F32C3C">
        <w:rPr>
          <w:rFonts w:ascii="Times New Roman" w:eastAsia="MS Mincho" w:hAnsi="Times New Roman" w:cs="Times New Roman"/>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0C8388A" w14:textId="77777777" w:rsidR="00F32C3C"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4. Комиссия </w:t>
      </w:r>
      <w:r w:rsidR="00F32C3C" w:rsidRPr="00F32C3C">
        <w:rPr>
          <w:rFonts w:ascii="Times New Roman" w:eastAsia="MS Mincho" w:hAnsi="Times New Roman" w:cs="Times New Roman"/>
          <w:color w:val="000000"/>
          <w:sz w:val="24"/>
          <w:szCs w:val="24"/>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C2DB4F8" w14:textId="77777777" w:rsidR="004F5189" w:rsidRPr="00D92110"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4</w:t>
      </w:r>
      <w:r w:rsidR="004F5189" w:rsidRPr="00D92110">
        <w:rPr>
          <w:rFonts w:ascii="Times New Roman" w:eastAsia="MS Mincho" w:hAnsi="Times New Roman" w:cs="Times New Roman"/>
          <w:color w:val="000000"/>
          <w:sz w:val="24"/>
          <w:szCs w:val="24"/>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14:paraId="2084465C" w14:textId="77777777" w:rsidR="004F5189" w:rsidRPr="00D92110"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004F5189" w:rsidRPr="00D92110">
        <w:rPr>
          <w:rFonts w:ascii="Times New Roman" w:eastAsia="MS Mincho" w:hAnsi="Times New Roman" w:cs="Times New Roman"/>
          <w:color w:val="000000"/>
          <w:sz w:val="24"/>
          <w:szCs w:val="24"/>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0D8C0DEE" w14:textId="77777777" w:rsidR="004F5189" w:rsidRPr="00D92110"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4F5189" w:rsidRPr="00D92110">
        <w:rPr>
          <w:rFonts w:ascii="Times New Roman" w:eastAsia="MS Mincho" w:hAnsi="Times New Roman" w:cs="Times New Roman"/>
          <w:color w:val="000000"/>
          <w:sz w:val="24"/>
          <w:szCs w:val="24"/>
        </w:rPr>
        <w:t xml:space="preserve">. На основании указанных в </w:t>
      </w:r>
      <w:hyperlink r:id="rId20" w:history="1">
        <w:r w:rsidR="004F5189" w:rsidRPr="00D92110">
          <w:rPr>
            <w:rFonts w:ascii="Times New Roman" w:eastAsia="MS Mincho" w:hAnsi="Times New Roman" w:cs="Times New Roman"/>
            <w:color w:val="000000"/>
            <w:sz w:val="24"/>
            <w:szCs w:val="24"/>
          </w:rPr>
          <w:t xml:space="preserve">части </w:t>
        </w:r>
        <w:r>
          <w:rPr>
            <w:rFonts w:ascii="Times New Roman" w:eastAsia="MS Mincho" w:hAnsi="Times New Roman" w:cs="Times New Roman"/>
            <w:color w:val="000000"/>
            <w:sz w:val="24"/>
            <w:szCs w:val="24"/>
          </w:rPr>
          <w:t>5</w:t>
        </w:r>
      </w:hyperlink>
      <w:r w:rsidR="004F5189" w:rsidRPr="00D92110">
        <w:rPr>
          <w:rFonts w:ascii="Times New Roman" w:eastAsia="MS Mincho" w:hAnsi="Times New Roman" w:cs="Times New Roman"/>
          <w:color w:val="000000"/>
          <w:sz w:val="24"/>
          <w:szCs w:val="24"/>
        </w:rPr>
        <w:t xml:space="preserve"> настоящей статьи рекомендаций глава администрации </w:t>
      </w:r>
      <w:r w:rsidR="00B97370" w:rsidRPr="00D92110">
        <w:rPr>
          <w:rFonts w:ascii="Times New Roman" w:eastAsia="MS Mincho" w:hAnsi="Times New Roman" w:cs="Times New Roman"/>
          <w:color w:val="000000"/>
          <w:sz w:val="24"/>
          <w:szCs w:val="24"/>
        </w:rPr>
        <w:t xml:space="preserve">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ого</w:t>
      </w:r>
      <w:r w:rsidR="004F5189" w:rsidRPr="00D92110">
        <w:rPr>
          <w:rFonts w:ascii="Times New Roman" w:eastAsia="MS Mincho" w:hAnsi="Times New Roman" w:cs="Times New Roman"/>
          <w:color w:val="000000"/>
          <w:sz w:val="24"/>
          <w:szCs w:val="24"/>
        </w:rPr>
        <w:t xml:space="preserve"> </w:t>
      </w:r>
      <w:r w:rsidR="00F44132" w:rsidRPr="00D92110">
        <w:rPr>
          <w:rFonts w:ascii="Times New Roman" w:eastAsia="MS Mincho" w:hAnsi="Times New Roman" w:cs="Times New Roman"/>
          <w:color w:val="000000"/>
          <w:sz w:val="24"/>
          <w:szCs w:val="24"/>
        </w:rPr>
        <w:t>городск</w:t>
      </w:r>
      <w:r w:rsidR="004F5189" w:rsidRPr="00D92110">
        <w:rPr>
          <w:rFonts w:ascii="Times New Roman" w:eastAsia="MS Mincho" w:hAnsi="Times New Roman" w:cs="Times New Roman"/>
          <w:color w:val="000000"/>
          <w:sz w:val="24"/>
          <w:szCs w:val="24"/>
        </w:rPr>
        <w:t>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50FF1EC4" w14:textId="77777777" w:rsidR="004F5189" w:rsidRPr="00D92110"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7</w:t>
      </w:r>
      <w:r w:rsidR="004F5189" w:rsidRPr="00D92110">
        <w:rPr>
          <w:rFonts w:ascii="Times New Roman" w:eastAsia="MS Mincho" w:hAnsi="Times New Roman" w:cs="Times New Roman"/>
          <w:color w:val="000000"/>
          <w:sz w:val="24"/>
          <w:szCs w:val="24"/>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64C2958" w14:textId="77777777" w:rsidR="004F5189"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r w:rsidR="004F5189" w:rsidRPr="00D92110">
        <w:rPr>
          <w:rFonts w:ascii="Times New Roman" w:eastAsia="MS Mincho" w:hAnsi="Times New Roman" w:cs="Times New Roman"/>
          <w:color w:val="000000"/>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12DAF8ED" w14:textId="77777777" w:rsidR="00986C7A" w:rsidRPr="00D92110"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8</w:t>
      </w:r>
      <w:r w:rsidR="00986C7A" w:rsidRPr="00986C7A">
        <w:rPr>
          <w:rFonts w:ascii="Times New Roman" w:eastAsia="MS Mincho" w:hAnsi="Times New Roman" w:cs="Times New Roman"/>
          <w:color w:val="000000"/>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rsidR="00986C7A" w:rsidRPr="00986C7A">
        <w:rPr>
          <w:rFonts w:ascii="Times New Roman" w:eastAsia="MS Mincho" w:hAnsi="Times New Roman" w:cs="Times New Roman"/>
          <w:color w:val="000000"/>
          <w:sz w:val="24"/>
          <w:szCs w:val="24"/>
        </w:rPr>
        <w:lastRenderedPageBreak/>
        <w:t>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58C5B69" w14:textId="77777777" w:rsidR="004F5189" w:rsidRPr="00D92110" w:rsidRDefault="00F32C3C" w:rsidP="0090505D">
      <w:pPr>
        <w:pStyle w:val="18"/>
        <w:tabs>
          <w:tab w:val="left" w:pos="-5387"/>
        </w:tabs>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w:t>
      </w:r>
      <w:r w:rsidR="004F5189" w:rsidRPr="00D92110">
        <w:rPr>
          <w:rFonts w:ascii="Times New Roman" w:eastAsia="MS Mincho" w:hAnsi="Times New Roman" w:cs="Times New Roman"/>
          <w:color w:val="000000"/>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49BB7A5"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04E0E905" w14:textId="77777777" w:rsidR="004F5189" w:rsidRPr="00790011" w:rsidRDefault="004F5189" w:rsidP="005D56B2">
      <w:pPr>
        <w:keepLines w:val="0"/>
        <w:overflowPunct/>
        <w:spacing w:line="240" w:lineRule="auto"/>
        <w:ind w:firstLine="851"/>
        <w:outlineLvl w:val="1"/>
        <w:rPr>
          <w:i/>
          <w:color w:val="000000"/>
          <w:sz w:val="24"/>
          <w:szCs w:val="24"/>
        </w:rPr>
      </w:pPr>
      <w:bookmarkStart w:id="27" w:name="_Toc68960855"/>
      <w:r w:rsidRPr="00790011">
        <w:rPr>
          <w:i/>
          <w:color w:val="000000"/>
          <w:sz w:val="24"/>
          <w:szCs w:val="24"/>
        </w:rPr>
        <w:t>Статья 20. Отклонение от предельных параметров разрешенного строительства, реконструкции объектов капитального строительства</w:t>
      </w:r>
      <w:bookmarkEnd w:id="27"/>
    </w:p>
    <w:p w14:paraId="43582182"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p>
    <w:p w14:paraId="270A5703" w14:textId="77777777" w:rsidR="004F5189"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2B8DF50" w14:textId="77777777" w:rsidR="005D56B2" w:rsidRDefault="005D56B2" w:rsidP="005D56B2">
      <w:pPr>
        <w:pStyle w:val="18"/>
        <w:tabs>
          <w:tab w:val="left" w:pos="-5387"/>
        </w:tabs>
        <w:ind w:firstLine="851"/>
        <w:jc w:val="both"/>
        <w:rPr>
          <w:rFonts w:ascii="Times New Roman" w:eastAsia="MS Mincho" w:hAnsi="Times New Roman" w:cs="Times New Roman"/>
          <w:color w:val="000000"/>
          <w:sz w:val="24"/>
          <w:szCs w:val="24"/>
        </w:rPr>
      </w:pPr>
      <w:r w:rsidRPr="005D56B2">
        <w:rPr>
          <w:rFonts w:ascii="Times New Roman" w:eastAsia="MS Mincho"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95BD602" w14:textId="77777777" w:rsidR="00BA3B48" w:rsidRPr="005D56B2" w:rsidRDefault="00BA3B48" w:rsidP="005D56B2">
      <w:pPr>
        <w:pStyle w:val="18"/>
        <w:tabs>
          <w:tab w:val="left" w:pos="-5387"/>
        </w:tabs>
        <w:ind w:firstLine="851"/>
        <w:jc w:val="both"/>
        <w:rPr>
          <w:rFonts w:ascii="Times New Roman" w:eastAsia="MS Mincho" w:hAnsi="Times New Roman" w:cs="Times New Roman"/>
          <w:color w:val="000000"/>
          <w:sz w:val="24"/>
          <w:szCs w:val="24"/>
        </w:rPr>
      </w:pPr>
      <w:r w:rsidRPr="00BA3B48">
        <w:rPr>
          <w:rFonts w:ascii="Times New Roman" w:eastAsia="MS Mincho" w:hAnsi="Times New Roman" w:cs="Times New Roman"/>
          <w:color w:val="000000"/>
          <w:sz w:val="24"/>
          <w:szCs w:val="24"/>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32DCB50"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3EDDABEE" w14:textId="77777777" w:rsidR="005D56B2"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3. </w:t>
      </w:r>
      <w:r w:rsidR="005D56B2" w:rsidRPr="005D56B2">
        <w:rPr>
          <w:rFonts w:ascii="Times New Roman" w:eastAsia="MS Mincho" w:hAnsi="Times New Roman" w:cs="Times New Roman"/>
          <w:color w:val="000000"/>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919AAA4" w14:textId="77777777" w:rsidR="004F5189" w:rsidRPr="00D92110"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4. </w:t>
      </w:r>
      <w:r w:rsidR="00DC7E2E" w:rsidRPr="00DC7E2E">
        <w:rPr>
          <w:rFonts w:ascii="Times New Roman" w:eastAsia="MS Mincho" w:hAnsi="Times New Roman" w:cs="Times New Roman"/>
          <w:color w:val="000000"/>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w:t>
      </w:r>
      <w:r w:rsidR="00DC7E2E" w:rsidRPr="00DC7E2E">
        <w:rPr>
          <w:rFonts w:ascii="Times New Roman" w:eastAsia="MS Mincho" w:hAnsi="Times New Roman" w:cs="Times New Roman"/>
          <w:color w:val="000000"/>
          <w:sz w:val="24"/>
          <w:szCs w:val="24"/>
        </w:rPr>
        <w:lastRenderedPageBreak/>
        <w:t xml:space="preserve">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статьей 5.1 </w:t>
      </w:r>
      <w:r w:rsidR="00DC7E2E">
        <w:rPr>
          <w:rFonts w:ascii="Times New Roman" w:eastAsia="MS Mincho" w:hAnsi="Times New Roman" w:cs="Times New Roman"/>
          <w:color w:val="000000"/>
          <w:sz w:val="24"/>
          <w:szCs w:val="24"/>
        </w:rPr>
        <w:t>Градостроительного</w:t>
      </w:r>
      <w:r w:rsidR="00DC7E2E" w:rsidRPr="00DC7E2E">
        <w:rPr>
          <w:rFonts w:ascii="Times New Roman" w:eastAsia="MS Mincho" w:hAnsi="Times New Roman" w:cs="Times New Roman"/>
          <w:color w:val="000000"/>
          <w:sz w:val="24"/>
          <w:szCs w:val="24"/>
        </w:rPr>
        <w:t xml:space="preserve"> Кодекса</w:t>
      </w:r>
      <w:r w:rsidR="00DC7E2E">
        <w:rPr>
          <w:rFonts w:ascii="Times New Roman" w:eastAsia="MS Mincho" w:hAnsi="Times New Roman" w:cs="Times New Roman"/>
          <w:color w:val="000000"/>
          <w:sz w:val="24"/>
          <w:szCs w:val="24"/>
        </w:rPr>
        <w:t xml:space="preserve"> Российской Федерации</w:t>
      </w:r>
      <w:r w:rsidR="00DC7E2E" w:rsidRPr="00DC7E2E">
        <w:rPr>
          <w:rFonts w:ascii="Times New Roman" w:eastAsia="MS Mincho" w:hAnsi="Times New Roman" w:cs="Times New Roman"/>
          <w:color w:val="000000"/>
          <w:sz w:val="24"/>
          <w:szCs w:val="24"/>
        </w:rPr>
        <w:t xml:space="preserve">, с учетом положений статьи 39 </w:t>
      </w:r>
      <w:r w:rsidR="00DC7E2E">
        <w:rPr>
          <w:rFonts w:ascii="Times New Roman" w:eastAsia="MS Mincho" w:hAnsi="Times New Roman" w:cs="Times New Roman"/>
          <w:color w:val="000000"/>
          <w:sz w:val="24"/>
          <w:szCs w:val="24"/>
        </w:rPr>
        <w:t>Градостроительного</w:t>
      </w:r>
      <w:r w:rsidR="00DC7E2E" w:rsidRPr="00DC7E2E">
        <w:rPr>
          <w:rFonts w:ascii="Times New Roman" w:eastAsia="MS Mincho" w:hAnsi="Times New Roman" w:cs="Times New Roman"/>
          <w:color w:val="000000"/>
          <w:sz w:val="24"/>
          <w:szCs w:val="24"/>
        </w:rPr>
        <w:t xml:space="preserve"> Кодекса</w:t>
      </w:r>
      <w:r w:rsidR="00DC7E2E">
        <w:rPr>
          <w:rFonts w:ascii="Times New Roman" w:eastAsia="MS Mincho" w:hAnsi="Times New Roman" w:cs="Times New Roman"/>
          <w:color w:val="000000"/>
          <w:sz w:val="24"/>
          <w:szCs w:val="24"/>
        </w:rPr>
        <w:t xml:space="preserve"> Российской Федерации</w:t>
      </w:r>
      <w:r w:rsidR="00DC7E2E" w:rsidRPr="00DC7E2E">
        <w:rPr>
          <w:rFonts w:ascii="Times New Roman" w:eastAsia="MS Mincho" w:hAnsi="Times New Roman" w:cs="Times New Roman"/>
          <w:color w:val="000000"/>
          <w:sz w:val="24"/>
          <w:szCs w:val="24"/>
        </w:rPr>
        <w:t>, за исключением случая, указанного в части 1.1 настоящей статьи.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8B445F8" w14:textId="77777777" w:rsidR="004F5189" w:rsidRPr="00D92110" w:rsidRDefault="00BA3B48" w:rsidP="0090505D">
      <w:pPr>
        <w:pStyle w:val="18"/>
        <w:tabs>
          <w:tab w:val="left" w:pos="-5387"/>
        </w:tabs>
        <w:ind w:firstLine="851"/>
        <w:jc w:val="both"/>
        <w:rPr>
          <w:rFonts w:ascii="Times New Roman" w:eastAsia="MS Mincho" w:hAnsi="Times New Roman" w:cs="Times New Roman"/>
          <w:color w:val="000000"/>
          <w:sz w:val="24"/>
          <w:szCs w:val="24"/>
        </w:rPr>
      </w:pPr>
      <w:r w:rsidRPr="00BA3B48">
        <w:rPr>
          <w:rFonts w:ascii="Times New Roman" w:eastAsia="MS Mincho" w:hAnsi="Times New Roman" w:cs="Times New Roman"/>
          <w:color w:val="000000"/>
          <w:sz w:val="24"/>
          <w:szCs w:val="24"/>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F5189" w:rsidRPr="00D92110">
        <w:rPr>
          <w:rFonts w:ascii="Times New Roman" w:eastAsia="MS Mincho" w:hAnsi="Times New Roman" w:cs="Times New Roman"/>
          <w:color w:val="000000"/>
          <w:sz w:val="24"/>
          <w:szCs w:val="24"/>
        </w:rPr>
        <w:t xml:space="preserve">администрации </w:t>
      </w:r>
      <w:r w:rsidR="00B97370" w:rsidRPr="00D92110">
        <w:rPr>
          <w:rFonts w:ascii="Times New Roman" w:eastAsia="MS Mincho" w:hAnsi="Times New Roman" w:cs="Times New Roman"/>
          <w:color w:val="000000"/>
          <w:sz w:val="24"/>
          <w:szCs w:val="24"/>
        </w:rPr>
        <w:t xml:space="preserve">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ого</w:t>
      </w:r>
      <w:r w:rsidR="004F5189" w:rsidRPr="00D92110">
        <w:rPr>
          <w:rFonts w:ascii="Times New Roman" w:eastAsia="MS Mincho" w:hAnsi="Times New Roman" w:cs="Times New Roman"/>
          <w:color w:val="000000"/>
          <w:sz w:val="24"/>
          <w:szCs w:val="24"/>
        </w:rPr>
        <w:t xml:space="preserve"> </w:t>
      </w:r>
      <w:r w:rsidR="00F44132" w:rsidRPr="00D92110">
        <w:rPr>
          <w:rFonts w:ascii="Times New Roman" w:eastAsia="MS Mincho" w:hAnsi="Times New Roman" w:cs="Times New Roman"/>
          <w:color w:val="000000"/>
          <w:sz w:val="24"/>
          <w:szCs w:val="24"/>
        </w:rPr>
        <w:t>городск</w:t>
      </w:r>
      <w:r w:rsidR="004F5189" w:rsidRPr="00D92110">
        <w:rPr>
          <w:rFonts w:ascii="Times New Roman" w:eastAsia="MS Mincho" w:hAnsi="Times New Roman" w:cs="Times New Roman"/>
          <w:color w:val="000000"/>
          <w:sz w:val="24"/>
          <w:szCs w:val="24"/>
        </w:rPr>
        <w:t>ого поселения.</w:t>
      </w:r>
    </w:p>
    <w:p w14:paraId="46ED269E" w14:textId="77777777" w:rsidR="004F5189"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 xml:space="preserve">6. Глава администрации </w:t>
      </w:r>
      <w:r w:rsidR="00B97370" w:rsidRPr="00D92110">
        <w:rPr>
          <w:rFonts w:ascii="Times New Roman" w:eastAsia="MS Mincho" w:hAnsi="Times New Roman" w:cs="Times New Roman"/>
          <w:color w:val="000000"/>
          <w:sz w:val="24"/>
          <w:szCs w:val="24"/>
        </w:rPr>
        <w:t xml:space="preserve"> </w:t>
      </w:r>
      <w:r w:rsidR="00214D11">
        <w:rPr>
          <w:rFonts w:ascii="Times New Roman" w:eastAsia="MS Mincho" w:hAnsi="Times New Roman" w:cs="Times New Roman"/>
          <w:color w:val="000000"/>
          <w:sz w:val="24"/>
          <w:szCs w:val="24"/>
        </w:rPr>
        <w:t>Крымск</w:t>
      </w:r>
      <w:r w:rsidR="00DE01A7" w:rsidRPr="00D92110">
        <w:rPr>
          <w:rFonts w:ascii="Times New Roman" w:eastAsia="MS Mincho" w:hAnsi="Times New Roman" w:cs="Times New Roman"/>
          <w:color w:val="000000"/>
          <w:sz w:val="24"/>
          <w:szCs w:val="24"/>
        </w:rPr>
        <w:t>ого</w:t>
      </w:r>
      <w:r w:rsidRPr="00D92110">
        <w:rPr>
          <w:rFonts w:ascii="Times New Roman" w:eastAsia="MS Mincho" w:hAnsi="Times New Roman" w:cs="Times New Roman"/>
          <w:color w:val="000000"/>
          <w:sz w:val="24"/>
          <w:szCs w:val="24"/>
        </w:rPr>
        <w:t xml:space="preserve"> </w:t>
      </w:r>
      <w:r w:rsidR="00F44132" w:rsidRPr="00D92110">
        <w:rPr>
          <w:rFonts w:ascii="Times New Roman" w:eastAsia="MS Mincho" w:hAnsi="Times New Roman" w:cs="Times New Roman"/>
          <w:color w:val="000000"/>
          <w:sz w:val="24"/>
          <w:szCs w:val="24"/>
        </w:rPr>
        <w:t>городск</w:t>
      </w:r>
      <w:r w:rsidRPr="00D92110">
        <w:rPr>
          <w:rFonts w:ascii="Times New Roman" w:eastAsia="MS Mincho" w:hAnsi="Times New Roman" w:cs="Times New Roman"/>
          <w:color w:val="000000"/>
          <w:sz w:val="24"/>
          <w:szCs w:val="24"/>
        </w:rPr>
        <w:t xml:space="preserve">ого поселения в течение семи дней со дня поступления указанных в </w:t>
      </w:r>
      <w:hyperlink r:id="rId21" w:history="1">
        <w:r w:rsidRPr="00D92110">
          <w:rPr>
            <w:rFonts w:ascii="Times New Roman" w:eastAsia="MS Mincho" w:hAnsi="Times New Roman" w:cs="Times New Roman"/>
            <w:color w:val="000000"/>
            <w:sz w:val="24"/>
            <w:szCs w:val="24"/>
          </w:rPr>
          <w:t>части 5</w:t>
        </w:r>
      </w:hyperlink>
      <w:r w:rsidRPr="00D92110">
        <w:rPr>
          <w:rFonts w:ascii="Times New Roman" w:eastAsia="MS Mincho" w:hAnsi="Times New Roman" w:cs="Times New Roman"/>
          <w:color w:val="000000"/>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2EF47FA" w14:textId="77777777" w:rsidR="00BA3B48" w:rsidRPr="00D92110" w:rsidRDefault="00BA3B48" w:rsidP="0090505D">
      <w:pPr>
        <w:pStyle w:val="18"/>
        <w:tabs>
          <w:tab w:val="left" w:pos="-5387"/>
        </w:tabs>
        <w:ind w:firstLine="851"/>
        <w:jc w:val="both"/>
        <w:rPr>
          <w:rFonts w:ascii="Times New Roman" w:eastAsia="MS Mincho" w:hAnsi="Times New Roman" w:cs="Times New Roman"/>
          <w:color w:val="000000"/>
          <w:sz w:val="24"/>
          <w:szCs w:val="24"/>
        </w:rPr>
      </w:pPr>
      <w:r w:rsidRPr="00BA3B48">
        <w:rPr>
          <w:rFonts w:ascii="Times New Roman" w:eastAsia="MS Mincho" w:hAnsi="Times New Roman" w:cs="Times New Roman"/>
          <w:color w:val="000000"/>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w:t>
      </w:r>
      <w:r>
        <w:rPr>
          <w:rFonts w:ascii="Times New Roman" w:eastAsia="MS Mincho" w:hAnsi="Times New Roman" w:cs="Times New Roman"/>
          <w:color w:val="000000"/>
          <w:sz w:val="24"/>
          <w:szCs w:val="24"/>
        </w:rPr>
        <w:t>.</w:t>
      </w:r>
    </w:p>
    <w:p w14:paraId="00A90DBA" w14:textId="77777777" w:rsidR="004F5189" w:rsidRDefault="004F5189" w:rsidP="0090505D">
      <w:pPr>
        <w:pStyle w:val="18"/>
        <w:tabs>
          <w:tab w:val="left" w:pos="-5387"/>
        </w:tabs>
        <w:ind w:firstLine="851"/>
        <w:jc w:val="both"/>
        <w:rPr>
          <w:rFonts w:ascii="Times New Roman" w:eastAsia="MS Mincho" w:hAnsi="Times New Roman" w:cs="Times New Roman"/>
          <w:color w:val="000000"/>
          <w:sz w:val="24"/>
          <w:szCs w:val="24"/>
        </w:rPr>
      </w:pPr>
      <w:r w:rsidRPr="00D92110">
        <w:rPr>
          <w:rFonts w:ascii="Times New Roman" w:eastAsia="MS Mincho" w:hAnsi="Times New Roman" w:cs="Times New Roman"/>
          <w:color w:val="000000"/>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0804C1E" w14:textId="77777777" w:rsidR="00BA3B48" w:rsidRPr="00D92110" w:rsidRDefault="00BA3B48" w:rsidP="0090505D">
      <w:pPr>
        <w:pStyle w:val="18"/>
        <w:tabs>
          <w:tab w:val="left" w:pos="-5387"/>
        </w:tabs>
        <w:ind w:firstLine="851"/>
        <w:jc w:val="both"/>
        <w:rPr>
          <w:rFonts w:ascii="Times New Roman" w:eastAsia="MS Mincho" w:hAnsi="Times New Roman" w:cs="Times New Roman"/>
          <w:color w:val="000000"/>
          <w:sz w:val="24"/>
          <w:szCs w:val="24"/>
        </w:rPr>
      </w:pPr>
      <w:r w:rsidRPr="00BA3B48">
        <w:rPr>
          <w:rFonts w:ascii="Times New Roman" w:eastAsia="MS Mincho" w:hAnsi="Times New Roman" w:cs="Times New Roman"/>
          <w:color w:val="000000"/>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04F519E8" w14:textId="77777777" w:rsidR="005D3595" w:rsidRPr="00D92110" w:rsidRDefault="005D3595" w:rsidP="0090505D">
      <w:pPr>
        <w:keepLines w:val="0"/>
        <w:overflowPunct/>
        <w:spacing w:line="240" w:lineRule="auto"/>
        <w:ind w:firstLine="851"/>
        <w:outlineLvl w:val="1"/>
        <w:rPr>
          <w:bCs/>
          <w:color w:val="000000"/>
          <w:sz w:val="24"/>
          <w:szCs w:val="24"/>
          <w:u w:val="single"/>
        </w:rPr>
      </w:pPr>
    </w:p>
    <w:p w14:paraId="49EF93CD" w14:textId="77777777" w:rsidR="004F5189" w:rsidRPr="00BA3B48" w:rsidRDefault="004F5189" w:rsidP="0090505D">
      <w:pPr>
        <w:keepLines w:val="0"/>
        <w:overflowPunct/>
        <w:spacing w:line="240" w:lineRule="auto"/>
        <w:ind w:firstLine="851"/>
        <w:outlineLvl w:val="1"/>
        <w:rPr>
          <w:color w:val="000000"/>
          <w:sz w:val="24"/>
          <w:szCs w:val="24"/>
          <w:u w:val="single"/>
        </w:rPr>
      </w:pPr>
      <w:bookmarkStart w:id="28" w:name="_Toc68960856"/>
      <w:r w:rsidRPr="00BA3B48">
        <w:rPr>
          <w:color w:val="000000"/>
          <w:sz w:val="24"/>
          <w:szCs w:val="24"/>
          <w:u w:val="single"/>
        </w:rPr>
        <w:t>ГЛАВА 3. Подготовка документации по планировке территории органами местного самоуправления</w:t>
      </w:r>
      <w:bookmarkEnd w:id="28"/>
    </w:p>
    <w:p w14:paraId="0705F3FF" w14:textId="77777777" w:rsidR="004F5189" w:rsidRPr="00D92110" w:rsidRDefault="004F5189" w:rsidP="0090505D">
      <w:pPr>
        <w:keepLines w:val="0"/>
        <w:widowControl w:val="0"/>
        <w:shd w:val="clear" w:color="auto" w:fill="FFFFFF"/>
        <w:tabs>
          <w:tab w:val="left" w:pos="-5387"/>
        </w:tabs>
        <w:spacing w:line="240" w:lineRule="auto"/>
        <w:ind w:firstLine="425"/>
        <w:rPr>
          <w:color w:val="000000"/>
          <w:sz w:val="24"/>
          <w:szCs w:val="24"/>
        </w:rPr>
      </w:pPr>
    </w:p>
    <w:p w14:paraId="0A6E2CEC" w14:textId="77777777" w:rsidR="004F5189" w:rsidRPr="00790011" w:rsidRDefault="004F5189" w:rsidP="00BA3B48">
      <w:pPr>
        <w:keepLines w:val="0"/>
        <w:overflowPunct/>
        <w:spacing w:line="240" w:lineRule="auto"/>
        <w:ind w:firstLine="851"/>
        <w:outlineLvl w:val="1"/>
        <w:rPr>
          <w:i/>
          <w:color w:val="000000"/>
          <w:sz w:val="24"/>
          <w:szCs w:val="24"/>
        </w:rPr>
      </w:pPr>
      <w:bookmarkStart w:id="29" w:name="_Toc68960857"/>
      <w:r w:rsidRPr="00790011">
        <w:rPr>
          <w:i/>
          <w:color w:val="000000"/>
          <w:sz w:val="24"/>
          <w:szCs w:val="24"/>
        </w:rPr>
        <w:t>Статья 21. Общие положения о планировке территории</w:t>
      </w:r>
      <w:bookmarkEnd w:id="29"/>
    </w:p>
    <w:p w14:paraId="3FBDFE73" w14:textId="77777777" w:rsidR="004F5189" w:rsidRPr="00D92110" w:rsidRDefault="004F5189" w:rsidP="0090505D">
      <w:pPr>
        <w:keepLines w:val="0"/>
        <w:widowControl w:val="0"/>
        <w:shd w:val="clear" w:color="auto" w:fill="FFFFFF"/>
        <w:spacing w:line="240" w:lineRule="auto"/>
        <w:ind w:firstLine="851"/>
        <w:rPr>
          <w:color w:val="000000"/>
          <w:sz w:val="24"/>
          <w:szCs w:val="24"/>
        </w:rPr>
      </w:pPr>
    </w:p>
    <w:p w14:paraId="76D75BC3" w14:textId="77777777" w:rsidR="00BA3B48" w:rsidRPr="00BA3B48"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lastRenderedPageBreak/>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3EE84DD0" w14:textId="77777777" w:rsidR="00BA3B48" w:rsidRPr="00BA3B48"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0FDF5B5" w14:textId="77777777" w:rsidR="00BA3B48" w:rsidRPr="00BA3B48"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t>3. Подготовка графической части документации по планировке территории осуществляется:</w:t>
      </w:r>
    </w:p>
    <w:p w14:paraId="59C81617" w14:textId="77777777" w:rsidR="00BA3B48" w:rsidRPr="00BA3B48"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t>1) в соответствии с системой координат, используемой для ведения Единого государственного реестра недвижимости;</w:t>
      </w:r>
    </w:p>
    <w:p w14:paraId="6C045B93" w14:textId="77777777" w:rsidR="00BA3B48" w:rsidRPr="00BA3B48"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7E3A13D4" w14:textId="77777777" w:rsidR="00BA3B48" w:rsidRPr="00BA3B48"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1517AEEB" w14:textId="77777777" w:rsidR="008D0239" w:rsidRPr="00D92110" w:rsidRDefault="00BA3B48" w:rsidP="00BA3B48">
      <w:pPr>
        <w:keepLines w:val="0"/>
        <w:widowControl w:val="0"/>
        <w:shd w:val="clear" w:color="auto" w:fill="FFFFFF"/>
        <w:tabs>
          <w:tab w:val="left" w:pos="1112"/>
        </w:tabs>
        <w:spacing w:line="240" w:lineRule="auto"/>
        <w:ind w:firstLine="851"/>
        <w:rPr>
          <w:color w:val="000000"/>
          <w:sz w:val="24"/>
          <w:szCs w:val="24"/>
        </w:rPr>
      </w:pPr>
      <w:r w:rsidRPr="00BA3B48">
        <w:rPr>
          <w:color w:val="000000"/>
          <w:sz w:val="24"/>
          <w:szCs w:val="24"/>
        </w:rPr>
        <w:t>5. 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планировки с учетом включения в них смежных элементов планировочной структуры, прилегающих к основной (рассматриваемой) территории.</w:t>
      </w:r>
    </w:p>
    <w:p w14:paraId="489E2D6F" w14:textId="77777777" w:rsidR="00D01C6A" w:rsidRPr="00D92110" w:rsidRDefault="00D01C6A" w:rsidP="0090505D">
      <w:pPr>
        <w:keepLines w:val="0"/>
        <w:widowControl w:val="0"/>
        <w:shd w:val="clear" w:color="auto" w:fill="FFFFFF"/>
        <w:tabs>
          <w:tab w:val="left" w:pos="1112"/>
        </w:tabs>
        <w:spacing w:line="240" w:lineRule="auto"/>
        <w:ind w:firstLine="851"/>
        <w:rPr>
          <w:color w:val="000000"/>
          <w:sz w:val="24"/>
          <w:szCs w:val="24"/>
        </w:rPr>
      </w:pPr>
    </w:p>
    <w:p w14:paraId="7741E0C6" w14:textId="77777777" w:rsidR="004F5189" w:rsidRPr="00790011" w:rsidRDefault="004F5189" w:rsidP="00BA3B48">
      <w:pPr>
        <w:keepLines w:val="0"/>
        <w:overflowPunct/>
        <w:spacing w:line="240" w:lineRule="auto"/>
        <w:ind w:firstLine="851"/>
        <w:outlineLvl w:val="1"/>
        <w:rPr>
          <w:i/>
          <w:color w:val="000000"/>
          <w:sz w:val="24"/>
          <w:szCs w:val="24"/>
        </w:rPr>
      </w:pPr>
      <w:bookmarkStart w:id="30" w:name="_Toc68960858"/>
      <w:r w:rsidRPr="00790011">
        <w:rPr>
          <w:i/>
          <w:color w:val="000000"/>
          <w:sz w:val="24"/>
          <w:szCs w:val="24"/>
        </w:rPr>
        <w:t xml:space="preserve">Статья 22. </w:t>
      </w:r>
      <w:r w:rsidR="00BA3B48" w:rsidRPr="00790011">
        <w:rPr>
          <w:i/>
          <w:color w:val="000000"/>
          <w:sz w:val="24"/>
          <w:szCs w:val="24"/>
        </w:rPr>
        <w:t>Инженерные изыскания для подготовки документации по планировке территории</w:t>
      </w:r>
      <w:bookmarkEnd w:id="30"/>
    </w:p>
    <w:p w14:paraId="355909E3" w14:textId="77777777" w:rsidR="004F5189" w:rsidRPr="00D92110" w:rsidRDefault="004F5189" w:rsidP="0090505D">
      <w:pPr>
        <w:keepLines w:val="0"/>
        <w:overflowPunct/>
        <w:spacing w:line="240" w:lineRule="auto"/>
        <w:ind w:firstLine="540"/>
        <w:rPr>
          <w:color w:val="000000"/>
          <w:sz w:val="24"/>
          <w:szCs w:val="24"/>
        </w:rPr>
      </w:pPr>
    </w:p>
    <w:p w14:paraId="33DD09FB"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41D4A4B8"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15C00C13"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039BF798"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4. Инженерные изыскания для подготовки документации по планировке территории выполняются в целях получения:</w:t>
      </w:r>
    </w:p>
    <w:p w14:paraId="117628A9"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7D0295D6"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3B26A7"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346D4DE" w14:textId="77777777" w:rsidR="00BA3B48" w:rsidRPr="00BA3B48" w:rsidRDefault="00BA3B48" w:rsidP="00BA3B48">
      <w:pPr>
        <w:keepLines w:val="0"/>
        <w:overflowPunct/>
        <w:spacing w:line="240" w:lineRule="auto"/>
        <w:ind w:firstLine="851"/>
        <w:rPr>
          <w:color w:val="000000"/>
          <w:sz w:val="24"/>
          <w:szCs w:val="24"/>
        </w:rPr>
      </w:pPr>
      <w:r w:rsidRPr="00BA3B48">
        <w:rPr>
          <w:color w:val="000000"/>
          <w:sz w:val="24"/>
          <w:szCs w:val="24"/>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w:t>
      </w:r>
      <w:r w:rsidR="00701204">
        <w:rPr>
          <w:color w:val="000000"/>
          <w:sz w:val="24"/>
          <w:szCs w:val="24"/>
        </w:rPr>
        <w:t>с</w:t>
      </w:r>
      <w:r w:rsidRPr="00BA3B48">
        <w:rPr>
          <w:color w:val="000000"/>
          <w:sz w:val="24"/>
          <w:szCs w:val="24"/>
        </w:rPr>
        <w:t xml:space="preserve"> </w:t>
      </w:r>
      <w:r>
        <w:rPr>
          <w:color w:val="000000"/>
          <w:sz w:val="24"/>
          <w:szCs w:val="24"/>
        </w:rPr>
        <w:t>Градостроительным</w:t>
      </w:r>
      <w:r w:rsidRPr="00BA3B48">
        <w:rPr>
          <w:color w:val="000000"/>
          <w:sz w:val="24"/>
          <w:szCs w:val="24"/>
        </w:rPr>
        <w:t xml:space="preserve"> Кодексом</w:t>
      </w:r>
      <w:r>
        <w:rPr>
          <w:color w:val="000000"/>
          <w:sz w:val="24"/>
          <w:szCs w:val="24"/>
        </w:rPr>
        <w:t xml:space="preserve"> Российской Федерации</w:t>
      </w:r>
      <w:r w:rsidRPr="00BA3B48">
        <w:rPr>
          <w:color w:val="000000"/>
          <w:sz w:val="24"/>
          <w:szCs w:val="24"/>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F6140AF" w14:textId="77777777" w:rsidR="00AD6C41" w:rsidRDefault="00BA3B48" w:rsidP="00BA3B48">
      <w:pPr>
        <w:keepLines w:val="0"/>
        <w:overflowPunct/>
        <w:spacing w:line="240" w:lineRule="auto"/>
        <w:ind w:firstLine="851"/>
        <w:rPr>
          <w:color w:val="000000"/>
          <w:sz w:val="24"/>
          <w:szCs w:val="24"/>
        </w:rPr>
      </w:pPr>
      <w:r w:rsidRPr="00BA3B48">
        <w:rPr>
          <w:color w:val="000000"/>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40FB52F7" w14:textId="77777777" w:rsidR="00BA3B48" w:rsidRDefault="00BA3B48" w:rsidP="00BA3B48">
      <w:pPr>
        <w:keepLines w:val="0"/>
        <w:overflowPunct/>
        <w:spacing w:line="240" w:lineRule="auto"/>
        <w:ind w:firstLine="851"/>
        <w:rPr>
          <w:color w:val="000000"/>
          <w:sz w:val="24"/>
          <w:szCs w:val="24"/>
        </w:rPr>
      </w:pPr>
    </w:p>
    <w:p w14:paraId="04AA9BF6" w14:textId="77777777" w:rsidR="004F5189" w:rsidRPr="00790011" w:rsidRDefault="004F5189" w:rsidP="00BA3B48">
      <w:pPr>
        <w:keepLines w:val="0"/>
        <w:overflowPunct/>
        <w:spacing w:line="240" w:lineRule="auto"/>
        <w:ind w:firstLine="851"/>
        <w:outlineLvl w:val="1"/>
        <w:rPr>
          <w:i/>
          <w:color w:val="000000"/>
          <w:sz w:val="24"/>
          <w:szCs w:val="24"/>
        </w:rPr>
      </w:pPr>
      <w:bookmarkStart w:id="31" w:name="_Toc68960859"/>
      <w:r w:rsidRPr="00790011">
        <w:rPr>
          <w:i/>
          <w:color w:val="000000"/>
          <w:sz w:val="24"/>
          <w:szCs w:val="24"/>
        </w:rPr>
        <w:t>Статья 23. Проекты межевания территорий</w:t>
      </w:r>
      <w:bookmarkEnd w:id="31"/>
    </w:p>
    <w:p w14:paraId="202DD1C2" w14:textId="77777777" w:rsidR="004F5189" w:rsidRPr="00D92110" w:rsidRDefault="004F5189" w:rsidP="0090505D">
      <w:pPr>
        <w:keepLines w:val="0"/>
        <w:overflowPunct/>
        <w:spacing w:line="240" w:lineRule="auto"/>
        <w:ind w:firstLine="540"/>
        <w:rPr>
          <w:color w:val="000000"/>
          <w:sz w:val="24"/>
          <w:szCs w:val="24"/>
        </w:rPr>
      </w:pPr>
    </w:p>
    <w:p w14:paraId="18D4CB75"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368E0206"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2. Подготовка проекта межевания территории осуществляется для:</w:t>
      </w:r>
    </w:p>
    <w:p w14:paraId="00F074B4"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1) определения местоположения границ образуемых и изменяемых земельных участков;</w:t>
      </w:r>
    </w:p>
    <w:p w14:paraId="23B9CCAC"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9EDAD91"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1E2852CE"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4. Проект межевания территории разрабатывается в соответствии п. 4-7 статьи 43 Градостроительного Кодекса Российской Федерации.</w:t>
      </w:r>
    </w:p>
    <w:p w14:paraId="0BFD70BC"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w:t>
      </w:r>
      <w:r>
        <w:rPr>
          <w:color w:val="000000"/>
          <w:sz w:val="24"/>
          <w:szCs w:val="24"/>
        </w:rPr>
        <w:t>ответствии с Градостроительным К</w:t>
      </w:r>
      <w:r w:rsidRPr="00BA3B48">
        <w:rPr>
          <w:color w:val="000000"/>
          <w:sz w:val="24"/>
          <w:szCs w:val="24"/>
        </w:rPr>
        <w:t xml:space="preserve">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w:t>
      </w:r>
      <w:r w:rsidRPr="00BA3B48">
        <w:rPr>
          <w:color w:val="000000"/>
          <w:sz w:val="24"/>
          <w:szCs w:val="24"/>
        </w:rPr>
        <w:lastRenderedPageBreak/>
        <w:t>территории, в течение не более чем пяти лет со дня их выполнения.</w:t>
      </w:r>
    </w:p>
    <w:p w14:paraId="14DA877F"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1E8CCEE5"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1AE9E86B" w14:textId="77777777" w:rsidR="00BA3B48" w:rsidRPr="00BA3B48"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1A861C10" w14:textId="77777777" w:rsidR="00243014" w:rsidRDefault="00BA3B48" w:rsidP="00BA3B48">
      <w:pPr>
        <w:keepLines w:val="0"/>
        <w:widowControl w:val="0"/>
        <w:shd w:val="clear" w:color="auto" w:fill="FFFFFF"/>
        <w:spacing w:line="240" w:lineRule="auto"/>
        <w:ind w:firstLine="851"/>
        <w:rPr>
          <w:color w:val="000000"/>
          <w:sz w:val="24"/>
          <w:szCs w:val="24"/>
        </w:rPr>
      </w:pPr>
      <w:r w:rsidRPr="00BA3B48">
        <w:rPr>
          <w:color w:val="000000"/>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25EF6313" w14:textId="77777777" w:rsidR="00790011" w:rsidRDefault="00790011" w:rsidP="00BA3B48">
      <w:pPr>
        <w:keepLines w:val="0"/>
        <w:widowControl w:val="0"/>
        <w:shd w:val="clear" w:color="auto" w:fill="FFFFFF"/>
        <w:spacing w:line="240" w:lineRule="auto"/>
        <w:ind w:firstLine="851"/>
        <w:rPr>
          <w:bCs/>
          <w:color w:val="000000"/>
          <w:sz w:val="24"/>
          <w:szCs w:val="24"/>
        </w:rPr>
      </w:pPr>
    </w:p>
    <w:p w14:paraId="6BB89625" w14:textId="77777777" w:rsidR="004F5189" w:rsidRPr="00790011" w:rsidRDefault="004F5189" w:rsidP="00BA3B48">
      <w:pPr>
        <w:keepLines w:val="0"/>
        <w:overflowPunct/>
        <w:spacing w:line="240" w:lineRule="auto"/>
        <w:ind w:firstLine="851"/>
        <w:outlineLvl w:val="1"/>
        <w:rPr>
          <w:i/>
          <w:color w:val="000000"/>
          <w:sz w:val="24"/>
          <w:szCs w:val="24"/>
        </w:rPr>
      </w:pPr>
      <w:bookmarkStart w:id="32" w:name="_Toc68960860"/>
      <w:r w:rsidRPr="00790011">
        <w:rPr>
          <w:i/>
          <w:color w:val="000000"/>
          <w:sz w:val="24"/>
          <w:szCs w:val="24"/>
        </w:rPr>
        <w:t>Статья 24. Градостроительные планы земельных участков</w:t>
      </w:r>
      <w:bookmarkEnd w:id="32"/>
    </w:p>
    <w:p w14:paraId="23650184" w14:textId="77777777" w:rsidR="004F5189" w:rsidRPr="00D92110" w:rsidRDefault="004F5189" w:rsidP="0090505D">
      <w:pPr>
        <w:keepLines w:val="0"/>
        <w:widowControl w:val="0"/>
        <w:shd w:val="clear" w:color="auto" w:fill="FFFFFF"/>
        <w:tabs>
          <w:tab w:val="left" w:pos="731"/>
        </w:tabs>
        <w:spacing w:line="240" w:lineRule="auto"/>
        <w:ind w:firstLine="851"/>
        <w:rPr>
          <w:color w:val="000000"/>
          <w:sz w:val="24"/>
          <w:szCs w:val="24"/>
        </w:rPr>
      </w:pPr>
    </w:p>
    <w:p w14:paraId="74F7EEC1" w14:textId="77777777" w:rsidR="00BA3B48" w:rsidRPr="00BA3B48" w:rsidRDefault="00BA3B48" w:rsidP="00302486">
      <w:pPr>
        <w:keepLines w:val="0"/>
        <w:widowControl w:val="0"/>
        <w:shd w:val="clear" w:color="auto" w:fill="FFFFFF"/>
        <w:spacing w:line="240" w:lineRule="auto"/>
        <w:ind w:firstLine="851"/>
        <w:rPr>
          <w:color w:val="000000"/>
          <w:sz w:val="24"/>
          <w:szCs w:val="24"/>
        </w:rPr>
      </w:pPr>
      <w:r w:rsidRPr="00BA3B48">
        <w:rPr>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68F5F17" w14:textId="77777777" w:rsidR="00BA3B48" w:rsidRDefault="00BA3B48" w:rsidP="00302486">
      <w:pPr>
        <w:keepLines w:val="0"/>
        <w:widowControl w:val="0"/>
        <w:shd w:val="clear" w:color="auto" w:fill="FFFFFF"/>
        <w:spacing w:line="240" w:lineRule="auto"/>
        <w:ind w:firstLine="851"/>
        <w:rPr>
          <w:color w:val="000000"/>
          <w:sz w:val="24"/>
          <w:szCs w:val="24"/>
        </w:rPr>
      </w:pPr>
      <w:r w:rsidRPr="00BA3B48">
        <w:rPr>
          <w:color w:val="000000"/>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253FF4A9" w14:textId="77777777" w:rsidR="009D21FF" w:rsidRPr="00BA3B48" w:rsidRDefault="009D21FF" w:rsidP="00302486">
      <w:pPr>
        <w:keepLines w:val="0"/>
        <w:widowControl w:val="0"/>
        <w:shd w:val="clear" w:color="auto" w:fill="FFFFFF"/>
        <w:spacing w:line="240" w:lineRule="auto"/>
        <w:ind w:firstLine="851"/>
        <w:rPr>
          <w:color w:val="000000"/>
          <w:sz w:val="24"/>
          <w:szCs w:val="24"/>
        </w:rPr>
      </w:pPr>
      <w:r w:rsidRPr="009D21FF">
        <w:rPr>
          <w:color w:val="000000"/>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w:t>
      </w:r>
      <w:r w:rsidRPr="009D21FF">
        <w:rPr>
          <w:color w:val="000000"/>
          <w:sz w:val="24"/>
          <w:szCs w:val="24"/>
        </w:rPr>
        <w:lastRenderedPageBreak/>
        <w:t>капитального строительства к сетям инженерно-технического обеспечения.</w:t>
      </w:r>
    </w:p>
    <w:p w14:paraId="2199C22D" w14:textId="77777777" w:rsidR="00BA3B48" w:rsidRDefault="00BA3B48" w:rsidP="00302486">
      <w:pPr>
        <w:keepLines w:val="0"/>
        <w:widowControl w:val="0"/>
        <w:shd w:val="clear" w:color="auto" w:fill="FFFFFF"/>
        <w:spacing w:line="240" w:lineRule="auto"/>
        <w:ind w:firstLine="851"/>
        <w:rPr>
          <w:color w:val="000000"/>
          <w:sz w:val="24"/>
          <w:szCs w:val="24"/>
        </w:rPr>
      </w:pPr>
      <w:r w:rsidRPr="00BA3B48">
        <w:rPr>
          <w:color w:val="000000"/>
          <w:sz w:val="24"/>
          <w:szCs w:val="24"/>
        </w:rPr>
        <w:t>3. Градостроительный план земельного участка подготавливается в соответствии со ст.57.3 Градостроительного Кодекса Российской Федерации.</w:t>
      </w:r>
    </w:p>
    <w:p w14:paraId="22BAF677" w14:textId="77777777" w:rsidR="009D21FF" w:rsidRPr="009D21FF" w:rsidRDefault="009D21FF" w:rsidP="009D21FF">
      <w:pPr>
        <w:keepLines w:val="0"/>
        <w:widowControl w:val="0"/>
        <w:shd w:val="clear" w:color="auto" w:fill="FFFFFF"/>
        <w:spacing w:line="240" w:lineRule="auto"/>
        <w:ind w:firstLine="851"/>
        <w:rPr>
          <w:color w:val="000000"/>
          <w:sz w:val="24"/>
          <w:szCs w:val="24"/>
        </w:rPr>
      </w:pPr>
      <w:r w:rsidRPr="009D21FF">
        <w:rPr>
          <w:color w:val="000000"/>
          <w:sz w:val="24"/>
          <w:szCs w:val="24"/>
        </w:rPr>
        <w:t xml:space="preserve">4. В случае, если в соответствии с </w:t>
      </w:r>
      <w:r>
        <w:rPr>
          <w:color w:val="000000"/>
          <w:sz w:val="24"/>
          <w:szCs w:val="24"/>
        </w:rPr>
        <w:t>Градостроительным</w:t>
      </w:r>
      <w:r w:rsidRPr="009D21FF">
        <w:rPr>
          <w:color w:val="000000"/>
          <w:sz w:val="24"/>
          <w:szCs w:val="24"/>
        </w:rPr>
        <w:t xml:space="preserve"> Кодексом</w:t>
      </w:r>
      <w:r>
        <w:rPr>
          <w:color w:val="000000"/>
          <w:sz w:val="24"/>
          <w:szCs w:val="24"/>
        </w:rPr>
        <w:t xml:space="preserve"> Российской Федерации</w:t>
      </w:r>
      <w:r w:rsidRPr="009D21FF">
        <w:rPr>
          <w:color w:val="000000"/>
          <w:sz w:val="24"/>
          <w:szCs w:val="24"/>
        </w:rPr>
        <w:t>,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798DFCF5" w14:textId="77777777" w:rsidR="009D21FF" w:rsidRDefault="009D21FF" w:rsidP="009D21FF">
      <w:pPr>
        <w:keepLines w:val="0"/>
        <w:widowControl w:val="0"/>
        <w:shd w:val="clear" w:color="auto" w:fill="FFFFFF"/>
        <w:spacing w:line="240" w:lineRule="auto"/>
        <w:ind w:firstLine="851"/>
        <w:rPr>
          <w:color w:val="000000"/>
          <w:sz w:val="24"/>
          <w:szCs w:val="24"/>
        </w:rPr>
      </w:pPr>
      <w:r w:rsidRPr="009D21FF">
        <w:rPr>
          <w:color w:val="000000"/>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572E3904" w14:textId="77777777" w:rsidR="009D21FF" w:rsidRPr="00BA3B48" w:rsidRDefault="009D21FF" w:rsidP="009D21FF">
      <w:pPr>
        <w:keepLines w:val="0"/>
        <w:widowControl w:val="0"/>
        <w:shd w:val="clear" w:color="auto" w:fill="FFFFFF"/>
        <w:spacing w:line="240" w:lineRule="auto"/>
        <w:ind w:firstLine="851"/>
        <w:rPr>
          <w:color w:val="000000"/>
          <w:sz w:val="24"/>
          <w:szCs w:val="24"/>
        </w:rPr>
      </w:pPr>
      <w:r w:rsidRPr="009D21FF">
        <w:rPr>
          <w:color w:val="000000"/>
          <w:sz w:val="24"/>
          <w:szCs w:val="24"/>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234E2B97" w14:textId="77777777" w:rsidR="007F0D96" w:rsidRDefault="009D21FF" w:rsidP="00302486">
      <w:pPr>
        <w:keepLines w:val="0"/>
        <w:widowControl w:val="0"/>
        <w:shd w:val="clear" w:color="auto" w:fill="FFFFFF"/>
        <w:spacing w:line="240" w:lineRule="auto"/>
        <w:ind w:firstLine="851"/>
        <w:rPr>
          <w:color w:val="000000"/>
          <w:sz w:val="24"/>
          <w:szCs w:val="24"/>
        </w:rPr>
      </w:pPr>
      <w:r>
        <w:rPr>
          <w:color w:val="000000"/>
          <w:sz w:val="24"/>
          <w:szCs w:val="24"/>
        </w:rPr>
        <w:t>7</w:t>
      </w:r>
      <w:r w:rsidR="00BA3B48" w:rsidRPr="00BA3B48">
        <w:rPr>
          <w:color w:val="000000"/>
          <w:sz w:val="24"/>
          <w:szCs w:val="24"/>
        </w:rPr>
        <w:t>.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08EB113B" w14:textId="77777777" w:rsidR="00BA3B48" w:rsidRDefault="00BA3B48" w:rsidP="00BA3B48">
      <w:pPr>
        <w:keepLines w:val="0"/>
        <w:overflowPunct/>
        <w:spacing w:line="240" w:lineRule="auto"/>
        <w:ind w:firstLine="851"/>
        <w:outlineLvl w:val="1"/>
        <w:rPr>
          <w:color w:val="000000"/>
          <w:sz w:val="24"/>
          <w:szCs w:val="24"/>
        </w:rPr>
      </w:pPr>
    </w:p>
    <w:p w14:paraId="3D00C1F3" w14:textId="77777777" w:rsidR="004F5189" w:rsidRPr="00790011" w:rsidRDefault="004F5189" w:rsidP="0090505D">
      <w:pPr>
        <w:keepLines w:val="0"/>
        <w:overflowPunct/>
        <w:spacing w:line="240" w:lineRule="auto"/>
        <w:ind w:firstLine="851"/>
        <w:outlineLvl w:val="1"/>
        <w:rPr>
          <w:i/>
          <w:color w:val="000000"/>
          <w:sz w:val="24"/>
          <w:szCs w:val="24"/>
        </w:rPr>
      </w:pPr>
      <w:bookmarkStart w:id="33" w:name="_Toc68960861"/>
      <w:r w:rsidRPr="00790011">
        <w:rPr>
          <w:i/>
          <w:color w:val="000000"/>
          <w:sz w:val="24"/>
          <w:szCs w:val="24"/>
        </w:rPr>
        <w:t>Статья 25. Особенности подготовки документации по планировке территории, разрабатываемой на основании решения гла</w:t>
      </w:r>
      <w:r w:rsidR="009D21FF">
        <w:rPr>
          <w:i/>
          <w:color w:val="000000"/>
          <w:sz w:val="24"/>
          <w:szCs w:val="24"/>
        </w:rPr>
        <w:t>вы администрации</w:t>
      </w:r>
      <w:r w:rsidR="00B97370" w:rsidRPr="00790011">
        <w:rPr>
          <w:i/>
          <w:color w:val="000000"/>
          <w:sz w:val="24"/>
          <w:szCs w:val="24"/>
        </w:rPr>
        <w:t xml:space="preserve"> </w:t>
      </w:r>
      <w:r w:rsidR="00214D11" w:rsidRPr="00790011">
        <w:rPr>
          <w:i/>
          <w:color w:val="000000"/>
          <w:sz w:val="24"/>
          <w:szCs w:val="24"/>
        </w:rPr>
        <w:t>Крымск</w:t>
      </w:r>
      <w:r w:rsidR="00DE01A7" w:rsidRPr="00790011">
        <w:rPr>
          <w:i/>
          <w:color w:val="000000"/>
          <w:sz w:val="24"/>
          <w:szCs w:val="24"/>
        </w:rPr>
        <w:t>ого</w:t>
      </w:r>
      <w:r w:rsidRPr="00790011">
        <w:rPr>
          <w:i/>
          <w:color w:val="000000"/>
          <w:sz w:val="24"/>
          <w:szCs w:val="24"/>
        </w:rPr>
        <w:t xml:space="preserve"> </w:t>
      </w:r>
      <w:r w:rsidR="00F44132" w:rsidRPr="00790011">
        <w:rPr>
          <w:i/>
          <w:color w:val="000000"/>
          <w:sz w:val="24"/>
          <w:szCs w:val="24"/>
        </w:rPr>
        <w:t>городск</w:t>
      </w:r>
      <w:r w:rsidRPr="00790011">
        <w:rPr>
          <w:i/>
          <w:color w:val="000000"/>
          <w:sz w:val="24"/>
          <w:szCs w:val="24"/>
        </w:rPr>
        <w:t>ого поселения</w:t>
      </w:r>
      <w:bookmarkEnd w:id="33"/>
    </w:p>
    <w:p w14:paraId="611D65FC" w14:textId="77777777" w:rsidR="009C2793" w:rsidRPr="009C2793" w:rsidRDefault="009C2793" w:rsidP="009C2793">
      <w:pPr>
        <w:spacing w:line="240" w:lineRule="auto"/>
        <w:ind w:firstLine="840"/>
        <w:rPr>
          <w:color w:val="000000"/>
          <w:sz w:val="24"/>
          <w:szCs w:val="24"/>
        </w:rPr>
      </w:pPr>
      <w:r w:rsidRPr="009C2793">
        <w:rPr>
          <w:color w:val="000000"/>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Крымского городского поселения Крымского района,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14:paraId="3FDE652A" w14:textId="77777777" w:rsidR="009C2793" w:rsidRPr="009C2793" w:rsidRDefault="009C2793" w:rsidP="009C2793">
      <w:pPr>
        <w:spacing w:line="240" w:lineRule="auto"/>
        <w:ind w:firstLine="840"/>
        <w:rPr>
          <w:color w:val="000000"/>
          <w:sz w:val="24"/>
          <w:szCs w:val="24"/>
        </w:rPr>
      </w:pPr>
      <w:r w:rsidRPr="009C2793">
        <w:rPr>
          <w:color w:val="000000"/>
          <w:sz w:val="24"/>
          <w:szCs w:val="24"/>
        </w:rPr>
        <w:lastRenderedPageBreak/>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Крымского городского поселения Крымского района в сети "Интернет".</w:t>
      </w:r>
    </w:p>
    <w:p w14:paraId="51DBD652" w14:textId="77777777" w:rsidR="009C2793" w:rsidRPr="009C2793" w:rsidRDefault="009C2793" w:rsidP="009C2793">
      <w:pPr>
        <w:spacing w:line="240" w:lineRule="auto"/>
        <w:ind w:firstLine="840"/>
        <w:rPr>
          <w:color w:val="000000"/>
          <w:sz w:val="24"/>
          <w:szCs w:val="24"/>
        </w:rPr>
      </w:pPr>
      <w:r w:rsidRPr="009C2793">
        <w:rPr>
          <w:color w:val="000000"/>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Крымского городского поселения Крымского района свои предложения о порядке, сроках подготовки и содержании документации по планировке территории.</w:t>
      </w:r>
    </w:p>
    <w:p w14:paraId="79B9EE5D" w14:textId="77777777" w:rsidR="009C2793" w:rsidRPr="009C2793" w:rsidRDefault="009C2793" w:rsidP="009C2793">
      <w:pPr>
        <w:spacing w:line="240" w:lineRule="auto"/>
        <w:ind w:firstLine="840"/>
        <w:rPr>
          <w:color w:val="000000"/>
          <w:sz w:val="24"/>
          <w:szCs w:val="24"/>
        </w:rPr>
      </w:pPr>
      <w:r w:rsidRPr="009C2793">
        <w:rPr>
          <w:color w:val="000000"/>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Крымского городского поселения Крымского района.</w:t>
      </w:r>
    </w:p>
    <w:p w14:paraId="6CFA592C" w14:textId="77777777" w:rsidR="009C2793" w:rsidRPr="009C2793" w:rsidRDefault="009C2793" w:rsidP="009C2793">
      <w:pPr>
        <w:spacing w:line="240" w:lineRule="auto"/>
        <w:ind w:firstLine="840"/>
        <w:rPr>
          <w:color w:val="000000"/>
          <w:sz w:val="24"/>
          <w:szCs w:val="24"/>
        </w:rPr>
      </w:pPr>
      <w:r w:rsidRPr="009C2793">
        <w:rPr>
          <w:color w:val="000000"/>
          <w:sz w:val="24"/>
          <w:szCs w:val="24"/>
        </w:rPr>
        <w:t xml:space="preserve">4. Орган местного самоуправления Крымского городского поселения Крымского района </w:t>
      </w:r>
      <w:r w:rsidR="0091091C" w:rsidRPr="0091091C">
        <w:rPr>
          <w:color w:val="000000"/>
          <w:sz w:val="24"/>
          <w:szCs w:val="24"/>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w:t>
      </w:r>
      <w:r w:rsidR="0091091C">
        <w:rPr>
          <w:color w:val="000000"/>
          <w:sz w:val="24"/>
          <w:szCs w:val="24"/>
        </w:rPr>
        <w:t>Крымского</w:t>
      </w:r>
      <w:r w:rsidR="0091091C" w:rsidRPr="0091091C">
        <w:rPr>
          <w:color w:val="000000"/>
          <w:sz w:val="24"/>
          <w:szCs w:val="24"/>
        </w:rPr>
        <w:t xml:space="preserve"> городского </w:t>
      </w:r>
      <w:r w:rsidR="0091091C">
        <w:rPr>
          <w:color w:val="000000"/>
          <w:sz w:val="24"/>
          <w:szCs w:val="24"/>
        </w:rPr>
        <w:t>поселения</w:t>
      </w:r>
      <w:r w:rsidR="0091091C" w:rsidRPr="0091091C">
        <w:rPr>
          <w:color w:val="000000"/>
          <w:sz w:val="24"/>
          <w:szCs w:val="24"/>
        </w:rPr>
        <w:t>, осуществляет проверку такой документации на соответствие требованиям, указанным в части 10 статьи 45 Градостроительн</w:t>
      </w:r>
      <w:r w:rsidR="0091091C">
        <w:rPr>
          <w:color w:val="000000"/>
          <w:sz w:val="24"/>
          <w:szCs w:val="24"/>
        </w:rPr>
        <w:t>ого</w:t>
      </w:r>
      <w:r w:rsidR="0091091C" w:rsidRPr="0091091C">
        <w:rPr>
          <w:color w:val="000000"/>
          <w:sz w:val="24"/>
          <w:szCs w:val="24"/>
        </w:rPr>
        <w:t xml:space="preserve"> кодекс</w:t>
      </w:r>
      <w:r w:rsidR="0091091C">
        <w:rPr>
          <w:color w:val="000000"/>
          <w:sz w:val="24"/>
          <w:szCs w:val="24"/>
        </w:rPr>
        <w:t>а</w:t>
      </w:r>
      <w:r w:rsidR="0091091C" w:rsidRPr="0091091C">
        <w:rPr>
          <w:color w:val="000000"/>
          <w:sz w:val="24"/>
          <w:szCs w:val="24"/>
        </w:rPr>
        <w:t xml:space="preserve"> Российской Федерации.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w:t>
      </w:r>
      <w:r w:rsidR="0091091C">
        <w:rPr>
          <w:color w:val="000000"/>
          <w:sz w:val="24"/>
          <w:szCs w:val="24"/>
        </w:rPr>
        <w:t>ию и направляют ее на доработку</w:t>
      </w:r>
      <w:r w:rsidRPr="009C2793">
        <w:rPr>
          <w:color w:val="000000"/>
          <w:sz w:val="24"/>
          <w:szCs w:val="24"/>
        </w:rPr>
        <w:t>.</w:t>
      </w:r>
    </w:p>
    <w:p w14:paraId="5B3BE2B2" w14:textId="77777777" w:rsidR="009C2793" w:rsidRPr="009C2793" w:rsidRDefault="009C2793" w:rsidP="009C2793">
      <w:pPr>
        <w:spacing w:line="240" w:lineRule="auto"/>
        <w:ind w:firstLine="840"/>
        <w:rPr>
          <w:color w:val="000000"/>
          <w:sz w:val="24"/>
          <w:szCs w:val="24"/>
        </w:rPr>
      </w:pPr>
      <w:r w:rsidRPr="009C2793">
        <w:rPr>
          <w:color w:val="000000"/>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14:paraId="2374AE4B" w14:textId="77777777" w:rsidR="00EE760F" w:rsidRPr="00EE760F" w:rsidRDefault="009C2793" w:rsidP="00EE760F">
      <w:pPr>
        <w:spacing w:line="240" w:lineRule="auto"/>
        <w:ind w:firstLine="840"/>
        <w:rPr>
          <w:color w:val="000000"/>
          <w:sz w:val="24"/>
          <w:szCs w:val="24"/>
        </w:rPr>
      </w:pPr>
      <w:r w:rsidRPr="009C2793">
        <w:rPr>
          <w:color w:val="000000"/>
          <w:sz w:val="24"/>
          <w:szCs w:val="24"/>
        </w:rPr>
        <w:t xml:space="preserve">5.1. Публичные слушания </w:t>
      </w:r>
      <w:r w:rsidR="00EE760F" w:rsidRPr="00EE760F">
        <w:rPr>
          <w:color w:val="000000"/>
          <w:sz w:val="24"/>
          <w:szCs w:val="24"/>
        </w:rPr>
        <w:t>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4E4F2EBD" w14:textId="77777777" w:rsidR="00EE760F" w:rsidRPr="00EE760F" w:rsidRDefault="00EE760F" w:rsidP="00EE760F">
      <w:pPr>
        <w:spacing w:line="240" w:lineRule="auto"/>
        <w:ind w:firstLine="840"/>
        <w:rPr>
          <w:color w:val="000000"/>
          <w:sz w:val="24"/>
          <w:szCs w:val="24"/>
        </w:rPr>
      </w:pPr>
      <w:r w:rsidRPr="00EE760F">
        <w:rPr>
          <w:color w:val="000000"/>
          <w:sz w:val="24"/>
          <w:szCs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EC0EB0A" w14:textId="77777777" w:rsidR="009C2793" w:rsidRDefault="00EE760F" w:rsidP="00EE760F">
      <w:pPr>
        <w:spacing w:line="240" w:lineRule="auto"/>
        <w:ind w:firstLine="840"/>
        <w:rPr>
          <w:color w:val="000000"/>
          <w:sz w:val="24"/>
          <w:szCs w:val="24"/>
        </w:rPr>
      </w:pPr>
      <w:r w:rsidRPr="00EE760F">
        <w:rPr>
          <w:color w:val="000000"/>
          <w:sz w:val="24"/>
          <w:szCs w:val="24"/>
        </w:rPr>
        <w:t>2) территории для размещения линейных объектов в границах земель лесного фонда.</w:t>
      </w:r>
    </w:p>
    <w:p w14:paraId="5A05CB6D" w14:textId="77777777" w:rsidR="00EE760F" w:rsidRPr="009C2793" w:rsidRDefault="00EE760F" w:rsidP="00EE760F">
      <w:pPr>
        <w:spacing w:line="240" w:lineRule="auto"/>
        <w:ind w:firstLine="840"/>
        <w:rPr>
          <w:color w:val="000000"/>
          <w:sz w:val="24"/>
          <w:szCs w:val="24"/>
        </w:rPr>
      </w:pPr>
      <w:r w:rsidRPr="00EE760F">
        <w:rPr>
          <w:color w:val="000000"/>
          <w:sz w:val="24"/>
          <w:szCs w:val="24"/>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2B5A0AE9" w14:textId="77777777" w:rsidR="00EE2B14" w:rsidRDefault="009C2793" w:rsidP="00EE2B14">
      <w:pPr>
        <w:spacing w:line="240" w:lineRule="auto"/>
        <w:ind w:firstLine="840"/>
        <w:rPr>
          <w:color w:val="000000"/>
          <w:sz w:val="24"/>
          <w:szCs w:val="24"/>
        </w:rPr>
      </w:pPr>
      <w:r w:rsidRPr="009C2793">
        <w:rPr>
          <w:color w:val="000000"/>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Крымского городского поселения Крымского района и (или) нормативными правовыми актами представительного органа Крымского городского поселения Крымского района с учетом положений настоящей статьи.</w:t>
      </w:r>
    </w:p>
    <w:p w14:paraId="38615F37" w14:textId="77777777" w:rsidR="009C2793" w:rsidRPr="009C2793" w:rsidRDefault="009C2793" w:rsidP="00EE2B14">
      <w:pPr>
        <w:spacing w:line="240" w:lineRule="auto"/>
        <w:ind w:firstLine="840"/>
        <w:rPr>
          <w:color w:val="000000"/>
          <w:sz w:val="24"/>
          <w:szCs w:val="24"/>
        </w:rPr>
      </w:pPr>
      <w:r w:rsidRPr="009C2793">
        <w:rPr>
          <w:color w:val="000000"/>
          <w:sz w:val="24"/>
          <w:szCs w:val="24"/>
        </w:rPr>
        <w:lastRenderedPageBreak/>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0A8EA144" w14:textId="77777777" w:rsidR="009C2793" w:rsidRPr="009C2793" w:rsidRDefault="009C2793" w:rsidP="009C2793">
      <w:pPr>
        <w:spacing w:line="240" w:lineRule="auto"/>
        <w:ind w:firstLine="840"/>
        <w:rPr>
          <w:color w:val="000000"/>
          <w:sz w:val="24"/>
          <w:szCs w:val="24"/>
        </w:rPr>
      </w:pPr>
      <w:r w:rsidRPr="009C2793">
        <w:rPr>
          <w:color w:val="000000"/>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1CCD70D7" w14:textId="77777777" w:rsidR="009C2793" w:rsidRPr="009C2793" w:rsidRDefault="009C2793" w:rsidP="009C2793">
      <w:pPr>
        <w:spacing w:line="240" w:lineRule="auto"/>
        <w:ind w:firstLine="840"/>
        <w:rPr>
          <w:color w:val="000000"/>
          <w:sz w:val="24"/>
          <w:szCs w:val="24"/>
        </w:rPr>
      </w:pPr>
      <w:r w:rsidRPr="009C2793">
        <w:rPr>
          <w:color w:val="000000"/>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Крымского городского поселения Крымского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106EB85B" w14:textId="77777777" w:rsidR="009C2793" w:rsidRPr="009C2793" w:rsidRDefault="009C2793" w:rsidP="009C2793">
      <w:pPr>
        <w:spacing w:line="240" w:lineRule="auto"/>
        <w:ind w:firstLine="840"/>
        <w:rPr>
          <w:color w:val="000000"/>
          <w:sz w:val="24"/>
          <w:szCs w:val="24"/>
        </w:rPr>
      </w:pPr>
      <w:r w:rsidRPr="009C2793">
        <w:rPr>
          <w:color w:val="000000"/>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Крымского городского поселения Крымского района в сети "Интернет".</w:t>
      </w:r>
    </w:p>
    <w:p w14:paraId="02A34325" w14:textId="77777777" w:rsidR="009C2793" w:rsidRPr="009C2793" w:rsidRDefault="009C2793" w:rsidP="009C2793">
      <w:pPr>
        <w:spacing w:line="240" w:lineRule="auto"/>
        <w:ind w:firstLine="840"/>
        <w:rPr>
          <w:color w:val="000000"/>
          <w:sz w:val="24"/>
          <w:szCs w:val="24"/>
        </w:rPr>
      </w:pPr>
      <w:r w:rsidRPr="009C2793">
        <w:rPr>
          <w:color w:val="000000"/>
          <w:sz w:val="24"/>
          <w:szCs w:val="24"/>
        </w:rPr>
        <w:t>11. Срок проведения публичных слушаний со дня оповещения жителей Крымского городского поселения Крымского района о времени и месте их проведения до дня опубликования заключения о результатах публичных слушаний определяется уставом Крымского городского поселения Крымского района и (или) нормативными правовыми актами представительного органа Крымского городского поселения Крымского района и не может быть менее одного месяца и более трех месяцев.</w:t>
      </w:r>
    </w:p>
    <w:p w14:paraId="4C538BE0" w14:textId="77777777" w:rsidR="009C2793" w:rsidRPr="009C2793" w:rsidRDefault="009C2793" w:rsidP="009C2793">
      <w:pPr>
        <w:spacing w:line="240" w:lineRule="auto"/>
        <w:ind w:firstLine="840"/>
        <w:rPr>
          <w:color w:val="000000"/>
          <w:sz w:val="24"/>
          <w:szCs w:val="24"/>
        </w:rPr>
      </w:pPr>
      <w:r w:rsidRPr="009C2793">
        <w:rPr>
          <w:color w:val="000000"/>
          <w:sz w:val="24"/>
          <w:szCs w:val="24"/>
        </w:rPr>
        <w:t>12. Орган местного самоуправления поселения направляет соответственно главе Крымского городского поселения Крымского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3C29FB60" w14:textId="77777777" w:rsidR="009C2793" w:rsidRPr="009C2793" w:rsidRDefault="009C2793" w:rsidP="009C2793">
      <w:pPr>
        <w:spacing w:line="240" w:lineRule="auto"/>
        <w:ind w:firstLine="840"/>
        <w:rPr>
          <w:color w:val="000000"/>
          <w:sz w:val="24"/>
          <w:szCs w:val="24"/>
        </w:rPr>
      </w:pPr>
      <w:r w:rsidRPr="009C2793">
        <w:rPr>
          <w:color w:val="000000"/>
          <w:sz w:val="24"/>
          <w:szCs w:val="24"/>
        </w:rPr>
        <w:t>13. Глава Крымского городского поселения Крымского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14:paraId="319D6B0A" w14:textId="77777777" w:rsidR="009C2793" w:rsidRPr="009C2793" w:rsidRDefault="009C2793" w:rsidP="009C2793">
      <w:pPr>
        <w:spacing w:line="240" w:lineRule="auto"/>
        <w:ind w:firstLine="840"/>
        <w:rPr>
          <w:color w:val="000000"/>
          <w:sz w:val="24"/>
          <w:szCs w:val="24"/>
        </w:rPr>
      </w:pPr>
      <w:r w:rsidRPr="009C2793">
        <w:rPr>
          <w:color w:val="000000"/>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F203E50" w14:textId="77777777" w:rsidR="004F5189" w:rsidRDefault="009C2793" w:rsidP="009C2793">
      <w:pPr>
        <w:spacing w:line="240" w:lineRule="auto"/>
        <w:ind w:firstLine="840"/>
        <w:rPr>
          <w:color w:val="000000"/>
          <w:sz w:val="24"/>
          <w:szCs w:val="24"/>
        </w:rPr>
      </w:pPr>
      <w:r w:rsidRPr="009C2793">
        <w:rPr>
          <w:color w:val="000000"/>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Крымского городского поселения Крымского района в сети "Интернет".</w:t>
      </w:r>
    </w:p>
    <w:p w14:paraId="1303818B" w14:textId="77777777" w:rsidR="00701204" w:rsidRPr="00790011" w:rsidRDefault="00701204" w:rsidP="00701204">
      <w:pPr>
        <w:keepLines w:val="0"/>
        <w:overflowPunct/>
        <w:spacing w:line="240" w:lineRule="auto"/>
        <w:ind w:firstLine="851"/>
        <w:outlineLvl w:val="1"/>
        <w:rPr>
          <w:i/>
          <w:color w:val="000000"/>
          <w:sz w:val="24"/>
          <w:szCs w:val="24"/>
        </w:rPr>
      </w:pPr>
      <w:bookmarkStart w:id="34" w:name="_Toc68960862"/>
      <w:r w:rsidRPr="00790011">
        <w:rPr>
          <w:i/>
          <w:color w:val="000000"/>
          <w:sz w:val="24"/>
          <w:szCs w:val="24"/>
        </w:rPr>
        <w:lastRenderedPageBreak/>
        <w:t>Статья 26. Комплексное развитие территории</w:t>
      </w:r>
      <w:bookmarkEnd w:id="34"/>
    </w:p>
    <w:p w14:paraId="088D7C5A" w14:textId="77777777" w:rsidR="00701204" w:rsidRDefault="00701204" w:rsidP="00701204">
      <w:pPr>
        <w:spacing w:line="240" w:lineRule="auto"/>
        <w:ind w:firstLine="840"/>
        <w:rPr>
          <w:color w:val="000000"/>
          <w:sz w:val="24"/>
          <w:szCs w:val="24"/>
        </w:rPr>
      </w:pPr>
    </w:p>
    <w:p w14:paraId="36E84DC8" w14:textId="77777777" w:rsidR="00701204" w:rsidRDefault="00701204" w:rsidP="00701204">
      <w:pPr>
        <w:spacing w:line="240" w:lineRule="auto"/>
        <w:ind w:firstLine="840"/>
        <w:rPr>
          <w:color w:val="000000"/>
          <w:sz w:val="24"/>
          <w:szCs w:val="24"/>
        </w:rPr>
      </w:pPr>
      <w:r>
        <w:rPr>
          <w:color w:val="000000"/>
          <w:sz w:val="24"/>
          <w:szCs w:val="24"/>
        </w:rPr>
        <w:t>Комплексное развитие территории осуществляется в соответствии с главой 10 Градостроительного Кодекса Российской Федерации.</w:t>
      </w:r>
    </w:p>
    <w:p w14:paraId="08FCB745" w14:textId="77777777" w:rsidR="00701204" w:rsidRPr="00701204" w:rsidRDefault="00701204" w:rsidP="00701204">
      <w:pPr>
        <w:spacing w:line="240" w:lineRule="auto"/>
        <w:ind w:firstLine="840"/>
        <w:rPr>
          <w:color w:val="000000"/>
          <w:sz w:val="24"/>
          <w:szCs w:val="24"/>
        </w:rPr>
      </w:pPr>
      <w:r w:rsidRPr="00701204">
        <w:rPr>
          <w:color w:val="000000"/>
          <w:sz w:val="24"/>
          <w:szCs w:val="24"/>
        </w:rPr>
        <w:t>1. В соответствии с</w:t>
      </w:r>
      <w:r>
        <w:rPr>
          <w:color w:val="000000"/>
          <w:sz w:val="24"/>
          <w:szCs w:val="24"/>
        </w:rPr>
        <w:t>о статьей 66</w:t>
      </w:r>
      <w:r w:rsidRPr="00701204">
        <w:rPr>
          <w:color w:val="000000"/>
          <w:sz w:val="24"/>
          <w:szCs w:val="24"/>
        </w:rPr>
        <w:t xml:space="preserve"> </w:t>
      </w:r>
      <w:r>
        <w:rPr>
          <w:color w:val="000000"/>
          <w:sz w:val="24"/>
          <w:szCs w:val="24"/>
        </w:rPr>
        <w:t>Градостроительного Кодекса Российской Федерации</w:t>
      </w:r>
      <w:r w:rsidRPr="00701204">
        <w:rPr>
          <w:color w:val="000000"/>
          <w:sz w:val="24"/>
          <w:szCs w:val="24"/>
        </w:rPr>
        <w:t xml:space="preserve">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620F7BBA" w14:textId="77777777" w:rsidR="00701204" w:rsidRPr="00701204" w:rsidRDefault="00701204" w:rsidP="00701204">
      <w:pPr>
        <w:spacing w:line="240" w:lineRule="auto"/>
        <w:ind w:firstLine="840"/>
        <w:rPr>
          <w:color w:val="000000"/>
          <w:sz w:val="24"/>
          <w:szCs w:val="24"/>
        </w:rPr>
      </w:pPr>
      <w:r w:rsidRPr="00701204">
        <w:rPr>
          <w:color w:val="000000"/>
          <w:sz w:val="24"/>
          <w:szCs w:val="24"/>
        </w:rPr>
        <w:t>2. Решение о комплексном развитии территории принимается:</w:t>
      </w:r>
    </w:p>
    <w:p w14:paraId="070A681D" w14:textId="77777777" w:rsidR="00701204" w:rsidRPr="00701204" w:rsidRDefault="00701204" w:rsidP="00701204">
      <w:pPr>
        <w:spacing w:line="240" w:lineRule="auto"/>
        <w:ind w:firstLine="840"/>
        <w:rPr>
          <w:color w:val="000000"/>
          <w:sz w:val="24"/>
          <w:szCs w:val="24"/>
        </w:rPr>
      </w:pPr>
      <w:r w:rsidRPr="00701204">
        <w:rPr>
          <w:color w:val="000000"/>
          <w:sz w:val="24"/>
          <w:szCs w:val="24"/>
        </w:rPr>
        <w:t>1) Правительством Российской Федерации в установленном им порядке в одном из следующих случаев:</w:t>
      </w:r>
    </w:p>
    <w:p w14:paraId="3548D656" w14:textId="77777777" w:rsidR="00701204" w:rsidRPr="00701204" w:rsidRDefault="00701204" w:rsidP="00701204">
      <w:pPr>
        <w:spacing w:line="240" w:lineRule="auto"/>
        <w:ind w:firstLine="840"/>
        <w:rPr>
          <w:color w:val="000000"/>
          <w:sz w:val="24"/>
          <w:szCs w:val="24"/>
        </w:rPr>
      </w:pPr>
      <w:r w:rsidRPr="00701204">
        <w:rPr>
          <w:color w:val="000000"/>
          <w:sz w:val="24"/>
          <w:szCs w:val="24"/>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465364C1" w14:textId="77777777" w:rsidR="00701204" w:rsidRPr="00701204" w:rsidRDefault="00701204" w:rsidP="00701204">
      <w:pPr>
        <w:spacing w:line="240" w:lineRule="auto"/>
        <w:ind w:firstLine="840"/>
        <w:rPr>
          <w:color w:val="000000"/>
          <w:sz w:val="24"/>
          <w:szCs w:val="24"/>
        </w:rPr>
      </w:pPr>
      <w:r w:rsidRPr="00701204">
        <w:rPr>
          <w:color w:val="000000"/>
          <w:sz w:val="24"/>
          <w:szCs w:val="24"/>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084D0CD8" w14:textId="77777777" w:rsidR="00701204" w:rsidRPr="00701204" w:rsidRDefault="00701204" w:rsidP="00701204">
      <w:pPr>
        <w:spacing w:line="240" w:lineRule="auto"/>
        <w:ind w:firstLine="840"/>
        <w:rPr>
          <w:color w:val="000000"/>
          <w:sz w:val="24"/>
          <w:szCs w:val="24"/>
        </w:rPr>
      </w:pPr>
      <w:r w:rsidRPr="00701204">
        <w:rPr>
          <w:color w:val="000000"/>
          <w:sz w:val="24"/>
          <w:szCs w:val="24"/>
        </w:rPr>
        <w:t>в) реализация решения о комплексном развитии территории будет осуществляться юридическим лицом, определенным Российской Федерацией;</w:t>
      </w:r>
    </w:p>
    <w:p w14:paraId="0EF26DF3" w14:textId="77777777" w:rsidR="00701204" w:rsidRPr="00701204" w:rsidRDefault="00701204" w:rsidP="00701204">
      <w:pPr>
        <w:spacing w:line="240" w:lineRule="auto"/>
        <w:ind w:firstLine="840"/>
        <w:rPr>
          <w:color w:val="000000"/>
          <w:sz w:val="24"/>
          <w:szCs w:val="24"/>
        </w:rPr>
      </w:pPr>
      <w:r w:rsidRPr="00701204">
        <w:rPr>
          <w:color w:val="000000"/>
          <w:sz w:val="24"/>
          <w:szCs w:val="24"/>
        </w:rPr>
        <w:t>2) высшим исполнительным органом государственной власти субъекта Российской Федерации в одном из следующих случаев:</w:t>
      </w:r>
    </w:p>
    <w:p w14:paraId="0570AE97" w14:textId="77777777" w:rsidR="00701204" w:rsidRPr="00701204" w:rsidRDefault="00701204" w:rsidP="00701204">
      <w:pPr>
        <w:spacing w:line="240" w:lineRule="auto"/>
        <w:ind w:firstLine="840"/>
        <w:rPr>
          <w:color w:val="000000"/>
          <w:sz w:val="24"/>
          <w:szCs w:val="24"/>
        </w:rPr>
      </w:pPr>
      <w:r w:rsidRPr="00701204">
        <w:rPr>
          <w:color w:val="000000"/>
          <w:sz w:val="24"/>
          <w:szCs w:val="24"/>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4EE689E2" w14:textId="77777777" w:rsidR="00701204" w:rsidRPr="00701204" w:rsidRDefault="00701204" w:rsidP="00701204">
      <w:pPr>
        <w:spacing w:line="240" w:lineRule="auto"/>
        <w:ind w:firstLine="840"/>
        <w:rPr>
          <w:color w:val="000000"/>
          <w:sz w:val="24"/>
          <w:szCs w:val="24"/>
        </w:rPr>
      </w:pPr>
      <w:r w:rsidRPr="00701204">
        <w:rPr>
          <w:color w:val="000000"/>
          <w:sz w:val="24"/>
          <w:szCs w:val="24"/>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7D447153" w14:textId="77777777" w:rsidR="00701204" w:rsidRPr="00701204" w:rsidRDefault="00701204" w:rsidP="00701204">
      <w:pPr>
        <w:spacing w:line="240" w:lineRule="auto"/>
        <w:ind w:firstLine="840"/>
        <w:rPr>
          <w:color w:val="000000"/>
          <w:sz w:val="24"/>
          <w:szCs w:val="24"/>
        </w:rPr>
      </w:pPr>
      <w:r w:rsidRPr="00701204">
        <w:rPr>
          <w:color w:val="000000"/>
          <w:sz w:val="24"/>
          <w:szCs w:val="24"/>
        </w:rPr>
        <w:t>в) территория, подлежащая комплексному развитию, расположена в границах двух и более муниципальных образований;</w:t>
      </w:r>
    </w:p>
    <w:p w14:paraId="45BC6F45" w14:textId="77777777" w:rsidR="00701204" w:rsidRPr="00701204" w:rsidRDefault="00701204" w:rsidP="00701204">
      <w:pPr>
        <w:spacing w:line="240" w:lineRule="auto"/>
        <w:ind w:firstLine="840"/>
        <w:rPr>
          <w:color w:val="000000"/>
          <w:sz w:val="24"/>
          <w:szCs w:val="24"/>
        </w:rPr>
      </w:pPr>
      <w:r w:rsidRPr="00701204">
        <w:rPr>
          <w:color w:val="000000"/>
          <w:sz w:val="24"/>
          <w:szCs w:val="24"/>
        </w:rPr>
        <w:t xml:space="preserve">3) главой администрации </w:t>
      </w:r>
      <w:r w:rsidR="004E2362">
        <w:rPr>
          <w:color w:val="000000"/>
          <w:sz w:val="24"/>
          <w:szCs w:val="24"/>
        </w:rPr>
        <w:t xml:space="preserve">Крымского городского поселения </w:t>
      </w:r>
      <w:r w:rsidRPr="00701204">
        <w:rPr>
          <w:color w:val="000000"/>
          <w:sz w:val="24"/>
          <w:szCs w:val="24"/>
        </w:rPr>
        <w:t>в случаях, не предусмотренных пунктами 1 и 2 настоящей части.</w:t>
      </w:r>
    </w:p>
    <w:p w14:paraId="6905761E" w14:textId="77777777" w:rsidR="00701204" w:rsidRPr="00701204" w:rsidRDefault="00701204" w:rsidP="00701204">
      <w:pPr>
        <w:spacing w:line="240" w:lineRule="auto"/>
        <w:ind w:firstLine="840"/>
        <w:rPr>
          <w:color w:val="000000"/>
          <w:sz w:val="24"/>
          <w:szCs w:val="24"/>
        </w:rPr>
      </w:pPr>
      <w:r w:rsidRPr="00701204">
        <w:rPr>
          <w:color w:val="000000"/>
          <w:sz w:val="24"/>
          <w:szCs w:val="24"/>
        </w:rP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14:paraId="119144C1" w14:textId="77777777" w:rsidR="00701204" w:rsidRPr="00701204" w:rsidRDefault="00701204" w:rsidP="00701204">
      <w:pPr>
        <w:spacing w:line="240" w:lineRule="auto"/>
        <w:ind w:firstLine="840"/>
        <w:rPr>
          <w:color w:val="000000"/>
          <w:sz w:val="24"/>
          <w:szCs w:val="24"/>
        </w:rPr>
      </w:pPr>
      <w:r w:rsidRPr="00701204">
        <w:rPr>
          <w:color w:val="000000"/>
          <w:sz w:val="24"/>
          <w:szCs w:val="24"/>
        </w:rPr>
        <w:lastRenderedPageBreak/>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w:t>
      </w:r>
      <w:r w:rsidR="004E2362">
        <w:rPr>
          <w:color w:val="000000"/>
          <w:sz w:val="24"/>
          <w:szCs w:val="24"/>
        </w:rPr>
        <w:t>Крымского городского поселения</w:t>
      </w:r>
      <w:r w:rsidRPr="00701204">
        <w:rPr>
          <w:color w:val="000000"/>
          <w:sz w:val="24"/>
          <w:szCs w:val="24"/>
        </w:rPr>
        <w:t>,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14:paraId="0D074A27" w14:textId="77777777" w:rsidR="00701204" w:rsidRPr="00701204" w:rsidRDefault="00701204" w:rsidP="00701204">
      <w:pPr>
        <w:spacing w:line="240" w:lineRule="auto"/>
        <w:ind w:firstLine="840"/>
        <w:rPr>
          <w:color w:val="000000"/>
          <w:sz w:val="24"/>
          <w:szCs w:val="24"/>
        </w:rPr>
      </w:pPr>
      <w:r w:rsidRPr="00701204">
        <w:rPr>
          <w:color w:val="000000"/>
          <w:sz w:val="24"/>
          <w:szCs w:val="24"/>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14:paraId="6BB469D2" w14:textId="77777777" w:rsidR="00701204" w:rsidRPr="00701204" w:rsidRDefault="00701204" w:rsidP="00701204">
      <w:pPr>
        <w:spacing w:line="240" w:lineRule="auto"/>
        <w:ind w:firstLine="840"/>
        <w:rPr>
          <w:color w:val="000000"/>
          <w:sz w:val="24"/>
          <w:szCs w:val="24"/>
        </w:rPr>
      </w:pPr>
      <w:r w:rsidRPr="00701204">
        <w:rPr>
          <w:color w:val="000000"/>
          <w:sz w:val="24"/>
          <w:szCs w:val="24"/>
        </w:rPr>
        <w:t>1) порядок реализации решения о комплексном развитии территории;</w:t>
      </w:r>
    </w:p>
    <w:p w14:paraId="034C8B37" w14:textId="77777777" w:rsidR="00701204" w:rsidRPr="00701204" w:rsidRDefault="00701204" w:rsidP="00701204">
      <w:pPr>
        <w:spacing w:line="240" w:lineRule="auto"/>
        <w:ind w:firstLine="840"/>
        <w:rPr>
          <w:color w:val="000000"/>
          <w:sz w:val="24"/>
          <w:szCs w:val="24"/>
        </w:rPr>
      </w:pPr>
      <w:r w:rsidRPr="00701204">
        <w:rPr>
          <w:color w:val="000000"/>
          <w:sz w:val="24"/>
          <w:szCs w:val="24"/>
        </w:rPr>
        <w:t>2) порядок определения границ территории, подлежащей комплексному развитию;</w:t>
      </w:r>
    </w:p>
    <w:p w14:paraId="2A855C14" w14:textId="77777777" w:rsidR="00701204" w:rsidRDefault="00701204" w:rsidP="00701204">
      <w:pPr>
        <w:spacing w:line="240" w:lineRule="auto"/>
        <w:ind w:firstLine="840"/>
        <w:rPr>
          <w:color w:val="000000"/>
          <w:sz w:val="24"/>
          <w:szCs w:val="24"/>
        </w:rPr>
      </w:pPr>
      <w:r w:rsidRPr="00701204">
        <w:rPr>
          <w:color w:val="000000"/>
          <w:sz w:val="24"/>
          <w:szCs w:val="24"/>
        </w:rPr>
        <w:t xml:space="preserve">3) иные требования к комплексному развитию территории, устанавливаемые в соответствии </w:t>
      </w:r>
      <w:r w:rsidR="004E2362">
        <w:rPr>
          <w:color w:val="000000"/>
          <w:sz w:val="24"/>
          <w:szCs w:val="24"/>
        </w:rPr>
        <w:t xml:space="preserve">с </w:t>
      </w:r>
      <w:r w:rsidR="004E2362" w:rsidRPr="004E2362">
        <w:rPr>
          <w:color w:val="000000"/>
          <w:sz w:val="24"/>
          <w:szCs w:val="24"/>
        </w:rPr>
        <w:t>Градостроительного Кодекса Российской Федерации</w:t>
      </w:r>
      <w:r w:rsidRPr="00701204">
        <w:rPr>
          <w:color w:val="000000"/>
          <w:sz w:val="24"/>
          <w:szCs w:val="24"/>
        </w:rPr>
        <w:t>.</w:t>
      </w:r>
    </w:p>
    <w:p w14:paraId="592A2D5A" w14:textId="77777777" w:rsidR="009B00FC" w:rsidRDefault="009B00FC" w:rsidP="00701204">
      <w:pPr>
        <w:spacing w:line="240" w:lineRule="auto"/>
        <w:ind w:firstLine="840"/>
        <w:rPr>
          <w:color w:val="000000"/>
          <w:sz w:val="24"/>
          <w:szCs w:val="24"/>
        </w:rPr>
      </w:pPr>
    </w:p>
    <w:p w14:paraId="421ACE7B" w14:textId="77777777" w:rsidR="0017756B" w:rsidRDefault="009B00FC" w:rsidP="0017756B">
      <w:pPr>
        <w:keepLines w:val="0"/>
        <w:overflowPunct/>
        <w:spacing w:line="240" w:lineRule="auto"/>
        <w:ind w:firstLine="0"/>
        <w:outlineLvl w:val="1"/>
        <w:rPr>
          <w:color w:val="000000"/>
          <w:sz w:val="24"/>
          <w:szCs w:val="24"/>
        </w:rPr>
      </w:pPr>
      <w:bookmarkStart w:id="35" w:name="_Toc68960863"/>
      <w:r w:rsidRPr="00790011">
        <w:rPr>
          <w:i/>
          <w:color w:val="000000"/>
          <w:sz w:val="24"/>
          <w:szCs w:val="24"/>
        </w:rPr>
        <w:t>Статья 27. Комплексное развитие территории по инициативе правообладателей</w:t>
      </w:r>
      <w:bookmarkEnd w:id="35"/>
      <w:r w:rsidRPr="009B00FC">
        <w:rPr>
          <w:color w:val="000000"/>
          <w:sz w:val="24"/>
          <w:szCs w:val="24"/>
        </w:rPr>
        <w:t xml:space="preserve"> </w:t>
      </w:r>
      <w:bookmarkStart w:id="36" w:name="_Toc68956578"/>
      <w:bookmarkStart w:id="37" w:name="_Toc68960864"/>
    </w:p>
    <w:p w14:paraId="19701708" w14:textId="77777777" w:rsidR="0017756B" w:rsidRDefault="0017756B" w:rsidP="0017756B">
      <w:pPr>
        <w:keepLines w:val="0"/>
        <w:overflowPunct/>
        <w:spacing w:line="240" w:lineRule="auto"/>
        <w:ind w:firstLine="0"/>
        <w:outlineLvl w:val="1"/>
        <w:rPr>
          <w:color w:val="000000"/>
          <w:sz w:val="24"/>
          <w:szCs w:val="24"/>
        </w:rPr>
      </w:pPr>
    </w:p>
    <w:p w14:paraId="7C305948" w14:textId="77777777" w:rsidR="00790011" w:rsidRPr="00790011" w:rsidRDefault="0017756B" w:rsidP="0017756B">
      <w:pPr>
        <w:keepLines w:val="0"/>
        <w:overflowPunct/>
        <w:spacing w:line="240" w:lineRule="auto"/>
        <w:ind w:firstLine="851"/>
        <w:outlineLvl w:val="1"/>
        <w:rPr>
          <w:color w:val="000000"/>
          <w:sz w:val="24"/>
          <w:szCs w:val="24"/>
        </w:rPr>
      </w:pPr>
      <w:r>
        <w:rPr>
          <w:color w:val="000000"/>
          <w:sz w:val="24"/>
          <w:szCs w:val="24"/>
        </w:rPr>
        <w:t xml:space="preserve">1. </w:t>
      </w:r>
      <w:r w:rsidR="00790011" w:rsidRPr="00790011">
        <w:rPr>
          <w:color w:val="000000"/>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bookmarkEnd w:id="36"/>
      <w:bookmarkEnd w:id="37"/>
    </w:p>
    <w:p w14:paraId="65DE1504" w14:textId="77777777" w:rsidR="00790011" w:rsidRPr="00790011" w:rsidRDefault="00790011" w:rsidP="00790011">
      <w:pPr>
        <w:spacing w:line="240" w:lineRule="auto"/>
        <w:ind w:firstLine="840"/>
        <w:rPr>
          <w:color w:val="000000"/>
          <w:sz w:val="24"/>
          <w:szCs w:val="24"/>
        </w:rPr>
      </w:pPr>
      <w:r w:rsidRPr="00790011">
        <w:rPr>
          <w:color w:val="000000"/>
          <w:sz w:val="24"/>
          <w:szCs w:val="24"/>
        </w:rPr>
        <w:lastRenderedPageBreak/>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Градостроительным Кодексом Российской Федерации.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14:paraId="13D93005" w14:textId="77777777" w:rsidR="00790011" w:rsidRPr="00790011" w:rsidRDefault="00790011" w:rsidP="00790011">
      <w:pPr>
        <w:spacing w:line="240" w:lineRule="auto"/>
        <w:ind w:firstLine="840"/>
        <w:rPr>
          <w:color w:val="000000"/>
          <w:sz w:val="24"/>
          <w:szCs w:val="24"/>
        </w:rPr>
      </w:pPr>
      <w:r w:rsidRPr="00790011">
        <w:rPr>
          <w:color w:val="000000"/>
          <w:sz w:val="24"/>
          <w:szCs w:val="24"/>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Градостроительного Кодекса Российской Федерации с учетом положений настоящей статьи.</w:t>
      </w:r>
    </w:p>
    <w:p w14:paraId="0E13E312" w14:textId="77777777" w:rsidR="00790011" w:rsidRPr="00790011" w:rsidRDefault="00790011" w:rsidP="00790011">
      <w:pPr>
        <w:spacing w:line="240" w:lineRule="auto"/>
        <w:ind w:firstLine="840"/>
        <w:rPr>
          <w:color w:val="000000"/>
          <w:sz w:val="24"/>
          <w:szCs w:val="24"/>
        </w:rPr>
      </w:pPr>
      <w:r w:rsidRPr="00790011">
        <w:rPr>
          <w:color w:val="000000"/>
          <w:sz w:val="24"/>
          <w:szCs w:val="24"/>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2BFAE64F" w14:textId="77777777" w:rsidR="00790011" w:rsidRPr="00790011" w:rsidRDefault="00790011" w:rsidP="00790011">
      <w:pPr>
        <w:spacing w:line="240" w:lineRule="auto"/>
        <w:ind w:firstLine="840"/>
        <w:rPr>
          <w:color w:val="000000"/>
          <w:sz w:val="24"/>
          <w:szCs w:val="24"/>
        </w:rPr>
      </w:pPr>
      <w:r w:rsidRPr="00790011">
        <w:rPr>
          <w:color w:val="000000"/>
          <w:sz w:val="24"/>
          <w:szCs w:val="24"/>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53622416" w14:textId="77777777" w:rsidR="00790011" w:rsidRPr="00790011" w:rsidRDefault="00790011" w:rsidP="00790011">
      <w:pPr>
        <w:spacing w:line="240" w:lineRule="auto"/>
        <w:ind w:firstLine="840"/>
        <w:rPr>
          <w:color w:val="000000"/>
          <w:sz w:val="24"/>
          <w:szCs w:val="24"/>
        </w:rPr>
      </w:pPr>
      <w:r w:rsidRPr="00790011">
        <w:rPr>
          <w:color w:val="000000"/>
          <w:sz w:val="24"/>
          <w:szCs w:val="24"/>
        </w:rPr>
        <w:t xml:space="preserve">6. Условия соглашения определяются в соответствии с п.6 статьи 70 Градостроительного Кодекса Российской Федерации. </w:t>
      </w:r>
    </w:p>
    <w:p w14:paraId="770F5374" w14:textId="77777777" w:rsidR="00790011" w:rsidRDefault="00790011" w:rsidP="00790011">
      <w:pPr>
        <w:keepLines w:val="0"/>
        <w:overflowPunct/>
        <w:spacing w:line="240" w:lineRule="auto"/>
        <w:ind w:firstLine="0"/>
        <w:outlineLvl w:val="1"/>
        <w:rPr>
          <w:color w:val="000000"/>
          <w:sz w:val="24"/>
          <w:szCs w:val="24"/>
        </w:rPr>
      </w:pPr>
    </w:p>
    <w:p w14:paraId="220185D3" w14:textId="77777777" w:rsidR="00EE760F" w:rsidRPr="00790011" w:rsidRDefault="00EE760F" w:rsidP="00EE760F">
      <w:pPr>
        <w:keepLines w:val="0"/>
        <w:overflowPunct/>
        <w:spacing w:line="240" w:lineRule="auto"/>
        <w:ind w:firstLine="851"/>
        <w:outlineLvl w:val="1"/>
        <w:rPr>
          <w:i/>
          <w:color w:val="000000"/>
          <w:sz w:val="24"/>
          <w:szCs w:val="24"/>
        </w:rPr>
      </w:pPr>
      <w:bookmarkStart w:id="38" w:name="_Toc68960865"/>
      <w:r w:rsidRPr="00790011">
        <w:rPr>
          <w:i/>
          <w:color w:val="000000"/>
          <w:sz w:val="24"/>
          <w:szCs w:val="24"/>
        </w:rPr>
        <w:t>Статья 2</w:t>
      </w:r>
      <w:r w:rsidR="009B00FC" w:rsidRPr="00790011">
        <w:rPr>
          <w:i/>
          <w:color w:val="000000"/>
          <w:sz w:val="24"/>
          <w:szCs w:val="24"/>
        </w:rPr>
        <w:t>8</w:t>
      </w:r>
      <w:r w:rsidRPr="00790011">
        <w:rPr>
          <w:i/>
          <w:color w:val="000000"/>
          <w:sz w:val="24"/>
          <w:szCs w:val="24"/>
        </w:rPr>
        <w:t>. Согласование архитектурно-градостроительного облика</w:t>
      </w:r>
      <w:bookmarkEnd w:id="38"/>
    </w:p>
    <w:p w14:paraId="2F77ACB8" w14:textId="77777777" w:rsidR="00EE760F" w:rsidRPr="00EE760F" w:rsidRDefault="00EE760F" w:rsidP="00EE760F">
      <w:pPr>
        <w:spacing w:line="240" w:lineRule="auto"/>
        <w:ind w:firstLine="840"/>
        <w:rPr>
          <w:color w:val="000000"/>
          <w:sz w:val="24"/>
          <w:szCs w:val="24"/>
        </w:rPr>
      </w:pPr>
    </w:p>
    <w:p w14:paraId="1D29EA1C" w14:textId="77777777" w:rsidR="00EE760F" w:rsidRPr="00EE760F" w:rsidRDefault="00EE760F" w:rsidP="00EE760F">
      <w:pPr>
        <w:spacing w:line="240" w:lineRule="auto"/>
        <w:ind w:firstLine="840"/>
        <w:rPr>
          <w:color w:val="000000"/>
          <w:sz w:val="24"/>
          <w:szCs w:val="24"/>
        </w:rPr>
      </w:pPr>
      <w:r w:rsidRPr="00EE760F">
        <w:rPr>
          <w:color w:val="000000"/>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14:paraId="6C06F0C9" w14:textId="77777777" w:rsidR="00EE760F" w:rsidRPr="00EE760F" w:rsidRDefault="00EE760F" w:rsidP="00EE760F">
      <w:pPr>
        <w:spacing w:line="240" w:lineRule="auto"/>
        <w:ind w:firstLine="840"/>
        <w:rPr>
          <w:color w:val="000000"/>
          <w:sz w:val="24"/>
          <w:szCs w:val="24"/>
        </w:rPr>
      </w:pPr>
      <w:r w:rsidRPr="00EE760F">
        <w:rPr>
          <w:color w:val="000000"/>
          <w:sz w:val="24"/>
          <w:szCs w:val="24"/>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Pr>
          <w:color w:val="000000"/>
          <w:sz w:val="24"/>
          <w:szCs w:val="24"/>
        </w:rPr>
        <w:t>Крымское городское поселение</w:t>
      </w:r>
      <w:r w:rsidRPr="00EE760F">
        <w:rPr>
          <w:color w:val="000000"/>
          <w:sz w:val="24"/>
          <w:szCs w:val="24"/>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61504D32" w14:textId="77777777" w:rsidR="00EE760F" w:rsidRPr="00D92110" w:rsidRDefault="00EE760F" w:rsidP="00EE760F">
      <w:pPr>
        <w:spacing w:line="240" w:lineRule="auto"/>
        <w:ind w:firstLine="840"/>
        <w:rPr>
          <w:color w:val="000000"/>
          <w:sz w:val="24"/>
          <w:szCs w:val="24"/>
        </w:rPr>
      </w:pPr>
      <w:r w:rsidRPr="00EE760F">
        <w:rPr>
          <w:color w:val="000000"/>
          <w:sz w:val="24"/>
          <w:szCs w:val="24"/>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60AE72DE" w14:textId="77777777" w:rsidR="001A2441" w:rsidRDefault="001A2441" w:rsidP="0090505D">
      <w:pPr>
        <w:keepLines w:val="0"/>
        <w:overflowPunct/>
        <w:spacing w:line="240" w:lineRule="auto"/>
        <w:ind w:firstLine="540"/>
        <w:outlineLvl w:val="1"/>
        <w:rPr>
          <w:bCs/>
          <w:color w:val="000000"/>
          <w:sz w:val="24"/>
          <w:szCs w:val="24"/>
          <w:u w:val="single"/>
        </w:rPr>
      </w:pPr>
    </w:p>
    <w:p w14:paraId="1F79AA95" w14:textId="77777777" w:rsidR="004F5189" w:rsidRPr="009B00FC" w:rsidRDefault="004F5189" w:rsidP="009B00FC">
      <w:pPr>
        <w:keepLines w:val="0"/>
        <w:overflowPunct/>
        <w:spacing w:line="240" w:lineRule="auto"/>
        <w:ind w:firstLine="851"/>
        <w:outlineLvl w:val="1"/>
        <w:rPr>
          <w:color w:val="000000"/>
          <w:sz w:val="24"/>
          <w:szCs w:val="24"/>
          <w:u w:val="single"/>
        </w:rPr>
      </w:pPr>
      <w:bookmarkStart w:id="39" w:name="_Toc68960866"/>
      <w:r w:rsidRPr="009B00FC">
        <w:rPr>
          <w:color w:val="000000"/>
          <w:sz w:val="24"/>
          <w:szCs w:val="24"/>
          <w:u w:val="single"/>
        </w:rPr>
        <w:lastRenderedPageBreak/>
        <w:t>ГЛАВА 4. Проведение публичных слушаний по вопросам землепользования и застройки</w:t>
      </w:r>
      <w:bookmarkEnd w:id="39"/>
    </w:p>
    <w:p w14:paraId="1991DA3E" w14:textId="77777777" w:rsidR="004F5189" w:rsidRPr="00D92110" w:rsidRDefault="004F5189" w:rsidP="0090505D">
      <w:pPr>
        <w:shd w:val="clear" w:color="auto" w:fill="FFFFFF"/>
        <w:spacing w:line="240" w:lineRule="auto"/>
        <w:ind w:firstLine="0"/>
        <w:jc w:val="center"/>
        <w:rPr>
          <w:bCs/>
          <w:color w:val="000000"/>
          <w:sz w:val="24"/>
          <w:szCs w:val="24"/>
        </w:rPr>
      </w:pPr>
    </w:p>
    <w:p w14:paraId="0B6E3446" w14:textId="77777777" w:rsidR="004F5189" w:rsidRPr="00790011" w:rsidRDefault="009B00FC" w:rsidP="009B00FC">
      <w:pPr>
        <w:keepLines w:val="0"/>
        <w:overflowPunct/>
        <w:spacing w:line="240" w:lineRule="auto"/>
        <w:ind w:firstLine="851"/>
        <w:outlineLvl w:val="1"/>
        <w:rPr>
          <w:i/>
          <w:color w:val="000000"/>
          <w:sz w:val="24"/>
          <w:szCs w:val="24"/>
        </w:rPr>
      </w:pPr>
      <w:bookmarkStart w:id="40" w:name="_Toc68960867"/>
      <w:r w:rsidRPr="00790011">
        <w:rPr>
          <w:i/>
          <w:color w:val="000000"/>
          <w:sz w:val="24"/>
          <w:szCs w:val="24"/>
        </w:rPr>
        <w:t>Статья 29</w:t>
      </w:r>
      <w:r w:rsidR="004F5189" w:rsidRPr="00790011">
        <w:rPr>
          <w:i/>
          <w:color w:val="000000"/>
          <w:sz w:val="24"/>
          <w:szCs w:val="24"/>
        </w:rPr>
        <w:t>. Публичные слушания по вопросам землепользования и застройки</w:t>
      </w:r>
      <w:bookmarkEnd w:id="40"/>
    </w:p>
    <w:p w14:paraId="1DD81A4D" w14:textId="77777777" w:rsidR="004F5189" w:rsidRPr="00D92110" w:rsidRDefault="004F5189" w:rsidP="0090505D">
      <w:pPr>
        <w:shd w:val="clear" w:color="auto" w:fill="FFFFFF"/>
        <w:spacing w:line="240" w:lineRule="auto"/>
        <w:ind w:firstLine="684"/>
        <w:rPr>
          <w:color w:val="000000"/>
          <w:sz w:val="24"/>
          <w:szCs w:val="24"/>
        </w:rPr>
      </w:pPr>
    </w:p>
    <w:p w14:paraId="0675D0A5" w14:textId="77777777" w:rsidR="0091091C" w:rsidRDefault="0091091C" w:rsidP="0090505D">
      <w:pPr>
        <w:keepLines w:val="0"/>
        <w:widowControl w:val="0"/>
        <w:spacing w:line="240" w:lineRule="auto"/>
        <w:ind w:firstLine="851"/>
        <w:rPr>
          <w:color w:val="000000"/>
          <w:sz w:val="24"/>
          <w:szCs w:val="24"/>
        </w:rPr>
      </w:pPr>
      <w:r w:rsidRPr="0091091C">
        <w:rPr>
          <w:color w:val="000000"/>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color w:val="000000"/>
          <w:sz w:val="24"/>
          <w:szCs w:val="24"/>
        </w:rPr>
        <w:t>Градостроительного</w:t>
      </w:r>
      <w:r w:rsidRPr="0091091C">
        <w:rPr>
          <w:color w:val="000000"/>
          <w:sz w:val="24"/>
          <w:szCs w:val="24"/>
        </w:rPr>
        <w:t xml:space="preserve"> Кодекса </w:t>
      </w:r>
      <w:r>
        <w:rPr>
          <w:color w:val="000000"/>
          <w:sz w:val="24"/>
          <w:szCs w:val="24"/>
        </w:rPr>
        <w:t xml:space="preserve">Российской Федерации </w:t>
      </w:r>
      <w:r w:rsidRPr="0091091C">
        <w:rPr>
          <w:color w:val="000000"/>
          <w:sz w:val="24"/>
          <w:szCs w:val="24"/>
        </w:rPr>
        <w:t xml:space="preserve">проводятся общественные обсуждения или публичные слушания, за исключением случаев, предусмотренных </w:t>
      </w:r>
      <w:r>
        <w:rPr>
          <w:color w:val="000000"/>
          <w:sz w:val="24"/>
          <w:szCs w:val="24"/>
        </w:rPr>
        <w:t xml:space="preserve">Градостроительным </w:t>
      </w:r>
      <w:r w:rsidRPr="0091091C">
        <w:rPr>
          <w:color w:val="000000"/>
          <w:sz w:val="24"/>
          <w:szCs w:val="24"/>
        </w:rPr>
        <w:t xml:space="preserve">Кодексом </w:t>
      </w:r>
      <w:r>
        <w:rPr>
          <w:color w:val="000000"/>
          <w:sz w:val="24"/>
          <w:szCs w:val="24"/>
        </w:rPr>
        <w:t xml:space="preserve">Российской Федерации </w:t>
      </w:r>
      <w:r w:rsidRPr="0091091C">
        <w:rPr>
          <w:color w:val="000000"/>
          <w:sz w:val="24"/>
          <w:szCs w:val="24"/>
        </w:rPr>
        <w:t>и другими федеральными законами.</w:t>
      </w:r>
    </w:p>
    <w:p w14:paraId="70D20728"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 xml:space="preserve">Публичные слушания по вопросам землепользования и застройки </w:t>
      </w:r>
      <w:r w:rsidR="0091091C">
        <w:rPr>
          <w:color w:val="000000"/>
          <w:sz w:val="24"/>
          <w:szCs w:val="24"/>
        </w:rPr>
        <w:t xml:space="preserve">также </w:t>
      </w:r>
      <w:r w:rsidRPr="00D92110">
        <w:rPr>
          <w:color w:val="000000"/>
          <w:sz w:val="24"/>
          <w:szCs w:val="24"/>
        </w:rPr>
        <w:t xml:space="preserve">проводятся в соответствии с Федеральным законом «Об общих принципах организации местного самоуправления в Российской Федерации», </w:t>
      </w:r>
      <w:r w:rsidR="0091091C">
        <w:rPr>
          <w:color w:val="000000"/>
          <w:sz w:val="24"/>
          <w:szCs w:val="24"/>
        </w:rPr>
        <w:t xml:space="preserve">со ст.5.1 </w:t>
      </w:r>
      <w:r w:rsidRPr="00D92110">
        <w:rPr>
          <w:color w:val="000000"/>
          <w:sz w:val="24"/>
          <w:szCs w:val="24"/>
        </w:rPr>
        <w:t>Градостроительн</w:t>
      </w:r>
      <w:r w:rsidR="0091091C">
        <w:rPr>
          <w:color w:val="000000"/>
          <w:sz w:val="24"/>
          <w:szCs w:val="24"/>
        </w:rPr>
        <w:t>ого К</w:t>
      </w:r>
      <w:r w:rsidRPr="00D92110">
        <w:rPr>
          <w:color w:val="000000"/>
          <w:sz w:val="24"/>
          <w:szCs w:val="24"/>
        </w:rPr>
        <w:t>одекс</w:t>
      </w:r>
      <w:r w:rsidR="0091091C">
        <w:rPr>
          <w:color w:val="000000"/>
          <w:sz w:val="24"/>
          <w:szCs w:val="24"/>
        </w:rPr>
        <w:t>а</w:t>
      </w:r>
      <w:r w:rsidRPr="00D92110">
        <w:rPr>
          <w:color w:val="000000"/>
          <w:sz w:val="24"/>
          <w:szCs w:val="24"/>
        </w:rPr>
        <w:t xml:space="preserve"> Российской Федерации, законодательством Краснодарского края, Уставом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настоящими Правилами.</w:t>
      </w:r>
    </w:p>
    <w:p w14:paraId="446972BB"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2. Публичные слушания проводятся с целью:</w:t>
      </w:r>
    </w:p>
    <w:p w14:paraId="1C634AAD"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2834810D"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поселения по землепользованию и застройке поселения.</w:t>
      </w:r>
    </w:p>
    <w:p w14:paraId="01479E07"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14:paraId="33861EE7"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1) проекты правил землепользования и застройки и проекты внесения изменений в правила землепользования и застройки;</w:t>
      </w:r>
    </w:p>
    <w:p w14:paraId="3B5C4BC7"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2) проекты планировки территорий, проекты межевания;</w:t>
      </w:r>
    </w:p>
    <w:p w14:paraId="5ED3D7B0"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00065A8D" w14:textId="77777777" w:rsidR="004F5189" w:rsidRPr="00D92110" w:rsidRDefault="004F5189" w:rsidP="0090505D">
      <w:pPr>
        <w:keepLines w:val="0"/>
        <w:widowControl w:val="0"/>
        <w:spacing w:line="240" w:lineRule="auto"/>
        <w:ind w:firstLine="851"/>
        <w:rPr>
          <w:color w:val="000000"/>
          <w:sz w:val="24"/>
          <w:szCs w:val="24"/>
        </w:rPr>
      </w:pPr>
      <w:r w:rsidRPr="00D92110">
        <w:rPr>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14:paraId="0ECC7E03" w14:textId="77777777" w:rsidR="004F5189" w:rsidRDefault="004F5189" w:rsidP="0090505D">
      <w:pPr>
        <w:keepLines w:val="0"/>
        <w:widowControl w:val="0"/>
        <w:spacing w:line="240" w:lineRule="auto"/>
        <w:ind w:firstLine="851"/>
        <w:rPr>
          <w:color w:val="000000"/>
          <w:sz w:val="24"/>
          <w:szCs w:val="24"/>
        </w:rPr>
      </w:pPr>
      <w:r w:rsidRPr="00D92110">
        <w:rPr>
          <w:color w:val="000000"/>
          <w:sz w:val="24"/>
          <w:szCs w:val="24"/>
        </w:rPr>
        <w:t xml:space="preserve">4. Порядок проведения публичных слушаний по вопросам землепользования и застройки регулируется нормативным правовым актом </w:t>
      </w:r>
      <w:r w:rsidR="00B97370" w:rsidRPr="00D92110">
        <w:rPr>
          <w:color w:val="000000"/>
          <w:sz w:val="24"/>
          <w:szCs w:val="24"/>
        </w:rPr>
        <w:t xml:space="preserve">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00DE01A7" w:rsidRPr="00D92110">
        <w:rPr>
          <w:color w:val="000000"/>
          <w:sz w:val="24"/>
          <w:szCs w:val="24"/>
        </w:rPr>
        <w:t>ого</w:t>
      </w:r>
      <w:r w:rsidRPr="00D92110">
        <w:rPr>
          <w:color w:val="000000"/>
          <w:sz w:val="24"/>
          <w:szCs w:val="24"/>
        </w:rPr>
        <w:t xml:space="preserve"> района и настоящими правилами.</w:t>
      </w:r>
    </w:p>
    <w:p w14:paraId="560AE1B4" w14:textId="77777777" w:rsidR="009B00FC" w:rsidRPr="009B00FC" w:rsidRDefault="00E2796D" w:rsidP="009B00FC">
      <w:pPr>
        <w:keepLines w:val="0"/>
        <w:widowControl w:val="0"/>
        <w:spacing w:line="240" w:lineRule="auto"/>
        <w:ind w:firstLine="851"/>
        <w:rPr>
          <w:color w:val="000000"/>
          <w:sz w:val="24"/>
          <w:szCs w:val="24"/>
        </w:rPr>
      </w:pPr>
      <w:r>
        <w:rPr>
          <w:color w:val="000000"/>
          <w:sz w:val="24"/>
          <w:szCs w:val="24"/>
        </w:rPr>
        <w:t>5</w:t>
      </w:r>
      <w:r w:rsidR="009B00FC" w:rsidRPr="009B00FC">
        <w:rPr>
          <w:color w:val="000000"/>
          <w:sz w:val="24"/>
          <w:szCs w:val="24"/>
        </w:rPr>
        <w:t xml:space="preserve">. Продолжительность публичных слушаний определяется постановлением главы </w:t>
      </w:r>
      <w:r w:rsidR="009B00FC">
        <w:rPr>
          <w:color w:val="000000"/>
          <w:sz w:val="24"/>
          <w:szCs w:val="24"/>
        </w:rPr>
        <w:t xml:space="preserve">Крымского городского </w:t>
      </w:r>
      <w:r w:rsidR="009B00FC" w:rsidRPr="009B00FC">
        <w:rPr>
          <w:color w:val="000000"/>
          <w:sz w:val="24"/>
          <w:szCs w:val="24"/>
        </w:rPr>
        <w:t>поселения о назначении публичных слушаний, и составляет:</w:t>
      </w:r>
    </w:p>
    <w:p w14:paraId="7A8188C1" w14:textId="77777777" w:rsidR="009B00FC" w:rsidRPr="009B00FC" w:rsidRDefault="009B00FC" w:rsidP="009B00FC">
      <w:pPr>
        <w:keepLines w:val="0"/>
        <w:widowControl w:val="0"/>
        <w:spacing w:line="240" w:lineRule="auto"/>
        <w:ind w:firstLine="851"/>
        <w:rPr>
          <w:color w:val="000000"/>
          <w:sz w:val="24"/>
          <w:szCs w:val="24"/>
        </w:rPr>
      </w:pPr>
      <w:r w:rsidRPr="009B00FC">
        <w:rPr>
          <w:color w:val="000000"/>
          <w:sz w:val="24"/>
          <w:szCs w:val="24"/>
        </w:rPr>
        <w:t>1) по проекту правил землепользования и застройки - не менее одного и не более трех месяцев со дня опубликования такого проекта;</w:t>
      </w:r>
    </w:p>
    <w:p w14:paraId="56683DFC" w14:textId="77777777" w:rsidR="00E2796D" w:rsidRDefault="009B00FC" w:rsidP="009B00FC">
      <w:pPr>
        <w:keepLines w:val="0"/>
        <w:widowControl w:val="0"/>
        <w:spacing w:line="240" w:lineRule="auto"/>
        <w:ind w:firstLine="851"/>
        <w:rPr>
          <w:color w:val="000000"/>
          <w:sz w:val="24"/>
          <w:szCs w:val="24"/>
        </w:rPr>
      </w:pPr>
      <w:r w:rsidRPr="009B00FC">
        <w:rPr>
          <w:color w:val="000000"/>
          <w:sz w:val="24"/>
          <w:szCs w:val="24"/>
        </w:rPr>
        <w:lastRenderedPageBreak/>
        <w:t xml:space="preserve">2) в случае </w:t>
      </w:r>
      <w:r w:rsidR="00E2796D" w:rsidRPr="00E2796D">
        <w:rPr>
          <w:color w:val="000000"/>
          <w:sz w:val="24"/>
          <w:szCs w:val="24"/>
        </w:rPr>
        <w:t>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781EDFB5" w14:textId="77777777" w:rsidR="009B00FC" w:rsidRPr="00D92110" w:rsidRDefault="009B00FC" w:rsidP="009B00FC">
      <w:pPr>
        <w:keepLines w:val="0"/>
        <w:widowControl w:val="0"/>
        <w:spacing w:line="240" w:lineRule="auto"/>
        <w:ind w:firstLine="851"/>
        <w:rPr>
          <w:color w:val="000000"/>
          <w:sz w:val="24"/>
          <w:szCs w:val="24"/>
        </w:rPr>
      </w:pPr>
      <w:r w:rsidRPr="009B00FC">
        <w:rPr>
          <w:color w:val="000000"/>
          <w:sz w:val="24"/>
          <w:szCs w:val="24"/>
        </w:rPr>
        <w:t>3)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537929EC" w14:textId="77777777" w:rsidR="005D3595" w:rsidRPr="00D92110" w:rsidRDefault="005D3595" w:rsidP="0090505D">
      <w:pPr>
        <w:keepLines w:val="0"/>
        <w:overflowPunct/>
        <w:spacing w:line="240" w:lineRule="auto"/>
        <w:ind w:firstLine="540"/>
        <w:outlineLvl w:val="1"/>
        <w:rPr>
          <w:bCs/>
          <w:color w:val="000000"/>
          <w:sz w:val="24"/>
          <w:szCs w:val="24"/>
          <w:u w:val="single"/>
        </w:rPr>
      </w:pPr>
    </w:p>
    <w:p w14:paraId="6A4A36A5" w14:textId="77777777" w:rsidR="004F5189" w:rsidRPr="00D76063" w:rsidRDefault="004F5189" w:rsidP="0090505D">
      <w:pPr>
        <w:keepLines w:val="0"/>
        <w:overflowPunct/>
        <w:spacing w:line="240" w:lineRule="auto"/>
        <w:ind w:firstLine="540"/>
        <w:outlineLvl w:val="1"/>
        <w:rPr>
          <w:color w:val="000000"/>
          <w:sz w:val="24"/>
          <w:szCs w:val="24"/>
          <w:u w:val="single"/>
        </w:rPr>
      </w:pPr>
      <w:bookmarkStart w:id="41" w:name="_Toc68960868"/>
      <w:r w:rsidRPr="00D76063">
        <w:rPr>
          <w:bCs/>
          <w:color w:val="000000"/>
          <w:sz w:val="24"/>
          <w:szCs w:val="24"/>
          <w:u w:val="single"/>
        </w:rPr>
        <w:t xml:space="preserve">ГЛАВА 5. </w:t>
      </w:r>
      <w:r w:rsidRPr="00D76063">
        <w:rPr>
          <w:color w:val="000000"/>
          <w:sz w:val="24"/>
          <w:szCs w:val="24"/>
          <w:u w:val="single"/>
        </w:rPr>
        <w:t>Внесение изменений в правила землепользования и застройки</w:t>
      </w:r>
      <w:bookmarkEnd w:id="41"/>
    </w:p>
    <w:p w14:paraId="3C1F5812" w14:textId="77777777" w:rsidR="004F5189" w:rsidRPr="00D92110" w:rsidRDefault="004F5189" w:rsidP="0090505D">
      <w:pPr>
        <w:keepLines w:val="0"/>
        <w:widowControl w:val="0"/>
        <w:shd w:val="clear" w:color="auto" w:fill="FFFFFF"/>
        <w:tabs>
          <w:tab w:val="left" w:pos="-5387"/>
        </w:tabs>
        <w:spacing w:line="240" w:lineRule="auto"/>
        <w:ind w:firstLine="425"/>
        <w:rPr>
          <w:color w:val="000000"/>
          <w:sz w:val="24"/>
          <w:szCs w:val="24"/>
        </w:rPr>
      </w:pPr>
    </w:p>
    <w:p w14:paraId="1982753F" w14:textId="77777777" w:rsidR="004F5189" w:rsidRPr="00790011" w:rsidRDefault="00790011" w:rsidP="00790011">
      <w:pPr>
        <w:keepLines w:val="0"/>
        <w:overflowPunct/>
        <w:spacing w:line="240" w:lineRule="auto"/>
        <w:ind w:firstLine="851"/>
        <w:outlineLvl w:val="1"/>
        <w:rPr>
          <w:i/>
          <w:color w:val="000000"/>
          <w:sz w:val="24"/>
          <w:szCs w:val="24"/>
        </w:rPr>
      </w:pPr>
      <w:bookmarkStart w:id="42" w:name="_Toc68960869"/>
      <w:r>
        <w:rPr>
          <w:i/>
          <w:color w:val="000000"/>
          <w:sz w:val="24"/>
          <w:szCs w:val="24"/>
        </w:rPr>
        <w:t>Статья 30</w:t>
      </w:r>
      <w:r w:rsidR="004F5189" w:rsidRPr="00790011">
        <w:rPr>
          <w:i/>
          <w:color w:val="000000"/>
          <w:sz w:val="24"/>
          <w:szCs w:val="24"/>
        </w:rPr>
        <w:t>. Порядок и основания для внесения изменений в правила землепользования и застройки</w:t>
      </w:r>
      <w:bookmarkEnd w:id="42"/>
    </w:p>
    <w:p w14:paraId="3CD8A909"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p>
    <w:p w14:paraId="5ED98C1E" w14:textId="77777777" w:rsidR="004F5189" w:rsidRPr="00D92110" w:rsidRDefault="004F5189" w:rsidP="0090505D">
      <w:pPr>
        <w:keepLines w:val="0"/>
        <w:widowControl w:val="0"/>
        <w:shd w:val="clear" w:color="auto" w:fill="FFFFFF"/>
        <w:tabs>
          <w:tab w:val="left" w:pos="-5387"/>
          <w:tab w:val="left" w:pos="851"/>
        </w:tabs>
        <w:spacing w:line="240" w:lineRule="auto"/>
        <w:ind w:firstLine="851"/>
        <w:rPr>
          <w:color w:val="000000"/>
          <w:sz w:val="24"/>
          <w:szCs w:val="24"/>
        </w:rPr>
      </w:pPr>
      <w:r w:rsidRPr="00D92110">
        <w:rPr>
          <w:color w:val="000000"/>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5AE15089"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2. Основаниями для рассмотрения вопроса о внесении изменений в настоящие Правила являются:</w:t>
      </w:r>
    </w:p>
    <w:p w14:paraId="10DB785B" w14:textId="77777777" w:rsidR="00B32ADC" w:rsidRDefault="00B32ADC" w:rsidP="0090505D">
      <w:pPr>
        <w:keepLines w:val="0"/>
        <w:widowControl w:val="0"/>
        <w:shd w:val="clear" w:color="auto" w:fill="FFFFFF"/>
        <w:tabs>
          <w:tab w:val="left" w:pos="-5387"/>
          <w:tab w:val="left" w:pos="851"/>
        </w:tabs>
        <w:spacing w:line="240" w:lineRule="auto"/>
        <w:ind w:firstLine="851"/>
        <w:rPr>
          <w:color w:val="000000"/>
          <w:sz w:val="24"/>
          <w:szCs w:val="24"/>
        </w:rPr>
      </w:pPr>
      <w:r w:rsidRPr="00D92110">
        <w:rPr>
          <w:color w:val="000000"/>
          <w:sz w:val="24"/>
          <w:szCs w:val="24"/>
        </w:rPr>
        <w:t xml:space="preserve">1) несоответствие Правил землепользования и застройки </w:t>
      </w:r>
      <w:r w:rsidR="00214D11">
        <w:rPr>
          <w:color w:val="000000"/>
          <w:sz w:val="24"/>
          <w:szCs w:val="24"/>
        </w:rPr>
        <w:t>Крымск</w:t>
      </w:r>
      <w:r w:rsidRPr="00D92110">
        <w:rPr>
          <w:color w:val="000000"/>
          <w:sz w:val="24"/>
          <w:szCs w:val="24"/>
        </w:rPr>
        <w:t xml:space="preserve">ого </w:t>
      </w:r>
      <w:r w:rsidR="00F44132" w:rsidRPr="00D92110">
        <w:rPr>
          <w:color w:val="000000"/>
          <w:sz w:val="24"/>
          <w:szCs w:val="24"/>
        </w:rPr>
        <w:t>городск</w:t>
      </w:r>
      <w:r w:rsidRPr="00D92110">
        <w:rPr>
          <w:color w:val="000000"/>
          <w:sz w:val="24"/>
          <w:szCs w:val="24"/>
        </w:rPr>
        <w:t xml:space="preserve">ого поселения генеральному плану поселения </w:t>
      </w:r>
      <w:r w:rsidR="00214D11">
        <w:rPr>
          <w:color w:val="000000"/>
          <w:sz w:val="24"/>
          <w:szCs w:val="24"/>
        </w:rPr>
        <w:t>Крымск</w:t>
      </w:r>
      <w:r w:rsidRPr="00D92110">
        <w:rPr>
          <w:color w:val="000000"/>
          <w:sz w:val="24"/>
          <w:szCs w:val="24"/>
        </w:rPr>
        <w:t xml:space="preserve">ого </w:t>
      </w:r>
      <w:r w:rsidR="00F44132" w:rsidRPr="00D92110">
        <w:rPr>
          <w:color w:val="000000"/>
          <w:sz w:val="24"/>
          <w:szCs w:val="24"/>
        </w:rPr>
        <w:t>городск</w:t>
      </w:r>
      <w:r w:rsidRPr="00D92110">
        <w:rPr>
          <w:color w:val="000000"/>
          <w:sz w:val="24"/>
          <w:szCs w:val="24"/>
        </w:rPr>
        <w:t>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EA4F3B4" w14:textId="77777777" w:rsidR="009B00FC" w:rsidRPr="00D92110" w:rsidRDefault="009B00FC" w:rsidP="0090505D">
      <w:pPr>
        <w:keepLines w:val="0"/>
        <w:widowControl w:val="0"/>
        <w:shd w:val="clear" w:color="auto" w:fill="FFFFFF"/>
        <w:tabs>
          <w:tab w:val="left" w:pos="-5387"/>
          <w:tab w:val="left" w:pos="851"/>
        </w:tabs>
        <w:spacing w:line="240" w:lineRule="auto"/>
        <w:ind w:firstLine="851"/>
        <w:rPr>
          <w:color w:val="000000"/>
          <w:sz w:val="24"/>
          <w:szCs w:val="24"/>
        </w:rPr>
      </w:pPr>
      <w:r w:rsidRPr="009B00FC">
        <w:rPr>
          <w:color w:val="000000"/>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29262685" w14:textId="77777777" w:rsidR="00B32ADC" w:rsidRDefault="00B32ADC" w:rsidP="0090505D">
      <w:pPr>
        <w:keepLines w:val="0"/>
        <w:widowControl w:val="0"/>
        <w:shd w:val="clear" w:color="auto" w:fill="FFFFFF"/>
        <w:tabs>
          <w:tab w:val="left" w:pos="-5387"/>
          <w:tab w:val="left" w:pos="851"/>
        </w:tabs>
        <w:spacing w:line="240" w:lineRule="auto"/>
        <w:ind w:firstLine="851"/>
        <w:rPr>
          <w:color w:val="000000"/>
          <w:sz w:val="24"/>
          <w:szCs w:val="24"/>
        </w:rPr>
      </w:pPr>
      <w:r w:rsidRPr="00D92110">
        <w:rPr>
          <w:color w:val="000000"/>
          <w:sz w:val="24"/>
          <w:szCs w:val="24"/>
        </w:rPr>
        <w:t>2) поступление предложений об изменении границ территориальных зон, изменении градостроительных регламентов.</w:t>
      </w:r>
    </w:p>
    <w:p w14:paraId="37A085E6"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sidRPr="00646A07">
        <w:rPr>
          <w:color w:val="000000"/>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43D8A45"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sidRPr="00646A07">
        <w:rPr>
          <w:color w:val="000000"/>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7EE3801" w14:textId="77777777" w:rsid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sidRPr="00646A07">
        <w:rPr>
          <w:color w:val="000000"/>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8E76E62" w14:textId="77777777" w:rsidR="00E2796D" w:rsidRPr="00D92110" w:rsidRDefault="00E2796D" w:rsidP="00646A07">
      <w:pPr>
        <w:keepLines w:val="0"/>
        <w:widowControl w:val="0"/>
        <w:shd w:val="clear" w:color="auto" w:fill="FFFFFF"/>
        <w:tabs>
          <w:tab w:val="left" w:pos="-5387"/>
          <w:tab w:val="left" w:pos="851"/>
        </w:tabs>
        <w:spacing w:line="240" w:lineRule="auto"/>
        <w:ind w:firstLine="851"/>
        <w:rPr>
          <w:color w:val="000000"/>
          <w:sz w:val="24"/>
          <w:szCs w:val="24"/>
        </w:rPr>
      </w:pPr>
      <w:r w:rsidRPr="00E2796D">
        <w:rPr>
          <w:color w:val="000000"/>
          <w:sz w:val="24"/>
          <w:szCs w:val="24"/>
        </w:rPr>
        <w:lastRenderedPageBreak/>
        <w:t>6) принятие решения о комплексном развитии территории.</w:t>
      </w:r>
    </w:p>
    <w:p w14:paraId="21826E49" w14:textId="77777777" w:rsidR="004F5189" w:rsidRPr="00D92110" w:rsidRDefault="004F5189"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3. С предложениями о внесении изменений в настоящие Правила могут выступать:</w:t>
      </w:r>
    </w:p>
    <w:p w14:paraId="23CDA157" w14:textId="77777777" w:rsidR="00B32ADC" w:rsidRPr="00D92110" w:rsidRDefault="00B32ADC"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2B350A3" w14:textId="77777777" w:rsidR="00B32ADC" w:rsidRPr="00D92110" w:rsidRDefault="006B7313"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2) органы</w:t>
      </w:r>
      <w:r w:rsidR="00B32ADC" w:rsidRPr="00D92110">
        <w:rPr>
          <w:color w:val="000000"/>
          <w:sz w:val="24"/>
          <w:szCs w:val="24"/>
        </w:rPr>
        <w:t xml:space="preserve"> исполнительной власти Краснодарского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429425F" w14:textId="77777777" w:rsidR="00B32ADC" w:rsidRPr="00D92110" w:rsidRDefault="006B7313"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3) органы</w:t>
      </w:r>
      <w:r w:rsidR="00B32ADC" w:rsidRPr="00D92110">
        <w:rPr>
          <w:color w:val="000000"/>
          <w:sz w:val="24"/>
          <w:szCs w:val="24"/>
        </w:rPr>
        <w:t xml:space="preserve"> местного самоуправления </w:t>
      </w:r>
      <w:r w:rsidR="00214D11">
        <w:rPr>
          <w:color w:val="000000"/>
          <w:sz w:val="24"/>
          <w:szCs w:val="24"/>
        </w:rPr>
        <w:t>Крымск</w:t>
      </w:r>
      <w:r w:rsidRPr="00D92110">
        <w:rPr>
          <w:color w:val="000000"/>
          <w:sz w:val="24"/>
          <w:szCs w:val="24"/>
        </w:rPr>
        <w:t>ого района</w:t>
      </w:r>
      <w:r w:rsidR="00B32ADC" w:rsidRPr="00D92110">
        <w:rPr>
          <w:color w:val="000000"/>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DE42974" w14:textId="77777777" w:rsidR="00B32ADC" w:rsidRPr="00D92110" w:rsidRDefault="00B32ADC"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 xml:space="preserve">4) </w:t>
      </w:r>
      <w:r w:rsidR="006B7313" w:rsidRPr="00D92110">
        <w:rPr>
          <w:color w:val="000000"/>
          <w:sz w:val="24"/>
          <w:szCs w:val="24"/>
        </w:rPr>
        <w:t xml:space="preserve">органы местного самоуправления </w:t>
      </w:r>
      <w:r w:rsidR="00214D11">
        <w:rPr>
          <w:color w:val="000000"/>
          <w:sz w:val="24"/>
          <w:szCs w:val="24"/>
        </w:rPr>
        <w:t>Крымск</w:t>
      </w:r>
      <w:r w:rsidR="006B7313" w:rsidRPr="00D92110">
        <w:rPr>
          <w:color w:val="000000"/>
          <w:sz w:val="24"/>
          <w:szCs w:val="24"/>
        </w:rPr>
        <w:t xml:space="preserve">ого </w:t>
      </w:r>
      <w:r w:rsidR="00F44132" w:rsidRPr="00D92110">
        <w:rPr>
          <w:color w:val="000000"/>
          <w:sz w:val="24"/>
          <w:szCs w:val="24"/>
        </w:rPr>
        <w:t>городск</w:t>
      </w:r>
      <w:r w:rsidR="006B7313" w:rsidRPr="00D92110">
        <w:rPr>
          <w:color w:val="000000"/>
          <w:sz w:val="24"/>
          <w:szCs w:val="24"/>
        </w:rPr>
        <w:t xml:space="preserve">ого поселения </w:t>
      </w:r>
      <w:r w:rsidR="00214D11">
        <w:rPr>
          <w:color w:val="000000"/>
          <w:sz w:val="24"/>
          <w:szCs w:val="24"/>
        </w:rPr>
        <w:t>Крымск</w:t>
      </w:r>
      <w:r w:rsidR="006B7313" w:rsidRPr="00D92110">
        <w:rPr>
          <w:color w:val="000000"/>
          <w:sz w:val="24"/>
          <w:szCs w:val="24"/>
        </w:rPr>
        <w:t>ого района в случаях, если необходимо совершенствовать порядок регулирования землепользования и застройки на соответствующей территории поселения</w:t>
      </w:r>
      <w:r w:rsidRPr="00D92110">
        <w:rPr>
          <w:color w:val="000000"/>
          <w:sz w:val="24"/>
          <w:szCs w:val="24"/>
        </w:rPr>
        <w:t>;</w:t>
      </w:r>
    </w:p>
    <w:p w14:paraId="4517130B" w14:textId="77777777" w:rsidR="00B32ADC" w:rsidRDefault="006B7313" w:rsidP="0090505D">
      <w:pPr>
        <w:keepLines w:val="0"/>
        <w:widowControl w:val="0"/>
        <w:shd w:val="clear" w:color="auto" w:fill="FFFFFF"/>
        <w:tabs>
          <w:tab w:val="left" w:pos="-5387"/>
        </w:tabs>
        <w:spacing w:line="240" w:lineRule="auto"/>
        <w:ind w:firstLine="851"/>
        <w:rPr>
          <w:color w:val="000000"/>
          <w:sz w:val="24"/>
          <w:szCs w:val="24"/>
        </w:rPr>
      </w:pPr>
      <w:r w:rsidRPr="00D92110">
        <w:rPr>
          <w:color w:val="000000"/>
          <w:sz w:val="24"/>
          <w:szCs w:val="24"/>
        </w:rPr>
        <w:t>5) физические или юридические лица</w:t>
      </w:r>
      <w:r w:rsidR="00B32ADC" w:rsidRPr="00D92110">
        <w:rPr>
          <w:color w:val="000000"/>
          <w:sz w:val="24"/>
          <w:szCs w:val="24"/>
        </w:rPr>
        <w:t xml:space="preserve"> в инициативном порядке либо в случаях, если в результате применения </w:t>
      </w:r>
      <w:r w:rsidRPr="00D92110">
        <w:rPr>
          <w:color w:val="000000"/>
          <w:sz w:val="24"/>
          <w:szCs w:val="24"/>
        </w:rPr>
        <w:t>П</w:t>
      </w:r>
      <w:r w:rsidR="00B32ADC" w:rsidRPr="00D92110">
        <w:rPr>
          <w:color w:val="000000"/>
          <w:sz w:val="24"/>
          <w:szCs w:val="24"/>
        </w:rPr>
        <w:t>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14266EA" w14:textId="77777777" w:rsidR="00646A07" w:rsidRPr="00646A07" w:rsidRDefault="00646A07" w:rsidP="00646A07">
      <w:pPr>
        <w:keepLines w:val="0"/>
        <w:widowControl w:val="0"/>
        <w:shd w:val="clear" w:color="auto" w:fill="FFFFFF"/>
        <w:tabs>
          <w:tab w:val="left" w:pos="-5387"/>
        </w:tabs>
        <w:spacing w:line="240" w:lineRule="auto"/>
        <w:ind w:firstLine="851"/>
        <w:rPr>
          <w:color w:val="000000"/>
          <w:sz w:val="24"/>
          <w:szCs w:val="24"/>
        </w:rPr>
      </w:pPr>
      <w:r w:rsidRPr="00646A07">
        <w:rPr>
          <w:color w:val="000000"/>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0B72D14A" w14:textId="77777777" w:rsidR="00646A07" w:rsidRPr="00D92110" w:rsidRDefault="00646A07" w:rsidP="00646A07">
      <w:pPr>
        <w:keepLines w:val="0"/>
        <w:widowControl w:val="0"/>
        <w:shd w:val="clear" w:color="auto" w:fill="FFFFFF"/>
        <w:tabs>
          <w:tab w:val="left" w:pos="-5387"/>
        </w:tabs>
        <w:spacing w:line="240" w:lineRule="auto"/>
        <w:ind w:firstLine="851"/>
        <w:rPr>
          <w:color w:val="000000"/>
          <w:sz w:val="24"/>
          <w:szCs w:val="24"/>
        </w:rPr>
      </w:pPr>
      <w:r w:rsidRPr="00646A07">
        <w:rPr>
          <w:color w:val="000000"/>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4ED3B2CA"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3</w:t>
      </w:r>
      <w:r w:rsidRPr="00646A07">
        <w:rPr>
          <w:color w:val="000000"/>
          <w:sz w:val="24"/>
          <w:szCs w:val="24"/>
        </w:rPr>
        <w:t xml:space="preserve">.1. В случае, если правилами землепользования и застройки не обеспечена в соответствии с частью 3.1 статьи 31 Градостроительного Кодекса </w:t>
      </w:r>
      <w:r>
        <w:rPr>
          <w:color w:val="000000"/>
          <w:sz w:val="24"/>
          <w:szCs w:val="24"/>
        </w:rPr>
        <w:t xml:space="preserve">Российской Федерации </w:t>
      </w:r>
      <w:r w:rsidRPr="00646A07">
        <w:rPr>
          <w:color w:val="000000"/>
          <w:sz w:val="24"/>
          <w:szCs w:val="24"/>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A7EBDFC"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3</w:t>
      </w:r>
      <w:r w:rsidRPr="00646A07">
        <w:rPr>
          <w:color w:val="000000"/>
          <w:sz w:val="24"/>
          <w:szCs w:val="24"/>
        </w:rPr>
        <w:t>.2. В случае, предусмотренном частью</w:t>
      </w:r>
      <w:r>
        <w:rPr>
          <w:color w:val="000000"/>
          <w:sz w:val="24"/>
          <w:szCs w:val="24"/>
        </w:rPr>
        <w:t xml:space="preserve"> 3</w:t>
      </w:r>
      <w:r w:rsidRPr="00646A07">
        <w:rPr>
          <w:color w:val="000000"/>
          <w:sz w:val="24"/>
          <w:szCs w:val="24"/>
        </w:rPr>
        <w:t xml:space="preserve">.1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w:t>
      </w:r>
      <w:r>
        <w:rPr>
          <w:color w:val="000000"/>
          <w:sz w:val="24"/>
          <w:szCs w:val="24"/>
        </w:rPr>
        <w:t>3</w:t>
      </w:r>
      <w:r w:rsidRPr="00646A07">
        <w:rPr>
          <w:color w:val="000000"/>
          <w:sz w:val="24"/>
          <w:szCs w:val="24"/>
        </w:rPr>
        <w:t>.1 настоящей статьи требования.</w:t>
      </w:r>
    </w:p>
    <w:p w14:paraId="5B4B34C7"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3</w:t>
      </w:r>
      <w:r w:rsidRPr="00646A07">
        <w:rPr>
          <w:color w:val="000000"/>
          <w:sz w:val="24"/>
          <w:szCs w:val="24"/>
        </w:rPr>
        <w:t xml:space="preserve">.3. В целях внесения изменений в правила землепользования и застройки в случаях, предусмотренных пунктами 3 - 6 части </w:t>
      </w:r>
      <w:r>
        <w:rPr>
          <w:color w:val="000000"/>
          <w:sz w:val="24"/>
          <w:szCs w:val="24"/>
        </w:rPr>
        <w:t>3</w:t>
      </w:r>
      <w:r w:rsidRPr="00646A07">
        <w:rPr>
          <w:color w:val="000000"/>
          <w:sz w:val="24"/>
          <w:szCs w:val="24"/>
        </w:rPr>
        <w:t xml:space="preserve"> и частью </w:t>
      </w:r>
      <w:r>
        <w:rPr>
          <w:color w:val="000000"/>
          <w:sz w:val="24"/>
          <w:szCs w:val="24"/>
        </w:rPr>
        <w:t>3</w:t>
      </w:r>
      <w:r w:rsidRPr="00646A07">
        <w:rPr>
          <w:color w:val="000000"/>
          <w:sz w:val="24"/>
          <w:szCs w:val="24"/>
        </w:rPr>
        <w:t xml:space="preserve">.1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w:t>
      </w:r>
      <w:r w:rsidRPr="00646A07">
        <w:rPr>
          <w:color w:val="000000"/>
          <w:sz w:val="24"/>
          <w:szCs w:val="24"/>
        </w:rPr>
        <w:lastRenderedPageBreak/>
        <w:t xml:space="preserve">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Pr>
          <w:color w:val="000000"/>
          <w:sz w:val="24"/>
          <w:szCs w:val="24"/>
        </w:rPr>
        <w:t>4</w:t>
      </w:r>
      <w:r w:rsidRPr="00646A07">
        <w:rPr>
          <w:color w:val="000000"/>
          <w:sz w:val="24"/>
          <w:szCs w:val="24"/>
        </w:rPr>
        <w:t xml:space="preserve"> настоящей статьи заключения комиссии не требуются.</w:t>
      </w:r>
    </w:p>
    <w:p w14:paraId="6F349407"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3</w:t>
      </w:r>
      <w:r w:rsidRPr="00646A07">
        <w:rPr>
          <w:color w:val="000000"/>
          <w:sz w:val="24"/>
          <w:szCs w:val="24"/>
        </w:rPr>
        <w:t>.4.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F1FB34C"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4</w:t>
      </w:r>
      <w:r w:rsidRPr="00646A07">
        <w:rPr>
          <w:color w:val="000000"/>
          <w:sz w:val="24"/>
          <w:szCs w:val="24"/>
        </w:rPr>
        <w:t>.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Pr>
          <w:color w:val="000000"/>
          <w:sz w:val="24"/>
          <w:szCs w:val="24"/>
        </w:rPr>
        <w:t xml:space="preserve"> Крымского городского поселения</w:t>
      </w:r>
      <w:r w:rsidRPr="00646A07">
        <w:rPr>
          <w:color w:val="000000"/>
          <w:sz w:val="24"/>
          <w:szCs w:val="24"/>
        </w:rPr>
        <w:t>.</w:t>
      </w:r>
    </w:p>
    <w:p w14:paraId="0E2E5409"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4</w:t>
      </w:r>
      <w:r w:rsidRPr="00646A07">
        <w:rPr>
          <w:color w:val="000000"/>
          <w:sz w:val="24"/>
          <w:szCs w:val="24"/>
        </w:rPr>
        <w:t>.1.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225AA68D"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5</w:t>
      </w:r>
      <w:r w:rsidRPr="00646A07">
        <w:rPr>
          <w:color w:val="000000"/>
          <w:sz w:val="24"/>
          <w:szCs w:val="24"/>
        </w:rPr>
        <w:t>. Глава администрации</w:t>
      </w:r>
      <w:r>
        <w:rPr>
          <w:color w:val="000000"/>
          <w:sz w:val="24"/>
          <w:szCs w:val="24"/>
        </w:rPr>
        <w:t xml:space="preserve"> Крымского городского поселения</w:t>
      </w:r>
      <w:r w:rsidRPr="00646A07">
        <w:rPr>
          <w:color w:val="000000"/>
          <w:sz w:val="24"/>
          <w:szCs w:val="24"/>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AB43B6E"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5</w:t>
      </w:r>
      <w:r w:rsidRPr="00646A07">
        <w:rPr>
          <w:color w:val="000000"/>
          <w:sz w:val="24"/>
          <w:szCs w:val="24"/>
        </w:rPr>
        <w:t>.1.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F589406" w14:textId="77777777" w:rsidR="00646A07" w:rsidRPr="00646A07" w:rsidRDefault="00646A07"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6</w:t>
      </w:r>
      <w:r w:rsidRPr="00646A07">
        <w:rPr>
          <w:color w:val="000000"/>
          <w:sz w:val="24"/>
          <w:szCs w:val="24"/>
        </w:rPr>
        <w:t xml:space="preserve">. Глава </w:t>
      </w:r>
      <w:r w:rsidR="00D76063" w:rsidRPr="00D76063">
        <w:rPr>
          <w:color w:val="000000"/>
          <w:sz w:val="24"/>
          <w:szCs w:val="24"/>
        </w:rPr>
        <w:t xml:space="preserve">администрации Крымского городского поселения </w:t>
      </w:r>
      <w:r w:rsidRPr="00646A07">
        <w:rPr>
          <w:color w:val="000000"/>
          <w:sz w:val="24"/>
          <w:szCs w:val="24"/>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w:t>
      </w:r>
      <w:r w:rsidR="00D76063">
        <w:rPr>
          <w:color w:val="000000"/>
          <w:sz w:val="24"/>
          <w:szCs w:val="24"/>
        </w:rPr>
        <w:t>2</w:t>
      </w:r>
      <w:r w:rsidRPr="00646A07">
        <w:rPr>
          <w:color w:val="000000"/>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w:t>
      </w:r>
      <w:r w:rsidR="00D76063">
        <w:rPr>
          <w:color w:val="000000"/>
          <w:sz w:val="24"/>
          <w:szCs w:val="24"/>
        </w:rPr>
        <w:t>2</w:t>
      </w:r>
      <w:r w:rsidRPr="00646A07">
        <w:rPr>
          <w:color w:val="000000"/>
          <w:sz w:val="24"/>
          <w:szCs w:val="24"/>
        </w:rPr>
        <w:t xml:space="preserve"> настоящей статьи, может быть обжаловано главой муниципального образования в суд.</w:t>
      </w:r>
    </w:p>
    <w:p w14:paraId="44337256" w14:textId="77777777" w:rsidR="00646A07" w:rsidRPr="00646A07" w:rsidRDefault="00D76063"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7</w:t>
      </w:r>
      <w:r w:rsidR="00646A07" w:rsidRPr="00646A07">
        <w:rPr>
          <w:color w:val="000000"/>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w:t>
      </w:r>
      <w:r w:rsidR="00646A07" w:rsidRPr="00646A07">
        <w:rPr>
          <w:color w:val="000000"/>
          <w:sz w:val="24"/>
          <w:szCs w:val="24"/>
        </w:rPr>
        <w:lastRenderedPageBreak/>
        <w:t>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4B62403" w14:textId="77777777" w:rsidR="00646A07" w:rsidRPr="00646A07" w:rsidRDefault="00D76063"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8</w:t>
      </w:r>
      <w:r w:rsidR="00646A07" w:rsidRPr="00646A07">
        <w:rPr>
          <w:color w:val="000000"/>
          <w:sz w:val="24"/>
          <w:szCs w:val="24"/>
        </w:rPr>
        <w:t xml:space="preserve">. В случаях, предусмотренных пунктами 3 - 5 части </w:t>
      </w:r>
      <w:r>
        <w:rPr>
          <w:color w:val="000000"/>
          <w:sz w:val="24"/>
          <w:szCs w:val="24"/>
        </w:rPr>
        <w:t>2</w:t>
      </w:r>
      <w:r w:rsidR="00646A07" w:rsidRPr="00646A07">
        <w:rPr>
          <w:color w:val="000000"/>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Pr="00D76063">
        <w:rPr>
          <w:color w:val="000000"/>
          <w:sz w:val="24"/>
          <w:szCs w:val="24"/>
        </w:rPr>
        <w:t xml:space="preserve">администрации Крымского городского поселения </w:t>
      </w:r>
      <w:r w:rsidR="00646A07" w:rsidRPr="00646A07">
        <w:rPr>
          <w:color w:val="000000"/>
          <w:sz w:val="24"/>
          <w:szCs w:val="24"/>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A90479A" w14:textId="77777777" w:rsidR="00646A07" w:rsidRPr="00646A07" w:rsidRDefault="00D76063" w:rsidP="00646A07">
      <w:pPr>
        <w:keepLines w:val="0"/>
        <w:widowControl w:val="0"/>
        <w:shd w:val="clear" w:color="auto" w:fill="FFFFFF"/>
        <w:tabs>
          <w:tab w:val="left" w:pos="-5387"/>
          <w:tab w:val="left" w:pos="851"/>
        </w:tabs>
        <w:spacing w:line="240" w:lineRule="auto"/>
        <w:ind w:firstLine="851"/>
        <w:rPr>
          <w:color w:val="000000"/>
          <w:sz w:val="24"/>
          <w:szCs w:val="24"/>
        </w:rPr>
      </w:pPr>
      <w:r>
        <w:rPr>
          <w:color w:val="000000"/>
          <w:sz w:val="24"/>
          <w:szCs w:val="24"/>
        </w:rPr>
        <w:t>9</w:t>
      </w:r>
      <w:r w:rsidR="00646A07" w:rsidRPr="00646A07">
        <w:rPr>
          <w:color w:val="000000"/>
          <w:sz w:val="24"/>
          <w:szCs w:val="24"/>
        </w:rPr>
        <w:t xml:space="preserve">. В случае поступления требования, предусмотренного частью </w:t>
      </w:r>
      <w:r>
        <w:rPr>
          <w:color w:val="000000"/>
          <w:sz w:val="24"/>
          <w:szCs w:val="24"/>
        </w:rPr>
        <w:t>8</w:t>
      </w:r>
      <w:r w:rsidR="00646A07" w:rsidRPr="00646A07">
        <w:rPr>
          <w:color w:val="000000"/>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w:t>
      </w:r>
      <w:r>
        <w:rPr>
          <w:color w:val="000000"/>
          <w:sz w:val="24"/>
          <w:szCs w:val="24"/>
        </w:rPr>
        <w:t>2</w:t>
      </w:r>
      <w:r w:rsidR="00646A07" w:rsidRPr="00646A07">
        <w:rPr>
          <w:color w:val="000000"/>
          <w:sz w:val="24"/>
          <w:szCs w:val="24"/>
        </w:rPr>
        <w:t xml:space="preserve"> настоящей статьи оснований для внесения изменений в правила землепользования и застройки глава администрации</w:t>
      </w:r>
      <w:r>
        <w:rPr>
          <w:color w:val="000000"/>
          <w:sz w:val="24"/>
          <w:szCs w:val="24"/>
        </w:rPr>
        <w:t xml:space="preserve"> Крымского городского поселения</w:t>
      </w:r>
      <w:r w:rsidR="00646A07" w:rsidRPr="00646A07">
        <w:rPr>
          <w:color w:val="000000"/>
          <w:sz w:val="24"/>
          <w:szCs w:val="24"/>
        </w:rPr>
        <w:t xml:space="preserve">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7 настоящей статьи, не требуется.</w:t>
      </w:r>
    </w:p>
    <w:p w14:paraId="6C17C7D8" w14:textId="77777777" w:rsidR="004F5189" w:rsidRPr="00D92110" w:rsidRDefault="00D76063" w:rsidP="00646A07">
      <w:pPr>
        <w:keepLines w:val="0"/>
        <w:widowControl w:val="0"/>
        <w:shd w:val="clear" w:color="auto" w:fill="FFFFFF"/>
        <w:tabs>
          <w:tab w:val="left" w:pos="-5387"/>
          <w:tab w:val="left" w:pos="851"/>
        </w:tabs>
        <w:spacing w:line="240" w:lineRule="auto"/>
        <w:ind w:firstLine="851"/>
        <w:rPr>
          <w:bCs/>
          <w:color w:val="000000"/>
          <w:sz w:val="24"/>
          <w:szCs w:val="24"/>
        </w:rPr>
      </w:pPr>
      <w:r>
        <w:rPr>
          <w:color w:val="000000"/>
          <w:sz w:val="24"/>
          <w:szCs w:val="24"/>
        </w:rPr>
        <w:t>10</w:t>
      </w:r>
      <w:r w:rsidR="00646A07" w:rsidRPr="00646A07">
        <w:rPr>
          <w:color w:val="000000"/>
          <w:sz w:val="24"/>
          <w:szCs w:val="24"/>
        </w:rPr>
        <w:t xml:space="preserve">. Срок уточнения правил землепользования и застройки в соответствии с частью </w:t>
      </w:r>
      <w:r>
        <w:rPr>
          <w:color w:val="000000"/>
          <w:sz w:val="24"/>
          <w:szCs w:val="24"/>
        </w:rPr>
        <w:t>7</w:t>
      </w:r>
      <w:r w:rsidR="00646A07" w:rsidRPr="00646A07">
        <w:rPr>
          <w:color w:val="000000"/>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Pr>
          <w:color w:val="000000"/>
          <w:sz w:val="24"/>
          <w:szCs w:val="24"/>
        </w:rPr>
        <w:t>6</w:t>
      </w:r>
      <w:r w:rsidR="00646A07" w:rsidRPr="00646A07">
        <w:rPr>
          <w:color w:val="000000"/>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w:t>
      </w:r>
      <w:r>
        <w:rPr>
          <w:color w:val="000000"/>
          <w:sz w:val="24"/>
          <w:szCs w:val="24"/>
        </w:rPr>
        <w:t>2</w:t>
      </w:r>
      <w:r w:rsidR="00646A07" w:rsidRPr="00646A07">
        <w:rPr>
          <w:color w:val="000000"/>
          <w:sz w:val="24"/>
          <w:szCs w:val="24"/>
        </w:rPr>
        <w:t xml:space="preserve"> настоящей статьи оснований для внесения изменений в правила землепользования и застройки.</w:t>
      </w:r>
    </w:p>
    <w:p w14:paraId="675A8EB2" w14:textId="77777777" w:rsidR="004F5189" w:rsidRPr="00D92110" w:rsidRDefault="004F5189" w:rsidP="0090505D">
      <w:pPr>
        <w:keepLines w:val="0"/>
        <w:widowControl w:val="0"/>
        <w:shd w:val="clear" w:color="auto" w:fill="FFFFFF"/>
        <w:tabs>
          <w:tab w:val="left" w:pos="-5387"/>
          <w:tab w:val="left" w:pos="851"/>
        </w:tabs>
        <w:spacing w:line="240" w:lineRule="auto"/>
        <w:ind w:firstLine="425"/>
        <w:rPr>
          <w:bCs/>
          <w:color w:val="000000"/>
          <w:sz w:val="24"/>
          <w:szCs w:val="24"/>
        </w:rPr>
      </w:pPr>
    </w:p>
    <w:p w14:paraId="18212BCB" w14:textId="77777777" w:rsidR="004F5189" w:rsidRPr="00D76063" w:rsidRDefault="004F5189" w:rsidP="0090505D">
      <w:pPr>
        <w:keepLines w:val="0"/>
        <w:overflowPunct/>
        <w:spacing w:line="240" w:lineRule="auto"/>
        <w:ind w:firstLine="540"/>
        <w:outlineLvl w:val="1"/>
        <w:rPr>
          <w:bCs/>
          <w:color w:val="000000"/>
          <w:sz w:val="24"/>
          <w:szCs w:val="24"/>
          <w:u w:val="single"/>
        </w:rPr>
      </w:pPr>
      <w:bookmarkStart w:id="43" w:name="_Toc68960870"/>
      <w:r w:rsidRPr="00D92110">
        <w:rPr>
          <w:bCs/>
          <w:color w:val="000000"/>
          <w:sz w:val="24"/>
          <w:szCs w:val="24"/>
          <w:u w:val="single"/>
        </w:rPr>
        <w:t>ГЛАВА 6.</w:t>
      </w:r>
      <w:r w:rsidRPr="00D76063">
        <w:rPr>
          <w:bCs/>
          <w:color w:val="000000"/>
          <w:sz w:val="24"/>
          <w:szCs w:val="24"/>
          <w:u w:val="single"/>
        </w:rPr>
        <w:t xml:space="preserve"> Регулирование иных вопросов землепользования и застройки</w:t>
      </w:r>
      <w:bookmarkEnd w:id="43"/>
    </w:p>
    <w:p w14:paraId="4B99B827" w14:textId="77777777" w:rsidR="004F5189" w:rsidRPr="00D92110" w:rsidRDefault="004F5189" w:rsidP="0090505D">
      <w:pPr>
        <w:keepLines w:val="0"/>
        <w:widowControl w:val="0"/>
        <w:spacing w:line="240" w:lineRule="auto"/>
        <w:ind w:firstLine="851"/>
        <w:rPr>
          <w:color w:val="000000"/>
          <w:sz w:val="24"/>
          <w:szCs w:val="24"/>
        </w:rPr>
      </w:pPr>
    </w:p>
    <w:p w14:paraId="633A8CDA" w14:textId="77777777" w:rsidR="004F5189" w:rsidRPr="00790011" w:rsidRDefault="00790011" w:rsidP="00790011">
      <w:pPr>
        <w:keepLines w:val="0"/>
        <w:overflowPunct/>
        <w:spacing w:line="240" w:lineRule="auto"/>
        <w:ind w:firstLine="851"/>
        <w:outlineLvl w:val="1"/>
        <w:rPr>
          <w:i/>
          <w:color w:val="000000"/>
          <w:sz w:val="24"/>
          <w:szCs w:val="24"/>
        </w:rPr>
      </w:pPr>
      <w:bookmarkStart w:id="44" w:name="_Toc68960871"/>
      <w:r>
        <w:rPr>
          <w:i/>
          <w:color w:val="000000"/>
          <w:sz w:val="24"/>
          <w:szCs w:val="24"/>
        </w:rPr>
        <w:t>Статья 32</w:t>
      </w:r>
      <w:r w:rsidR="004F5189" w:rsidRPr="00790011">
        <w:rPr>
          <w:i/>
          <w:color w:val="000000"/>
          <w:sz w:val="24"/>
          <w:szCs w:val="24"/>
        </w:rPr>
        <w:t>. Выдача разрешений на строительство</w:t>
      </w:r>
      <w:bookmarkEnd w:id="44"/>
    </w:p>
    <w:p w14:paraId="583A7B7C" w14:textId="77777777" w:rsidR="004F5189" w:rsidRPr="00D92110" w:rsidRDefault="004F5189" w:rsidP="0090505D">
      <w:pPr>
        <w:keepLines w:val="0"/>
        <w:widowControl w:val="0"/>
        <w:shd w:val="clear" w:color="auto" w:fill="FFFFFF"/>
        <w:spacing w:line="240" w:lineRule="auto"/>
        <w:ind w:firstLine="851"/>
        <w:rPr>
          <w:color w:val="000000"/>
          <w:sz w:val="24"/>
          <w:szCs w:val="24"/>
        </w:rPr>
      </w:pPr>
    </w:p>
    <w:p w14:paraId="56A01A4A"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D76063">
        <w:rPr>
          <w:color w:val="000000"/>
          <w:sz w:val="24"/>
          <w:szCs w:val="24"/>
        </w:rPr>
        <w:lastRenderedPageBreak/>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571D6558"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1DC5C05B"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6711F4D"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7CCAA84F"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05A7C8A7"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 Выдача разрешения на строительство осуществляется в соответствии со статьей 51 Градостроительного Кодекса Российской Федерации.</w:t>
      </w:r>
    </w:p>
    <w:p w14:paraId="10C95C27"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5. Выдача разрешения на строительство не требуется в случае:</w:t>
      </w:r>
    </w:p>
    <w:p w14:paraId="17E10176"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2E01D5AC"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1.1) строительства, реконструкции объектов индивидуального жилищного строительства;</w:t>
      </w:r>
    </w:p>
    <w:p w14:paraId="176EFE1B"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2) строительства, реконструкции объектов, не являющихся объектами капитального строительства;</w:t>
      </w:r>
    </w:p>
    <w:p w14:paraId="18170463"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lastRenderedPageBreak/>
        <w:t>3) строительства на земельном участке строений и сооружений вспомогательного использования;</w:t>
      </w:r>
    </w:p>
    <w:p w14:paraId="461014BE"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1F8A180"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4.1) капитального ремонта объектов капитального строительства;</w:t>
      </w:r>
    </w:p>
    <w:p w14:paraId="6A589B97"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455E5DE"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4.3) строительства, реконструкции посольств, консульств и представительств Российской Федерации за рубежом;</w:t>
      </w:r>
    </w:p>
    <w:p w14:paraId="4E6052B5"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6051DA85" w14:textId="77777777" w:rsidR="00D76063" w:rsidRPr="00D76063"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4.5) размещения антенных опор (мачт и башен) высотой до 50 метров, предназначенных для размещения средств связи;</w:t>
      </w:r>
    </w:p>
    <w:p w14:paraId="3F390851" w14:textId="77777777" w:rsidR="007F519E" w:rsidRPr="00D92110" w:rsidRDefault="00D76063" w:rsidP="00D76063">
      <w:pPr>
        <w:keepLines w:val="0"/>
        <w:widowControl w:val="0"/>
        <w:shd w:val="clear" w:color="auto" w:fill="FFFFFF"/>
        <w:spacing w:line="240" w:lineRule="auto"/>
        <w:ind w:firstLine="851"/>
        <w:rPr>
          <w:color w:val="000000"/>
          <w:sz w:val="24"/>
          <w:szCs w:val="24"/>
        </w:rPr>
      </w:pPr>
      <w:r w:rsidRPr="00D76063">
        <w:rPr>
          <w:color w:val="000000"/>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0A00E9C4" w14:textId="77777777" w:rsidR="00672DE2" w:rsidRDefault="00672DE2" w:rsidP="007F519E">
      <w:pPr>
        <w:keepLines w:val="0"/>
        <w:widowControl w:val="0"/>
        <w:shd w:val="clear" w:color="auto" w:fill="FFFFFF"/>
        <w:spacing w:line="240" w:lineRule="auto"/>
        <w:ind w:firstLine="851"/>
        <w:rPr>
          <w:bCs/>
          <w:color w:val="000000"/>
          <w:sz w:val="24"/>
          <w:szCs w:val="24"/>
        </w:rPr>
      </w:pPr>
    </w:p>
    <w:p w14:paraId="6014AB9D" w14:textId="77777777" w:rsidR="004F5189" w:rsidRPr="00D92110" w:rsidRDefault="003651EF" w:rsidP="00790011">
      <w:pPr>
        <w:keepLines w:val="0"/>
        <w:overflowPunct/>
        <w:spacing w:line="240" w:lineRule="auto"/>
        <w:ind w:firstLine="851"/>
        <w:outlineLvl w:val="1"/>
        <w:rPr>
          <w:bCs/>
          <w:color w:val="000000"/>
          <w:sz w:val="24"/>
          <w:szCs w:val="24"/>
        </w:rPr>
      </w:pPr>
      <w:bookmarkStart w:id="45" w:name="_Toc68960872"/>
      <w:r w:rsidRPr="00790011">
        <w:rPr>
          <w:i/>
          <w:color w:val="000000"/>
          <w:sz w:val="24"/>
          <w:szCs w:val="24"/>
        </w:rPr>
        <w:t xml:space="preserve">Статья </w:t>
      </w:r>
      <w:r w:rsidR="00790011">
        <w:rPr>
          <w:i/>
          <w:color w:val="000000"/>
          <w:sz w:val="24"/>
          <w:szCs w:val="24"/>
        </w:rPr>
        <w:t>33</w:t>
      </w:r>
      <w:r w:rsidR="004F5189" w:rsidRPr="00790011">
        <w:rPr>
          <w:i/>
          <w:color w:val="000000"/>
          <w:sz w:val="24"/>
          <w:szCs w:val="24"/>
        </w:rPr>
        <w:t>. Выдача разрешения на ввод объекта в эксплуатацию</w:t>
      </w:r>
      <w:bookmarkEnd w:id="45"/>
    </w:p>
    <w:p w14:paraId="140894B5" w14:textId="77777777" w:rsidR="00976364" w:rsidRDefault="00976364" w:rsidP="00CE4C85">
      <w:pPr>
        <w:keepLines w:val="0"/>
        <w:widowControl w:val="0"/>
        <w:shd w:val="clear" w:color="auto" w:fill="FFFFFF"/>
        <w:spacing w:line="240" w:lineRule="auto"/>
        <w:ind w:firstLine="851"/>
        <w:rPr>
          <w:color w:val="000000"/>
          <w:sz w:val="24"/>
          <w:szCs w:val="24"/>
        </w:rPr>
      </w:pPr>
    </w:p>
    <w:p w14:paraId="283DA219"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F80515A"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w:t>
      </w:r>
      <w:r w:rsidRPr="00F17C0E">
        <w:rPr>
          <w:color w:val="000000"/>
          <w:sz w:val="24"/>
          <w:szCs w:val="24"/>
        </w:rPr>
        <w:lastRenderedPageBreak/>
        <w:t>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8BDD358"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0561B528"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106F7F60"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14:paraId="20763010"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711E9367" w14:textId="77777777" w:rsid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5.1.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3D09BC19" w14:textId="77777777" w:rsidR="00F17C0E" w:rsidRDefault="00F17C0E" w:rsidP="00F17C0E">
      <w:pPr>
        <w:keepLines w:val="0"/>
        <w:widowControl w:val="0"/>
        <w:shd w:val="clear" w:color="auto" w:fill="FFFFFF"/>
        <w:spacing w:line="240" w:lineRule="auto"/>
        <w:ind w:firstLine="851"/>
        <w:rPr>
          <w:color w:val="000000"/>
          <w:sz w:val="24"/>
          <w:szCs w:val="24"/>
        </w:rPr>
      </w:pPr>
    </w:p>
    <w:p w14:paraId="3981D14A" w14:textId="77777777" w:rsidR="00F17C0E" w:rsidRPr="00F17C0E" w:rsidRDefault="00790011" w:rsidP="00F17C0E">
      <w:pPr>
        <w:keepLines w:val="0"/>
        <w:overflowPunct/>
        <w:spacing w:line="240" w:lineRule="auto"/>
        <w:ind w:firstLine="540"/>
        <w:outlineLvl w:val="1"/>
        <w:rPr>
          <w:bCs/>
          <w:i/>
          <w:color w:val="000000"/>
          <w:sz w:val="24"/>
          <w:szCs w:val="24"/>
        </w:rPr>
      </w:pPr>
      <w:bookmarkStart w:id="46" w:name="_Toc68960873"/>
      <w:r>
        <w:rPr>
          <w:bCs/>
          <w:i/>
          <w:color w:val="000000"/>
          <w:sz w:val="24"/>
          <w:szCs w:val="24"/>
        </w:rPr>
        <w:t>Статья 34</w:t>
      </w:r>
      <w:r w:rsidR="00F17C0E" w:rsidRPr="00F17C0E">
        <w:rPr>
          <w:bCs/>
          <w:i/>
          <w:color w:val="000000"/>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46"/>
    </w:p>
    <w:p w14:paraId="4446E54A" w14:textId="77777777" w:rsidR="00F17C0E" w:rsidRPr="00F17C0E" w:rsidRDefault="00F17C0E" w:rsidP="00F17C0E">
      <w:pPr>
        <w:keepLines w:val="0"/>
        <w:widowControl w:val="0"/>
        <w:shd w:val="clear" w:color="auto" w:fill="FFFFFF"/>
        <w:spacing w:line="240" w:lineRule="auto"/>
        <w:ind w:firstLine="851"/>
        <w:rPr>
          <w:color w:val="000000"/>
          <w:sz w:val="24"/>
          <w:szCs w:val="24"/>
        </w:rPr>
      </w:pPr>
    </w:p>
    <w:p w14:paraId="6ED726D0"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4EF8FF16"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415EBCD8"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A7F79BE"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кадастровый номер земельного участка (при его наличии), адрес или описание местоположения земельного участка;</w:t>
      </w:r>
    </w:p>
    <w:p w14:paraId="376E4E9B"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1DCA6F52"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A1D5C8D"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3747D2A"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6F29C7C"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8) почтовый адрес и (или) адрес электронной почты для связи с застройщиком;</w:t>
      </w:r>
    </w:p>
    <w:p w14:paraId="146A0DED"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9) способ направления застройщику уведомлений, предусмотренных пунктом 2 части 7 и пунктом 3 части 8 настоящей статьи.</w:t>
      </w:r>
    </w:p>
    <w:p w14:paraId="43A4FE83"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C4B105"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К уведомлению о планируемом строительстве прилагаются:</w:t>
      </w:r>
    </w:p>
    <w:p w14:paraId="33C7E6F5"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6F40C30"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B845658"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EF13DB2"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7D89354"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rsidRPr="00F17C0E">
        <w:rPr>
          <w:color w:val="000000"/>
          <w:sz w:val="24"/>
          <w:szCs w:val="24"/>
        </w:rPr>
        <w:lastRenderedPageBreak/>
        <w:t>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A98EA2A"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475C0F45"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31C2A4E1"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33C2B46"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54E69D"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021FC1C5"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w:t>
      </w:r>
      <w:r w:rsidRPr="00F17C0E">
        <w:rPr>
          <w:color w:val="000000"/>
          <w:sz w:val="24"/>
          <w:szCs w:val="24"/>
        </w:rPr>
        <w:lastRenderedPageBreak/>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color w:val="000000"/>
          <w:sz w:val="24"/>
          <w:szCs w:val="24"/>
        </w:rPr>
        <w:t>Градостроительным</w:t>
      </w:r>
      <w:r w:rsidRPr="00F17C0E">
        <w:rPr>
          <w:color w:val="000000"/>
          <w:sz w:val="24"/>
          <w:szCs w:val="24"/>
        </w:rPr>
        <w:t xml:space="preserve"> Кодексом</w:t>
      </w:r>
      <w:r>
        <w:rPr>
          <w:color w:val="000000"/>
          <w:sz w:val="24"/>
          <w:szCs w:val="24"/>
        </w:rPr>
        <w:t xml:space="preserve"> Российской Федерации</w:t>
      </w:r>
      <w:r w:rsidRPr="00F17C0E">
        <w:rPr>
          <w:color w:val="000000"/>
          <w:sz w:val="24"/>
          <w:szCs w:val="24"/>
        </w:rPr>
        <w:t>, другими федеральными законами и действующим на дату поступления уведомления о планируемом строительстве;</w:t>
      </w:r>
    </w:p>
    <w:p w14:paraId="175966E7"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BCD7892"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49762E9"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8.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настоящей статьи,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11 настоящей статьи. К уведомлению об окончании строительства прилагаются:</w:t>
      </w:r>
    </w:p>
    <w:p w14:paraId="6EBA77BB"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документы, предусмотренные пунктами 2 и 3 части 3 настоящей статьи;</w:t>
      </w:r>
    </w:p>
    <w:p w14:paraId="02904124"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технический план объекта индивидуального жилищного строительства или садового дома;</w:t>
      </w:r>
    </w:p>
    <w:p w14:paraId="731FAD75"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14E683B"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9. В случае отсутствия в уведомлении об окончании строительства сведений, предусмотренных абзацем первым части 8 настоящей статьи, или отсутствия документов, прилагаемых к нему и предусмотренных пунктами 1 - 3 части 8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5 </w:t>
      </w:r>
      <w:r w:rsidRPr="00F17C0E">
        <w:rPr>
          <w:color w:val="000000"/>
          <w:sz w:val="24"/>
          <w:szCs w:val="24"/>
        </w:rPr>
        <w:lastRenderedPageBreak/>
        <w:t>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8015A40"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10.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F039A4"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08E0341B"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1C3B9606"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w:t>
      </w:r>
      <w:r w:rsidRPr="00F17C0E">
        <w:rPr>
          <w:color w:val="000000"/>
          <w:sz w:val="24"/>
          <w:szCs w:val="24"/>
        </w:rPr>
        <w:lastRenderedPageBreak/>
        <w:t>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4F73015"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9FC6F8C"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4500023"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C2213FB"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42657926"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11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color w:val="000000"/>
          <w:sz w:val="24"/>
          <w:szCs w:val="24"/>
        </w:rPr>
        <w:t xml:space="preserve">Градостроительным </w:t>
      </w:r>
      <w:r w:rsidRPr="00F17C0E">
        <w:rPr>
          <w:color w:val="000000"/>
          <w:sz w:val="24"/>
          <w:szCs w:val="24"/>
        </w:rPr>
        <w:t xml:space="preserve"> Кодексом</w:t>
      </w:r>
      <w:r>
        <w:rPr>
          <w:color w:val="000000"/>
          <w:sz w:val="24"/>
          <w:szCs w:val="24"/>
        </w:rPr>
        <w:t xml:space="preserve"> Российской Федерации</w:t>
      </w:r>
      <w:r w:rsidRPr="00F17C0E">
        <w:rPr>
          <w:color w:val="000000"/>
          <w:sz w:val="24"/>
          <w:szCs w:val="24"/>
        </w:rPr>
        <w:t>, другими федеральными законами;</w:t>
      </w:r>
    </w:p>
    <w:p w14:paraId="49E56F1C"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w:t>
      </w:r>
      <w:r w:rsidRPr="00F17C0E">
        <w:rPr>
          <w:color w:val="000000"/>
          <w:sz w:val="24"/>
          <w:szCs w:val="24"/>
        </w:rPr>
        <w:lastRenderedPageBreak/>
        <w:t>строительства или садового дома в границах исторического поселения федерального или регионального значения;</w:t>
      </w:r>
    </w:p>
    <w:p w14:paraId="01E469E1"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2BE9503"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4675760"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13.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11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1B8FF311"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12 настоящей статьи;</w:t>
      </w:r>
    </w:p>
    <w:p w14:paraId="7C6C89F2" w14:textId="77777777" w:rsidR="00F17C0E" w:rsidRP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12 настоящей статьи;</w:t>
      </w:r>
    </w:p>
    <w:p w14:paraId="6AF500A6" w14:textId="77777777" w:rsidR="00F17C0E" w:rsidRDefault="00F17C0E" w:rsidP="00F17C0E">
      <w:pPr>
        <w:keepLines w:val="0"/>
        <w:widowControl w:val="0"/>
        <w:shd w:val="clear" w:color="auto" w:fill="FFFFFF"/>
        <w:spacing w:line="240" w:lineRule="auto"/>
        <w:ind w:firstLine="851"/>
        <w:rPr>
          <w:color w:val="000000"/>
          <w:sz w:val="24"/>
          <w:szCs w:val="24"/>
        </w:rPr>
      </w:pPr>
      <w:r w:rsidRPr="00F17C0E">
        <w:rPr>
          <w:color w:val="000000"/>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12 настоящей статьи.</w:t>
      </w:r>
    </w:p>
    <w:p w14:paraId="5426C455" w14:textId="77777777" w:rsidR="00F17C0E" w:rsidRPr="00F17C0E" w:rsidRDefault="00F17C0E" w:rsidP="00F17C0E">
      <w:pPr>
        <w:keepLines w:val="0"/>
        <w:widowControl w:val="0"/>
        <w:shd w:val="clear" w:color="auto" w:fill="FFFFFF"/>
        <w:spacing w:line="240" w:lineRule="auto"/>
        <w:ind w:firstLine="851"/>
        <w:rPr>
          <w:i/>
          <w:color w:val="000000"/>
          <w:sz w:val="24"/>
          <w:szCs w:val="24"/>
        </w:rPr>
      </w:pPr>
    </w:p>
    <w:p w14:paraId="6E46DD99" w14:textId="77777777" w:rsidR="003651EF" w:rsidRPr="00F17C0E" w:rsidRDefault="00790011" w:rsidP="00F17C0E">
      <w:pPr>
        <w:keepLines w:val="0"/>
        <w:overflowPunct/>
        <w:spacing w:line="240" w:lineRule="auto"/>
        <w:ind w:firstLine="540"/>
        <w:outlineLvl w:val="1"/>
        <w:rPr>
          <w:bCs/>
          <w:i/>
          <w:color w:val="000000"/>
          <w:sz w:val="24"/>
          <w:szCs w:val="24"/>
        </w:rPr>
      </w:pPr>
      <w:bookmarkStart w:id="47" w:name="_Toc68960874"/>
      <w:r>
        <w:rPr>
          <w:bCs/>
          <w:i/>
          <w:color w:val="000000"/>
          <w:sz w:val="24"/>
          <w:szCs w:val="24"/>
        </w:rPr>
        <w:t>Статья 35</w:t>
      </w:r>
      <w:r w:rsidR="003651EF" w:rsidRPr="00F17C0E">
        <w:rPr>
          <w:bCs/>
          <w:i/>
          <w:color w:val="000000"/>
          <w:sz w:val="24"/>
          <w:szCs w:val="24"/>
        </w:rPr>
        <w:t>. Требования к эксплуатации зданий, сооружений</w:t>
      </w:r>
      <w:bookmarkEnd w:id="47"/>
    </w:p>
    <w:p w14:paraId="2FB025ED"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p>
    <w:p w14:paraId="13ABCBF1"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1. Эксплуатация зданий, сооружений должна осуществляться в соответствии с их разрешенным использованием (назначением).</w:t>
      </w:r>
    </w:p>
    <w:p w14:paraId="40BBA408"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14:paraId="7990ABAE"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3E173E2D"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1CB929E1"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 xml:space="preserve">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w:t>
      </w:r>
      <w:r w:rsidRPr="00D92110">
        <w:rPr>
          <w:bCs/>
          <w:color w:val="000000"/>
          <w:sz w:val="24"/>
          <w:szCs w:val="24"/>
        </w:rP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068854F0"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14:paraId="372F3781"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2971322C"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769E8172"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9. Эксплуатационный контроль осуществляется лицом, ответственным за эксплуатацию здания, сооружения.</w:t>
      </w:r>
    </w:p>
    <w:p w14:paraId="39D8ECD9"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14:paraId="5203132D" w14:textId="77777777" w:rsidR="003651EF" w:rsidRPr="00D92110"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 xml:space="preserve">11. В случае поступления в администрацию </w:t>
      </w:r>
      <w:r w:rsidR="00214D11">
        <w:rPr>
          <w:bCs/>
          <w:color w:val="000000"/>
          <w:sz w:val="24"/>
          <w:szCs w:val="24"/>
        </w:rPr>
        <w:t>Крымск</w:t>
      </w:r>
      <w:r w:rsidRPr="00D92110">
        <w:rPr>
          <w:bCs/>
          <w:color w:val="000000"/>
          <w:sz w:val="24"/>
          <w:szCs w:val="24"/>
        </w:rPr>
        <w:t xml:space="preserve">ого </w:t>
      </w:r>
      <w:r w:rsidR="00F44132" w:rsidRPr="00D92110">
        <w:rPr>
          <w:bCs/>
          <w:color w:val="000000"/>
          <w:sz w:val="24"/>
          <w:szCs w:val="24"/>
        </w:rPr>
        <w:t>городск</w:t>
      </w:r>
      <w:r w:rsidRPr="00D92110">
        <w:rPr>
          <w:bCs/>
          <w:color w:val="000000"/>
          <w:sz w:val="24"/>
          <w:szCs w:val="24"/>
        </w:rPr>
        <w:t>ого поселения,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Советом поселения.</w:t>
      </w:r>
    </w:p>
    <w:p w14:paraId="5B039716" w14:textId="77777777" w:rsidR="003651EF" w:rsidRDefault="003651EF" w:rsidP="003651EF">
      <w:pPr>
        <w:keepLines w:val="0"/>
        <w:widowControl w:val="0"/>
        <w:shd w:val="clear" w:color="auto" w:fill="FFFFFF"/>
        <w:spacing w:line="240" w:lineRule="auto"/>
        <w:ind w:firstLine="851"/>
        <w:rPr>
          <w:bCs/>
          <w:color w:val="000000"/>
          <w:sz w:val="24"/>
          <w:szCs w:val="24"/>
        </w:rPr>
      </w:pPr>
      <w:r w:rsidRPr="00D92110">
        <w:rPr>
          <w:bCs/>
          <w:color w:val="000000"/>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14:paraId="33C81CDB" w14:textId="77777777" w:rsidR="00790011" w:rsidRPr="00D92110" w:rsidRDefault="00790011" w:rsidP="003651EF">
      <w:pPr>
        <w:keepLines w:val="0"/>
        <w:widowControl w:val="0"/>
        <w:shd w:val="clear" w:color="auto" w:fill="FFFFFF"/>
        <w:spacing w:line="240" w:lineRule="auto"/>
        <w:ind w:firstLine="851"/>
        <w:rPr>
          <w:bCs/>
          <w:color w:val="000000"/>
          <w:sz w:val="24"/>
          <w:szCs w:val="24"/>
        </w:rPr>
      </w:pPr>
    </w:p>
    <w:p w14:paraId="1F07CCAF" w14:textId="77777777" w:rsidR="003651EF" w:rsidRPr="00790011" w:rsidRDefault="00790011" w:rsidP="00790011">
      <w:pPr>
        <w:keepLines w:val="0"/>
        <w:overflowPunct/>
        <w:spacing w:line="240" w:lineRule="auto"/>
        <w:ind w:firstLine="540"/>
        <w:outlineLvl w:val="1"/>
        <w:rPr>
          <w:bCs/>
          <w:i/>
          <w:color w:val="000000"/>
          <w:sz w:val="24"/>
          <w:szCs w:val="24"/>
        </w:rPr>
      </w:pPr>
      <w:bookmarkStart w:id="48" w:name="_Toc68960875"/>
      <w:r>
        <w:rPr>
          <w:bCs/>
          <w:i/>
          <w:color w:val="000000"/>
          <w:sz w:val="24"/>
          <w:szCs w:val="24"/>
        </w:rPr>
        <w:t>Статья 36</w:t>
      </w:r>
      <w:r w:rsidR="003651EF" w:rsidRPr="00790011">
        <w:rPr>
          <w:bCs/>
          <w:i/>
          <w:color w:val="000000"/>
          <w:sz w:val="24"/>
          <w:szCs w:val="24"/>
        </w:rPr>
        <w:t xml:space="preserve">. </w:t>
      </w:r>
      <w:r w:rsidR="000702F9" w:rsidRPr="00790011">
        <w:rPr>
          <w:bCs/>
          <w:i/>
          <w:color w:val="000000"/>
          <w:sz w:val="24"/>
          <w:szCs w:val="24"/>
        </w:rPr>
        <w:t>Мониторинг</w:t>
      </w:r>
      <w:r w:rsidR="003651EF" w:rsidRPr="00790011">
        <w:rPr>
          <w:bCs/>
          <w:i/>
          <w:color w:val="000000"/>
          <w:sz w:val="24"/>
          <w:szCs w:val="24"/>
        </w:rPr>
        <w:t xml:space="preserve"> за осуществлением застройки и муниципальный земельный контроль за использованием земель на территории поселения</w:t>
      </w:r>
      <w:bookmarkEnd w:id="48"/>
    </w:p>
    <w:p w14:paraId="09442839" w14:textId="77777777" w:rsidR="003651EF" w:rsidRPr="00D92110" w:rsidRDefault="003651EF" w:rsidP="003651EF">
      <w:pPr>
        <w:keepLines w:val="0"/>
        <w:widowControl w:val="0"/>
        <w:shd w:val="clear" w:color="auto" w:fill="FFFFFF"/>
        <w:spacing w:line="240" w:lineRule="auto"/>
        <w:ind w:firstLine="851"/>
        <w:rPr>
          <w:color w:val="000000"/>
          <w:sz w:val="24"/>
          <w:szCs w:val="24"/>
        </w:rPr>
      </w:pPr>
    </w:p>
    <w:p w14:paraId="16C7D399"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lastRenderedPageBreak/>
        <w:t xml:space="preserve">1. Уполномоченные должностные лица администрации </w:t>
      </w:r>
      <w:r w:rsidR="00214D11">
        <w:rPr>
          <w:color w:val="000000"/>
          <w:sz w:val="24"/>
          <w:szCs w:val="24"/>
        </w:rPr>
        <w:t>Крымск</w:t>
      </w:r>
      <w:r w:rsidRPr="00D92110">
        <w:rPr>
          <w:color w:val="000000"/>
          <w:sz w:val="24"/>
          <w:szCs w:val="24"/>
        </w:rPr>
        <w:t xml:space="preserve">ого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Pr="00D92110">
        <w:rPr>
          <w:color w:val="000000"/>
          <w:sz w:val="24"/>
          <w:szCs w:val="24"/>
        </w:rPr>
        <w:t xml:space="preserve">ого района в пределах своих полномочий осуществляет </w:t>
      </w:r>
      <w:r w:rsidR="000702F9" w:rsidRPr="00D92110">
        <w:rPr>
          <w:color w:val="000000"/>
          <w:sz w:val="24"/>
          <w:szCs w:val="24"/>
        </w:rPr>
        <w:t>мониторинг</w:t>
      </w:r>
      <w:r w:rsidRPr="00D92110">
        <w:rPr>
          <w:color w:val="000000"/>
          <w:sz w:val="24"/>
          <w:szCs w:val="24"/>
        </w:rPr>
        <w:t xml:space="preserve"> за соблюдением субъектами градостроительных отношений положения и требований, содержащихся:</w:t>
      </w:r>
    </w:p>
    <w:p w14:paraId="0B0D539A"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14:paraId="194CE535"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14:paraId="3601E6D0"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2. Должностные лица, указанные в части 1 настоящей статьи, в целях осуществления контрольных мероприятий, вправе:</w:t>
      </w:r>
    </w:p>
    <w:p w14:paraId="02009B20"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6C4BBAC4"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14:paraId="3048EE7D"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w:t>
      </w:r>
      <w:r w:rsidR="000702F9" w:rsidRPr="00D92110">
        <w:rPr>
          <w:color w:val="000000"/>
          <w:sz w:val="24"/>
          <w:szCs w:val="24"/>
        </w:rPr>
        <w:t>ых в соответствующих нарушениях.</w:t>
      </w:r>
    </w:p>
    <w:p w14:paraId="78F1F092"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14:paraId="74A715F5" w14:textId="77777777" w:rsidR="003651EF" w:rsidRPr="00D92110" w:rsidRDefault="003651EF" w:rsidP="003651EF">
      <w:pPr>
        <w:keepLines w:val="0"/>
        <w:widowControl w:val="0"/>
        <w:shd w:val="clear" w:color="auto" w:fill="FFFFFF"/>
        <w:spacing w:line="240" w:lineRule="auto"/>
        <w:ind w:firstLine="851"/>
        <w:rPr>
          <w:color w:val="000000"/>
          <w:sz w:val="24"/>
          <w:szCs w:val="24"/>
        </w:rPr>
      </w:pPr>
      <w:r w:rsidRPr="00D92110">
        <w:rPr>
          <w:color w:val="000000"/>
          <w:sz w:val="24"/>
          <w:szCs w:val="24"/>
        </w:rPr>
        <w:t xml:space="preserve">4. Муниципальный земельный контроль за использованием земель на территории поселения осуществляется </w:t>
      </w:r>
      <w:r w:rsidR="00214D11">
        <w:rPr>
          <w:color w:val="000000"/>
          <w:sz w:val="24"/>
          <w:szCs w:val="24"/>
        </w:rPr>
        <w:t>Крымск</w:t>
      </w:r>
      <w:r w:rsidRPr="00D92110">
        <w:rPr>
          <w:color w:val="000000"/>
          <w:sz w:val="24"/>
          <w:szCs w:val="24"/>
        </w:rPr>
        <w:t xml:space="preserve">ого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Pr="00D92110">
        <w:rPr>
          <w:color w:val="000000"/>
          <w:sz w:val="24"/>
          <w:szCs w:val="24"/>
        </w:rPr>
        <w:t xml:space="preserve">ого района в соответствии с законодательством РФ и в порядке, определяемом решением </w:t>
      </w:r>
      <w:r w:rsidR="00214D11">
        <w:rPr>
          <w:color w:val="000000"/>
          <w:sz w:val="24"/>
          <w:szCs w:val="24"/>
        </w:rPr>
        <w:t>Крымск</w:t>
      </w:r>
      <w:r w:rsidRPr="00D92110">
        <w:rPr>
          <w:color w:val="000000"/>
          <w:sz w:val="24"/>
          <w:szCs w:val="24"/>
        </w:rPr>
        <w:t xml:space="preserve">ого </w:t>
      </w:r>
      <w:r w:rsidR="00F44132" w:rsidRPr="00D92110">
        <w:rPr>
          <w:color w:val="000000"/>
          <w:sz w:val="24"/>
          <w:szCs w:val="24"/>
        </w:rPr>
        <w:t>городск</w:t>
      </w:r>
      <w:r w:rsidRPr="00D92110">
        <w:rPr>
          <w:color w:val="000000"/>
          <w:sz w:val="24"/>
          <w:szCs w:val="24"/>
        </w:rPr>
        <w:t xml:space="preserve">ого поселения </w:t>
      </w:r>
      <w:r w:rsidR="00214D11">
        <w:rPr>
          <w:color w:val="000000"/>
          <w:sz w:val="24"/>
          <w:szCs w:val="24"/>
        </w:rPr>
        <w:t>Крымск</w:t>
      </w:r>
      <w:r w:rsidRPr="00D92110">
        <w:rPr>
          <w:color w:val="000000"/>
          <w:sz w:val="24"/>
          <w:szCs w:val="24"/>
        </w:rPr>
        <w:t xml:space="preserve">ого района.  </w:t>
      </w:r>
    </w:p>
    <w:p w14:paraId="49026133" w14:textId="77777777" w:rsidR="003651EF" w:rsidRPr="00D92110" w:rsidRDefault="003651EF" w:rsidP="003651EF">
      <w:pPr>
        <w:keepLines w:val="0"/>
        <w:widowControl w:val="0"/>
        <w:shd w:val="clear" w:color="auto" w:fill="FFFFFF"/>
        <w:spacing w:line="240" w:lineRule="auto"/>
        <w:ind w:firstLine="851"/>
        <w:rPr>
          <w:color w:val="000000"/>
          <w:sz w:val="24"/>
          <w:szCs w:val="24"/>
        </w:rPr>
      </w:pPr>
    </w:p>
    <w:p w14:paraId="7B57AB7A" w14:textId="77777777" w:rsidR="003651EF" w:rsidRPr="00790011" w:rsidRDefault="00790011" w:rsidP="00790011">
      <w:pPr>
        <w:keepLines w:val="0"/>
        <w:overflowPunct/>
        <w:spacing w:line="240" w:lineRule="auto"/>
        <w:ind w:firstLine="540"/>
        <w:outlineLvl w:val="1"/>
        <w:rPr>
          <w:bCs/>
          <w:i/>
          <w:color w:val="000000"/>
          <w:sz w:val="24"/>
          <w:szCs w:val="24"/>
        </w:rPr>
      </w:pPr>
      <w:bookmarkStart w:id="49" w:name="_Toc68960876"/>
      <w:r>
        <w:rPr>
          <w:bCs/>
          <w:i/>
          <w:color w:val="000000"/>
          <w:sz w:val="24"/>
          <w:szCs w:val="24"/>
        </w:rPr>
        <w:t>Статья 37</w:t>
      </w:r>
      <w:r w:rsidR="003651EF" w:rsidRPr="00790011">
        <w:rPr>
          <w:bCs/>
          <w:i/>
          <w:color w:val="000000"/>
          <w:sz w:val="24"/>
          <w:szCs w:val="24"/>
        </w:rPr>
        <w:t>. Ответственность за нарушения Правил</w:t>
      </w:r>
      <w:bookmarkEnd w:id="49"/>
    </w:p>
    <w:p w14:paraId="6D5A723C" w14:textId="77777777" w:rsidR="003651EF" w:rsidRPr="00D92110" w:rsidRDefault="003651EF" w:rsidP="003651EF">
      <w:pPr>
        <w:keepLines w:val="0"/>
        <w:widowControl w:val="0"/>
        <w:shd w:val="clear" w:color="auto" w:fill="FFFFFF"/>
        <w:spacing w:line="240" w:lineRule="auto"/>
        <w:ind w:firstLine="851"/>
        <w:rPr>
          <w:color w:val="000000"/>
          <w:sz w:val="24"/>
          <w:szCs w:val="24"/>
        </w:rPr>
      </w:pPr>
    </w:p>
    <w:p w14:paraId="41DD5F02" w14:textId="77777777" w:rsidR="003651EF" w:rsidRPr="00D92110" w:rsidRDefault="003651EF" w:rsidP="003651EF">
      <w:pPr>
        <w:pStyle w:val="ConsNormal"/>
        <w:ind w:firstLine="851"/>
        <w:jc w:val="both"/>
        <w:rPr>
          <w:rFonts w:ascii="Times New Roman" w:hAnsi="Times New Roman" w:cs="Times New Roman"/>
          <w:color w:val="000000"/>
          <w:sz w:val="24"/>
          <w:szCs w:val="24"/>
        </w:rPr>
      </w:pPr>
      <w:r w:rsidRPr="00D92110">
        <w:rPr>
          <w:rFonts w:ascii="Times New Roman" w:hAnsi="Times New Roman" w:cs="Times New Roman"/>
          <w:color w:val="000000"/>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14:paraId="6492A944" w14:textId="77777777" w:rsidR="004F5189" w:rsidRPr="00D92110" w:rsidRDefault="004F5189" w:rsidP="0090505D">
      <w:pPr>
        <w:pStyle w:val="ConsNormal"/>
        <w:ind w:firstLine="851"/>
        <w:jc w:val="both"/>
        <w:rPr>
          <w:rFonts w:ascii="Times New Roman" w:hAnsi="Times New Roman" w:cs="Times New Roman"/>
          <w:color w:val="000000"/>
          <w:sz w:val="24"/>
          <w:szCs w:val="24"/>
        </w:rPr>
      </w:pPr>
    </w:p>
    <w:p w14:paraId="697471DD" w14:textId="77777777" w:rsidR="004F5189" w:rsidRPr="00D92110" w:rsidRDefault="004F5189" w:rsidP="0090505D">
      <w:pPr>
        <w:pStyle w:val="ConsNormal"/>
        <w:ind w:firstLine="851"/>
        <w:jc w:val="both"/>
        <w:rPr>
          <w:rFonts w:ascii="Times New Roman" w:hAnsi="Times New Roman" w:cs="Times New Roman"/>
          <w:color w:val="000000"/>
          <w:sz w:val="24"/>
          <w:szCs w:val="24"/>
        </w:rPr>
      </w:pPr>
    </w:p>
    <w:p w14:paraId="33411529" w14:textId="77777777" w:rsidR="004F5189" w:rsidRPr="00D92110" w:rsidRDefault="004F5189" w:rsidP="0090505D">
      <w:pPr>
        <w:pStyle w:val="ConsNormal"/>
        <w:ind w:firstLine="851"/>
        <w:jc w:val="both"/>
        <w:rPr>
          <w:rFonts w:ascii="Times New Roman" w:hAnsi="Times New Roman" w:cs="Times New Roman"/>
          <w:color w:val="000000"/>
          <w:sz w:val="24"/>
          <w:szCs w:val="24"/>
        </w:rPr>
      </w:pPr>
    </w:p>
    <w:p w14:paraId="62D5929F" w14:textId="77777777" w:rsidR="005D3595" w:rsidRPr="00D92110" w:rsidRDefault="005D3595" w:rsidP="0090505D">
      <w:pPr>
        <w:keepLines w:val="0"/>
        <w:widowControl w:val="0"/>
        <w:shd w:val="clear" w:color="auto" w:fill="FFFFFF"/>
        <w:tabs>
          <w:tab w:val="left" w:pos="-5387"/>
        </w:tabs>
        <w:spacing w:line="240" w:lineRule="auto"/>
        <w:ind w:firstLine="425"/>
        <w:rPr>
          <w:bCs/>
          <w:color w:val="000000"/>
          <w:sz w:val="24"/>
          <w:szCs w:val="24"/>
        </w:rPr>
      </w:pPr>
    </w:p>
    <w:p w14:paraId="3666B79A" w14:textId="77777777" w:rsidR="005D3595" w:rsidRPr="00D92110" w:rsidRDefault="005D3595" w:rsidP="0090505D">
      <w:pPr>
        <w:keepLines w:val="0"/>
        <w:widowControl w:val="0"/>
        <w:shd w:val="clear" w:color="auto" w:fill="FFFFFF"/>
        <w:tabs>
          <w:tab w:val="left" w:pos="-5387"/>
        </w:tabs>
        <w:spacing w:line="240" w:lineRule="auto"/>
        <w:ind w:firstLine="425"/>
        <w:rPr>
          <w:bCs/>
          <w:color w:val="000000"/>
          <w:sz w:val="24"/>
          <w:szCs w:val="24"/>
        </w:rPr>
      </w:pPr>
    </w:p>
    <w:p w14:paraId="1D9E609F" w14:textId="77777777" w:rsidR="005D3595" w:rsidRDefault="005D3595" w:rsidP="0090505D">
      <w:pPr>
        <w:keepLines w:val="0"/>
        <w:widowControl w:val="0"/>
        <w:shd w:val="clear" w:color="auto" w:fill="FFFFFF"/>
        <w:tabs>
          <w:tab w:val="left" w:pos="-5387"/>
        </w:tabs>
        <w:spacing w:line="240" w:lineRule="auto"/>
        <w:ind w:firstLine="425"/>
        <w:rPr>
          <w:bCs/>
          <w:color w:val="000000"/>
          <w:sz w:val="24"/>
          <w:szCs w:val="24"/>
        </w:rPr>
      </w:pPr>
    </w:p>
    <w:p w14:paraId="5FED66C9"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318D219C"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0E4F296E"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0DF50694"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0C0A164A"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7A05C309"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4A182C47"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1C676AF3"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467EA6DF" w14:textId="77777777" w:rsidR="00EE2B14"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03D49481" w14:textId="77777777" w:rsidR="00EE2B14" w:rsidRPr="00D92110" w:rsidRDefault="00EE2B14" w:rsidP="0090505D">
      <w:pPr>
        <w:keepLines w:val="0"/>
        <w:widowControl w:val="0"/>
        <w:shd w:val="clear" w:color="auto" w:fill="FFFFFF"/>
        <w:tabs>
          <w:tab w:val="left" w:pos="-5387"/>
        </w:tabs>
        <w:spacing w:line="240" w:lineRule="auto"/>
        <w:ind w:firstLine="425"/>
        <w:rPr>
          <w:bCs/>
          <w:color w:val="000000"/>
          <w:sz w:val="24"/>
          <w:szCs w:val="24"/>
        </w:rPr>
      </w:pPr>
    </w:p>
    <w:p w14:paraId="0D51C407" w14:textId="77777777" w:rsidR="008D6779" w:rsidRPr="008D6779" w:rsidRDefault="008D6779" w:rsidP="008D6779">
      <w:pPr>
        <w:keepLines w:val="0"/>
        <w:overflowPunct/>
        <w:spacing w:line="240" w:lineRule="auto"/>
        <w:ind w:firstLine="851"/>
        <w:outlineLvl w:val="1"/>
        <w:rPr>
          <w:b/>
          <w:color w:val="000000"/>
          <w:sz w:val="24"/>
          <w:szCs w:val="24"/>
        </w:rPr>
      </w:pPr>
      <w:bookmarkStart w:id="50" w:name="_Toc68960877"/>
      <w:r w:rsidRPr="008D6779">
        <w:rPr>
          <w:b/>
          <w:color w:val="000000"/>
          <w:sz w:val="24"/>
          <w:szCs w:val="24"/>
        </w:rPr>
        <w:t>Часть II.  КАРТА ГРАДОСТРОИТЕЛЬНОГО ЗОНИРОВАНИЯ</w:t>
      </w:r>
      <w:bookmarkEnd w:id="50"/>
    </w:p>
    <w:p w14:paraId="14D9E5A3" w14:textId="77777777" w:rsidR="005D3595" w:rsidRPr="00D92110" w:rsidRDefault="005D3595" w:rsidP="0090505D">
      <w:pPr>
        <w:keepLines w:val="0"/>
        <w:widowControl w:val="0"/>
        <w:shd w:val="clear" w:color="auto" w:fill="FFFFFF"/>
        <w:tabs>
          <w:tab w:val="left" w:pos="-5387"/>
        </w:tabs>
        <w:spacing w:line="240" w:lineRule="auto"/>
        <w:ind w:firstLine="425"/>
        <w:rPr>
          <w:bCs/>
          <w:color w:val="000000"/>
          <w:sz w:val="24"/>
          <w:szCs w:val="24"/>
        </w:rPr>
      </w:pPr>
    </w:p>
    <w:p w14:paraId="064B4E53" w14:textId="677D3D12" w:rsidR="005D3595" w:rsidRDefault="00575403" w:rsidP="007A2CEA">
      <w:pPr>
        <w:keepLines w:val="0"/>
        <w:widowControl w:val="0"/>
        <w:shd w:val="clear" w:color="auto" w:fill="FFFFFF"/>
        <w:tabs>
          <w:tab w:val="left" w:pos="-5387"/>
        </w:tabs>
        <w:spacing w:line="240" w:lineRule="auto"/>
        <w:ind w:left="-851" w:firstLine="0"/>
        <w:rPr>
          <w:bCs/>
          <w:color w:val="000000"/>
          <w:sz w:val="24"/>
          <w:szCs w:val="24"/>
        </w:rPr>
      </w:pPr>
      <w:r>
        <w:rPr>
          <w:bCs/>
          <w:noProof/>
          <w:color w:val="000000"/>
          <w:sz w:val="24"/>
          <w:szCs w:val="24"/>
        </w:rPr>
        <w:drawing>
          <wp:inline distT="0" distB="0" distL="0" distR="0" wp14:anchorId="021DCF75" wp14:editId="199796B4">
            <wp:extent cx="6591300" cy="575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300" cy="5753100"/>
                    </a:xfrm>
                    <a:prstGeom prst="rect">
                      <a:avLst/>
                    </a:prstGeom>
                    <a:noFill/>
                    <a:ln>
                      <a:noFill/>
                    </a:ln>
                  </pic:spPr>
                </pic:pic>
              </a:graphicData>
            </a:graphic>
          </wp:inline>
        </w:drawing>
      </w:r>
    </w:p>
    <w:p w14:paraId="12086ACC" w14:textId="77777777" w:rsidR="0017756B" w:rsidRDefault="0017756B" w:rsidP="007A2CEA">
      <w:pPr>
        <w:keepLines w:val="0"/>
        <w:widowControl w:val="0"/>
        <w:shd w:val="clear" w:color="auto" w:fill="FFFFFF"/>
        <w:tabs>
          <w:tab w:val="left" w:pos="-5387"/>
        </w:tabs>
        <w:spacing w:line="240" w:lineRule="auto"/>
        <w:ind w:left="-851" w:firstLine="0"/>
        <w:rPr>
          <w:bCs/>
          <w:color w:val="000000"/>
          <w:sz w:val="24"/>
          <w:szCs w:val="24"/>
        </w:rPr>
      </w:pPr>
    </w:p>
    <w:p w14:paraId="67F5C0C4"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59F102EE"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0E0A5B9A"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3E68CF14"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55DD0B94"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1C121A63"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7D8B17D6"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5C1E5EB5"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14242A3C"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4A750987"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06FB4FB2" w14:textId="77777777" w:rsidR="00EE2B14" w:rsidRDefault="00EE2B14" w:rsidP="007A2CEA">
      <w:pPr>
        <w:keepLines w:val="0"/>
        <w:widowControl w:val="0"/>
        <w:shd w:val="clear" w:color="auto" w:fill="FFFFFF"/>
        <w:tabs>
          <w:tab w:val="left" w:pos="-5387"/>
        </w:tabs>
        <w:spacing w:line="240" w:lineRule="auto"/>
        <w:ind w:left="-851" w:firstLine="0"/>
        <w:rPr>
          <w:bCs/>
          <w:color w:val="000000"/>
          <w:sz w:val="24"/>
          <w:szCs w:val="24"/>
        </w:rPr>
      </w:pPr>
    </w:p>
    <w:p w14:paraId="722D165C" w14:textId="77777777" w:rsidR="002D4C5B" w:rsidRPr="0017756B" w:rsidRDefault="002D4C5B" w:rsidP="002D4C5B">
      <w:pPr>
        <w:keepLines w:val="0"/>
        <w:overflowPunct/>
        <w:spacing w:line="240" w:lineRule="auto"/>
        <w:ind w:firstLine="851"/>
        <w:outlineLvl w:val="1"/>
        <w:rPr>
          <w:b/>
          <w:color w:val="000000"/>
          <w:sz w:val="24"/>
          <w:szCs w:val="24"/>
        </w:rPr>
      </w:pPr>
      <w:bookmarkStart w:id="51" w:name="_Toc68960878"/>
      <w:r w:rsidRPr="0017756B">
        <w:rPr>
          <w:b/>
          <w:color w:val="000000"/>
          <w:sz w:val="24"/>
          <w:szCs w:val="24"/>
        </w:rPr>
        <w:lastRenderedPageBreak/>
        <w:t>ЧАСТЬ III. ГРАДОСТРОИТЕЛЬНЫЕ РЕГЛАМЕНТЫ</w:t>
      </w:r>
      <w:bookmarkEnd w:id="51"/>
    </w:p>
    <w:p w14:paraId="46BFB830" w14:textId="77777777" w:rsidR="002D4C5B" w:rsidRPr="0017756B" w:rsidRDefault="002D4C5B" w:rsidP="002D4C5B">
      <w:pPr>
        <w:keepLines w:val="0"/>
        <w:widowControl w:val="0"/>
        <w:tabs>
          <w:tab w:val="left" w:pos="-5387"/>
        </w:tabs>
        <w:spacing w:line="240" w:lineRule="auto"/>
        <w:ind w:firstLine="425"/>
        <w:rPr>
          <w:bCs/>
          <w:sz w:val="24"/>
          <w:szCs w:val="24"/>
        </w:rPr>
      </w:pPr>
    </w:p>
    <w:p w14:paraId="4409F183" w14:textId="77777777" w:rsidR="002D4C5B" w:rsidRPr="0017756B" w:rsidRDefault="002D4C5B" w:rsidP="002D4C5B">
      <w:pPr>
        <w:spacing w:line="240" w:lineRule="auto"/>
        <w:ind w:firstLine="851"/>
        <w:jc w:val="center"/>
        <w:rPr>
          <w:bCs/>
          <w:sz w:val="24"/>
          <w:szCs w:val="24"/>
          <w:u w:val="single"/>
        </w:rPr>
      </w:pPr>
      <w:r w:rsidRPr="0017756B">
        <w:rPr>
          <w:bCs/>
          <w:sz w:val="24"/>
          <w:szCs w:val="24"/>
          <w:u w:val="single"/>
        </w:rPr>
        <w:t xml:space="preserve">«Правила землепользования и застройки Крымского городского поселения Крымского района </w:t>
      </w:r>
    </w:p>
    <w:p w14:paraId="4C8313E4" w14:textId="77777777" w:rsidR="002D4C5B" w:rsidRPr="0017756B" w:rsidRDefault="002D4C5B" w:rsidP="002D4C5B">
      <w:pPr>
        <w:spacing w:line="240" w:lineRule="auto"/>
        <w:ind w:firstLine="851"/>
        <w:jc w:val="center"/>
        <w:rPr>
          <w:bCs/>
          <w:sz w:val="24"/>
          <w:szCs w:val="24"/>
          <w:u w:val="single"/>
        </w:rPr>
      </w:pPr>
    </w:p>
    <w:p w14:paraId="5B9F01D8" w14:textId="77777777" w:rsidR="002D4C5B" w:rsidRPr="0017756B" w:rsidRDefault="002D4C5B" w:rsidP="002D4C5B">
      <w:pPr>
        <w:keepLines w:val="0"/>
        <w:overflowPunct/>
        <w:spacing w:line="240" w:lineRule="auto"/>
        <w:ind w:firstLine="540"/>
        <w:outlineLvl w:val="1"/>
        <w:rPr>
          <w:bCs/>
          <w:i/>
          <w:color w:val="000000"/>
          <w:sz w:val="24"/>
          <w:szCs w:val="24"/>
        </w:rPr>
      </w:pPr>
      <w:bookmarkStart w:id="52" w:name="_Toc68960879"/>
      <w:r w:rsidRPr="0017756B">
        <w:rPr>
          <w:bCs/>
          <w:i/>
          <w:color w:val="000000"/>
          <w:sz w:val="24"/>
          <w:szCs w:val="24"/>
        </w:rPr>
        <w:t>Статья 38. Виды территориальных зон, выделенных на карте градостроительного зонирования территории Крымского городского поселения</w:t>
      </w:r>
      <w:bookmarkEnd w:id="52"/>
    </w:p>
    <w:p w14:paraId="7E16AA82" w14:textId="77777777" w:rsidR="002D4C5B" w:rsidRPr="0017756B" w:rsidRDefault="002D4C5B" w:rsidP="002D4C5B">
      <w:pPr>
        <w:spacing w:line="240" w:lineRule="auto"/>
        <w:ind w:firstLine="540"/>
        <w:rPr>
          <w:bCs/>
          <w:sz w:val="24"/>
          <w:szCs w:val="24"/>
        </w:rPr>
      </w:pPr>
    </w:p>
    <w:p w14:paraId="469844C6" w14:textId="77777777" w:rsidR="002D4C5B" w:rsidRPr="0017756B" w:rsidRDefault="002D4C5B" w:rsidP="002D4C5B">
      <w:pPr>
        <w:spacing w:line="240" w:lineRule="auto"/>
        <w:rPr>
          <w:sz w:val="24"/>
          <w:szCs w:val="24"/>
        </w:rPr>
      </w:pPr>
      <w:r w:rsidRPr="0017756B">
        <w:rPr>
          <w:sz w:val="24"/>
          <w:szCs w:val="24"/>
        </w:rPr>
        <w:t xml:space="preserve">Настоящими Правилами устанавливаются следующие виды территориальных зон на территории </w:t>
      </w:r>
      <w:r w:rsidRPr="0017756B">
        <w:rPr>
          <w:bCs/>
          <w:sz w:val="24"/>
          <w:szCs w:val="24"/>
        </w:rPr>
        <w:t>Крымского городского поселения</w:t>
      </w:r>
      <w:r w:rsidRPr="0017756B">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2D4C5B" w:rsidRPr="0017756B" w14:paraId="224B7C83" w14:textId="77777777" w:rsidTr="00E052F6">
        <w:trPr>
          <w:cantSplit/>
        </w:trPr>
        <w:tc>
          <w:tcPr>
            <w:tcW w:w="1701" w:type="dxa"/>
            <w:tcBorders>
              <w:top w:val="single" w:sz="4" w:space="0" w:color="000000"/>
              <w:left w:val="single" w:sz="4" w:space="0" w:color="000000"/>
              <w:bottom w:val="single" w:sz="4" w:space="0" w:color="000000"/>
            </w:tcBorders>
            <w:shd w:val="clear" w:color="auto" w:fill="auto"/>
          </w:tcPr>
          <w:p w14:paraId="5A932A08"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6765"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Наименование территориальных зон</w:t>
            </w:r>
          </w:p>
        </w:tc>
      </w:tr>
      <w:tr w:rsidR="002D4C5B" w:rsidRPr="0017756B" w14:paraId="3B183A08" w14:textId="77777777" w:rsidTr="00E052F6">
        <w:trPr>
          <w:cantSplit/>
        </w:trPr>
        <w:tc>
          <w:tcPr>
            <w:tcW w:w="1701" w:type="dxa"/>
            <w:tcBorders>
              <w:left w:val="single" w:sz="4" w:space="0" w:color="000000"/>
              <w:bottom w:val="single" w:sz="4" w:space="0" w:color="000000"/>
            </w:tcBorders>
            <w:shd w:val="clear" w:color="auto" w:fill="auto"/>
            <w:vAlign w:val="center"/>
          </w:tcPr>
          <w:p w14:paraId="44F479DE"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71F4100A" w14:textId="77777777" w:rsidR="002D4C5B" w:rsidRPr="0017756B" w:rsidRDefault="002D4C5B" w:rsidP="00E052F6">
            <w:pPr>
              <w:keepLines w:val="0"/>
              <w:widowControl w:val="0"/>
              <w:overflowPunct/>
              <w:autoSpaceDE/>
              <w:autoSpaceDN/>
              <w:adjustRightInd/>
              <w:snapToGrid w:val="0"/>
              <w:spacing w:line="240" w:lineRule="auto"/>
              <w:ind w:firstLine="426"/>
              <w:jc w:val="center"/>
              <w:rPr>
                <w:b/>
                <w:caps/>
                <w:sz w:val="22"/>
                <w:szCs w:val="22"/>
              </w:rPr>
            </w:pPr>
            <w:r w:rsidRPr="0017756B">
              <w:rPr>
                <w:b/>
                <w:caps/>
                <w:sz w:val="22"/>
                <w:szCs w:val="22"/>
                <w:lang w:val="ru-RU"/>
              </w:rPr>
              <w:t>Жилые зоны</w:t>
            </w:r>
            <w:r w:rsidRPr="0017756B">
              <w:rPr>
                <w:b/>
                <w:caps/>
                <w:sz w:val="22"/>
                <w:szCs w:val="22"/>
              </w:rPr>
              <w:t>:</w:t>
            </w:r>
          </w:p>
        </w:tc>
      </w:tr>
      <w:tr w:rsidR="002D4C5B" w:rsidRPr="0017756B" w14:paraId="11A8CFC7"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2B771C0D"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BDBB8" w14:textId="77777777" w:rsidR="002D4C5B" w:rsidRPr="0017756B" w:rsidRDefault="002D4C5B" w:rsidP="00E052F6">
            <w:pPr>
              <w:keepLines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sz w:val="22"/>
                <w:szCs w:val="22"/>
                <w:lang w:eastAsia="zh-CN"/>
              </w:rPr>
              <w:t>Зона застройки индивидуальными жилыми домами</w:t>
            </w:r>
            <w:r w:rsidRPr="0017756B">
              <w:rPr>
                <w:rFonts w:eastAsia="SimSun"/>
                <w:bCs/>
                <w:sz w:val="22"/>
                <w:szCs w:val="22"/>
                <w:lang w:eastAsia="zh-CN"/>
              </w:rPr>
              <w:t>;</w:t>
            </w:r>
          </w:p>
        </w:tc>
      </w:tr>
      <w:tr w:rsidR="002D4C5B" w:rsidRPr="0017756B" w14:paraId="4BA84732"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1437C609"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F859" w14:textId="77777777" w:rsidR="002D4C5B" w:rsidRPr="0017756B" w:rsidRDefault="002D4C5B" w:rsidP="00E052F6">
            <w:pPr>
              <w:keepLines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sz w:val="22"/>
                <w:szCs w:val="22"/>
                <w:lang w:eastAsia="zh-CN"/>
              </w:rPr>
              <w:t>Зона застройки малоэтажными жилыми  домами (до 4 этажей, включая мансардный)</w:t>
            </w:r>
          </w:p>
        </w:tc>
      </w:tr>
      <w:tr w:rsidR="002D4C5B" w:rsidRPr="0017756B" w14:paraId="2A3CF1D3"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11C03357"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52D8"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застройки среднеэтажными жилыми домами (от 5 до 8 этажей, включая мансардный)</w:t>
            </w:r>
          </w:p>
        </w:tc>
      </w:tr>
      <w:tr w:rsidR="002D4C5B" w:rsidRPr="0017756B" w14:paraId="18B4129D"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7F15FED2"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Ж – 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AFF5" w14:textId="77777777" w:rsidR="002D4C5B" w:rsidRPr="0017756B" w:rsidRDefault="002D4C5B" w:rsidP="00E052F6">
            <w:pPr>
              <w:keepLines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sz w:val="22"/>
                <w:szCs w:val="22"/>
                <w:lang w:eastAsia="zh-CN"/>
              </w:rPr>
              <w:t>Зона застройки многоэтажными жилыми домами (9 этажей и более)</w:t>
            </w:r>
          </w:p>
        </w:tc>
      </w:tr>
      <w:tr w:rsidR="002D4C5B" w:rsidRPr="0017756B" w14:paraId="422AA02F"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4F3AC4E3"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caps/>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CA0069E"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
                <w:caps/>
                <w:sz w:val="22"/>
                <w:szCs w:val="22"/>
                <w:lang w:eastAsia="zh-CN"/>
              </w:rPr>
            </w:pPr>
            <w:r w:rsidRPr="0017756B">
              <w:rPr>
                <w:rFonts w:eastAsia="SimSun"/>
                <w:b/>
                <w:caps/>
                <w:sz w:val="22"/>
                <w:szCs w:val="22"/>
                <w:lang w:eastAsia="zh-CN"/>
              </w:rPr>
              <w:t>ОБЩЕСТВЕННО- ДЕЛОВЫЕ ЗОНЫ:</w:t>
            </w:r>
          </w:p>
        </w:tc>
      </w:tr>
      <w:tr w:rsidR="002D4C5B" w:rsidRPr="0017756B" w14:paraId="1D1D64D1"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784FFB2B"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3A77E"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Многофункциональная общественно-деловая зона</w:t>
            </w:r>
          </w:p>
        </w:tc>
      </w:tr>
      <w:tr w:rsidR="002D4C5B" w:rsidRPr="0017756B" w14:paraId="002A5FCE"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0BB169D0"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519C5"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i/>
                <w:sz w:val="22"/>
                <w:szCs w:val="22"/>
                <w:lang w:eastAsia="zh-CN"/>
              </w:rPr>
            </w:pPr>
            <w:r w:rsidRPr="0017756B">
              <w:rPr>
                <w:rFonts w:eastAsia="SimSun"/>
                <w:i/>
                <w:sz w:val="22"/>
                <w:szCs w:val="22"/>
                <w:lang w:eastAsia="zh-CN"/>
              </w:rPr>
              <w:t>Зона специализированной общественной застройки</w:t>
            </w:r>
          </w:p>
        </w:tc>
      </w:tr>
      <w:tr w:rsidR="002D4C5B" w:rsidRPr="0017756B" w14:paraId="48B0A842"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74AA0F04"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FA9A"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объектов здравоохранения</w:t>
            </w:r>
          </w:p>
        </w:tc>
      </w:tr>
      <w:tr w:rsidR="002D4C5B" w:rsidRPr="0017756B" w14:paraId="4A86A2DB"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3C33BC4D"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BA506"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объектов образования</w:t>
            </w:r>
          </w:p>
        </w:tc>
      </w:tr>
      <w:tr w:rsidR="002D4C5B" w:rsidRPr="0017756B" w14:paraId="38E26260"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2A2296EF"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50D78"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культовых зданий и сооружений</w:t>
            </w:r>
          </w:p>
        </w:tc>
      </w:tr>
      <w:tr w:rsidR="002D4C5B" w:rsidRPr="0017756B" w14:paraId="7815848A"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FE4D60A"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ОД-5</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8F41D50"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объектов физкультуры и спорта</w:t>
            </w:r>
          </w:p>
        </w:tc>
      </w:tr>
      <w:tr w:rsidR="002D4C5B" w:rsidRPr="0017756B" w14:paraId="0DB1A637"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C8A9359"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B43A8DB" w14:textId="77777777" w:rsidR="002D4C5B" w:rsidRPr="0017756B" w:rsidRDefault="002D4C5B" w:rsidP="00E052F6">
            <w:pPr>
              <w:keepLines w:val="0"/>
              <w:overflowPunct/>
              <w:autoSpaceDE/>
              <w:autoSpaceDN/>
              <w:adjustRightInd/>
              <w:snapToGrid w:val="0"/>
              <w:spacing w:line="240" w:lineRule="auto"/>
              <w:ind w:firstLine="426"/>
              <w:jc w:val="center"/>
              <w:rPr>
                <w:rFonts w:eastAsia="SimSun"/>
                <w:b/>
                <w:bCs/>
                <w:caps/>
                <w:sz w:val="22"/>
                <w:szCs w:val="22"/>
                <w:lang w:eastAsia="zh-CN"/>
              </w:rPr>
            </w:pPr>
            <w:r w:rsidRPr="0017756B">
              <w:rPr>
                <w:rFonts w:eastAsia="SimSun"/>
                <w:b/>
                <w:bCs/>
                <w:caps/>
                <w:sz w:val="22"/>
                <w:szCs w:val="22"/>
                <w:lang w:eastAsia="zh-CN"/>
              </w:rPr>
              <w:t xml:space="preserve">Производственные зоны, ЗОНЫ ИНЖЕНЕРНОЙ И ТРАНСПОРТНОЙ ИНФРАСТРУКТУР: </w:t>
            </w:r>
          </w:p>
        </w:tc>
      </w:tr>
      <w:tr w:rsidR="002D4C5B" w:rsidRPr="0017756B" w14:paraId="4F6848FB"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342387C"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П-1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934"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bCs/>
                <w:sz w:val="22"/>
                <w:szCs w:val="22"/>
                <w:lang w:eastAsia="zh-CN"/>
              </w:rPr>
              <w:t>Зона размещения производственных объектов I-III класса опасности</w:t>
            </w:r>
          </w:p>
        </w:tc>
      </w:tr>
      <w:tr w:rsidR="002D4C5B" w:rsidRPr="0017756B" w14:paraId="44F6A24D"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EC49DE5"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A5CCC"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bCs/>
                <w:sz w:val="22"/>
                <w:szCs w:val="22"/>
                <w:lang w:eastAsia="zh-CN"/>
              </w:rPr>
              <w:t>Зона размещения производственных объектов IV-V класса опасности</w:t>
            </w:r>
          </w:p>
        </w:tc>
      </w:tr>
      <w:tr w:rsidR="002D4C5B" w:rsidRPr="0017756B" w14:paraId="2F8DFA2B"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4BD338C"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КС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57F4"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Коммунально-складская зона</w:t>
            </w:r>
          </w:p>
        </w:tc>
      </w:tr>
      <w:tr w:rsidR="002D4C5B" w:rsidRPr="0017756B" w14:paraId="0E99208A"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4C304E1"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89F33F4"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bCs/>
                <w:sz w:val="22"/>
                <w:szCs w:val="22"/>
                <w:lang w:eastAsia="zh-CN"/>
              </w:rPr>
              <w:t>Зона инженерной инфраструктуры</w:t>
            </w:r>
          </w:p>
        </w:tc>
      </w:tr>
      <w:tr w:rsidR="002D4C5B" w:rsidRPr="0017756B" w14:paraId="6DAE343A"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381FC37"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CB598A8"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bCs/>
                <w:sz w:val="22"/>
                <w:szCs w:val="22"/>
                <w:lang w:eastAsia="zh-CN"/>
              </w:rPr>
              <w:t>Зона транспортной инфраструктуры</w:t>
            </w:r>
          </w:p>
        </w:tc>
      </w:tr>
      <w:tr w:rsidR="002D4C5B" w:rsidRPr="0017756B" w14:paraId="0D2B312B"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F16950C"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060D07E"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p>
        </w:tc>
      </w:tr>
      <w:tr w:rsidR="002D4C5B" w:rsidRPr="0017756B" w14:paraId="0D44C618"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D09E55C"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FB0D0BE" w14:textId="77777777" w:rsidR="002D4C5B" w:rsidRPr="0017756B" w:rsidRDefault="002D4C5B" w:rsidP="00E052F6">
            <w:pPr>
              <w:keepLines w:val="0"/>
              <w:overflowPunct/>
              <w:autoSpaceDE/>
              <w:autoSpaceDN/>
              <w:adjustRightInd/>
              <w:snapToGrid w:val="0"/>
              <w:spacing w:line="240" w:lineRule="auto"/>
              <w:ind w:firstLine="426"/>
              <w:jc w:val="center"/>
              <w:rPr>
                <w:rFonts w:eastAsia="SimSun"/>
                <w:b/>
                <w:bCs/>
                <w:caps/>
                <w:sz w:val="22"/>
                <w:szCs w:val="22"/>
                <w:lang w:eastAsia="zh-CN"/>
              </w:rPr>
            </w:pPr>
            <w:r w:rsidRPr="0017756B">
              <w:rPr>
                <w:rFonts w:eastAsia="SimSun"/>
                <w:b/>
                <w:bCs/>
                <w:caps/>
                <w:sz w:val="22"/>
                <w:szCs w:val="22"/>
                <w:lang w:eastAsia="zh-CN"/>
              </w:rPr>
              <w:t>Зоны сельскохозяйственного использования:</w:t>
            </w:r>
          </w:p>
        </w:tc>
      </w:tr>
      <w:tr w:rsidR="002D4C5B" w:rsidRPr="0017756B" w14:paraId="4F71040E"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2703B9F"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6ABFF61"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сельскохозяйственных угодий</w:t>
            </w:r>
          </w:p>
        </w:tc>
      </w:tr>
      <w:tr w:rsidR="002D4C5B" w:rsidRPr="0017756B" w14:paraId="49918484"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DB5626E"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28DEB87"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Производственная зона сельскохозяйственных предприятий</w:t>
            </w:r>
          </w:p>
        </w:tc>
      </w:tr>
      <w:tr w:rsidR="002D4C5B" w:rsidRPr="0017756B" w14:paraId="4E4705EB"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E959A23"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СХ-3</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C4716EA"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садоводческих, огороднических или дачных некоммерческих объединений граждан</w:t>
            </w:r>
          </w:p>
        </w:tc>
      </w:tr>
      <w:tr w:rsidR="002D4C5B" w:rsidRPr="0017756B" w14:paraId="48444867"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5BAEC67"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СХ-4</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F0BF1B3" w14:textId="77777777" w:rsidR="002D4C5B" w:rsidRPr="0017756B" w:rsidRDefault="002D4C5B" w:rsidP="00E052F6">
            <w:pPr>
              <w:keepLines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Иные зоны сельскохозяйственного назначения</w:t>
            </w:r>
          </w:p>
        </w:tc>
      </w:tr>
      <w:tr w:rsidR="002D4C5B" w:rsidRPr="0017756B" w14:paraId="26869459"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E9A723A"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Cs/>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61D20F9" w14:textId="77777777" w:rsidR="002D4C5B" w:rsidRPr="0017756B" w:rsidRDefault="002D4C5B" w:rsidP="00E052F6">
            <w:pPr>
              <w:keepLines w:val="0"/>
              <w:overflowPunct/>
              <w:autoSpaceDE/>
              <w:autoSpaceDN/>
              <w:adjustRightInd/>
              <w:snapToGrid w:val="0"/>
              <w:spacing w:line="240" w:lineRule="auto"/>
              <w:ind w:firstLine="426"/>
              <w:jc w:val="left"/>
              <w:rPr>
                <w:rFonts w:eastAsia="SimSun"/>
                <w:b/>
                <w:bCs/>
                <w:caps/>
                <w:sz w:val="22"/>
                <w:szCs w:val="22"/>
                <w:lang w:eastAsia="zh-CN"/>
              </w:rPr>
            </w:pPr>
            <w:r w:rsidRPr="0017756B">
              <w:rPr>
                <w:rFonts w:eastAsia="SimSun"/>
                <w:b/>
                <w:bCs/>
                <w:caps/>
                <w:sz w:val="22"/>
                <w:szCs w:val="22"/>
                <w:lang w:eastAsia="zh-CN"/>
              </w:rPr>
              <w:t>Зоны рекреационного назначения:</w:t>
            </w:r>
          </w:p>
        </w:tc>
      </w:tr>
      <w:tr w:rsidR="002D4C5B" w:rsidRPr="0017756B" w14:paraId="6ADCFD17"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3F5F466" w14:textId="77777777" w:rsidR="002D4C5B" w:rsidRPr="0017756B" w:rsidRDefault="002D4C5B" w:rsidP="00E052F6">
            <w:pPr>
              <w:keepLines w:val="0"/>
              <w:widowControl w:val="0"/>
              <w:overflowPunct/>
              <w:autoSpaceDE/>
              <w:autoSpaceDN/>
              <w:adjustRightInd/>
              <w:snapToGrid w:val="0"/>
              <w:spacing w:line="240" w:lineRule="auto"/>
              <w:ind w:firstLine="284"/>
              <w:jc w:val="center"/>
              <w:rPr>
                <w:rFonts w:eastAsia="SimSun"/>
                <w:sz w:val="22"/>
                <w:szCs w:val="22"/>
                <w:lang w:eastAsia="zh-CN"/>
              </w:rPr>
            </w:pPr>
            <w:r w:rsidRPr="0017756B">
              <w:rPr>
                <w:rFonts w:eastAsia="SimSun"/>
                <w:sz w:val="22"/>
                <w:szCs w:val="22"/>
                <w:lang w:eastAsia="zh-CN"/>
              </w:rPr>
              <w:t>Р-1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DAD44" w14:textId="77777777" w:rsidR="002D4C5B" w:rsidRPr="0017756B" w:rsidRDefault="002D4C5B" w:rsidP="00E052F6">
            <w:pPr>
              <w:keepLines w:val="0"/>
              <w:overflowPunct/>
              <w:autoSpaceDE/>
              <w:autoSpaceDN/>
              <w:adjustRightInd/>
              <w:snapToGrid w:val="0"/>
              <w:spacing w:line="240" w:lineRule="auto"/>
              <w:ind w:firstLine="284"/>
              <w:jc w:val="left"/>
              <w:rPr>
                <w:rFonts w:eastAsia="SimSun"/>
                <w:sz w:val="22"/>
                <w:szCs w:val="22"/>
                <w:lang w:eastAsia="zh-CN"/>
              </w:rPr>
            </w:pPr>
            <w:r w:rsidRPr="0017756B">
              <w:rPr>
                <w:rFonts w:eastAsia="SimSun"/>
                <w:sz w:val="22"/>
                <w:szCs w:val="22"/>
                <w:lang w:eastAsia="zh-CN"/>
              </w:rPr>
              <w:t>Зона озелененных территорий общего пользования</w:t>
            </w:r>
          </w:p>
        </w:tc>
      </w:tr>
      <w:tr w:rsidR="002D4C5B" w:rsidRPr="0017756B" w14:paraId="727CFA54"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AE65112" w14:textId="77777777" w:rsidR="002D4C5B" w:rsidRPr="0017756B" w:rsidRDefault="002D4C5B" w:rsidP="00E052F6">
            <w:pPr>
              <w:keepLines w:val="0"/>
              <w:widowControl w:val="0"/>
              <w:overflowPunct/>
              <w:autoSpaceDE/>
              <w:autoSpaceDN/>
              <w:adjustRightInd/>
              <w:snapToGrid w:val="0"/>
              <w:spacing w:line="240" w:lineRule="auto"/>
              <w:ind w:firstLine="284"/>
              <w:jc w:val="center"/>
              <w:rPr>
                <w:rFonts w:eastAsia="SimSun"/>
                <w:sz w:val="22"/>
                <w:szCs w:val="22"/>
                <w:lang w:eastAsia="zh-CN"/>
              </w:rPr>
            </w:pPr>
            <w:r w:rsidRPr="0017756B">
              <w:rPr>
                <w:rFonts w:eastAsia="SimSun"/>
                <w:sz w:val="22"/>
                <w:szCs w:val="22"/>
                <w:lang w:eastAsia="zh-CN"/>
              </w:rPr>
              <w:t>Р-2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0E0CE" w14:textId="77777777" w:rsidR="002D4C5B" w:rsidRPr="0017756B" w:rsidRDefault="002D4C5B" w:rsidP="00E052F6">
            <w:pPr>
              <w:keepLines w:val="0"/>
              <w:overflowPunct/>
              <w:autoSpaceDE/>
              <w:autoSpaceDN/>
              <w:adjustRightInd/>
              <w:snapToGrid w:val="0"/>
              <w:spacing w:line="240" w:lineRule="auto"/>
              <w:ind w:firstLine="284"/>
              <w:jc w:val="left"/>
              <w:rPr>
                <w:rFonts w:eastAsia="SimSun"/>
                <w:sz w:val="22"/>
                <w:szCs w:val="22"/>
                <w:lang w:eastAsia="zh-CN"/>
              </w:rPr>
            </w:pPr>
            <w:r w:rsidRPr="0017756B">
              <w:rPr>
                <w:rFonts w:eastAsia="SimSun"/>
                <w:sz w:val="22"/>
                <w:szCs w:val="22"/>
                <w:lang w:eastAsia="zh-CN"/>
              </w:rPr>
              <w:t>Зона лесов</w:t>
            </w:r>
          </w:p>
        </w:tc>
      </w:tr>
      <w:tr w:rsidR="002D4C5B" w:rsidRPr="0017756B" w14:paraId="08C4DCBC"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F9C4AE6"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9F2200F"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b/>
                <w:caps/>
                <w:sz w:val="22"/>
                <w:szCs w:val="22"/>
                <w:lang w:eastAsia="zh-CN"/>
              </w:rPr>
            </w:pPr>
            <w:r w:rsidRPr="0017756B">
              <w:rPr>
                <w:rFonts w:eastAsia="SimSun"/>
                <w:b/>
                <w:caps/>
                <w:sz w:val="22"/>
                <w:szCs w:val="22"/>
                <w:lang w:eastAsia="zh-CN"/>
              </w:rPr>
              <w:t>З</w:t>
            </w:r>
            <w:r w:rsidRPr="0017756B">
              <w:rPr>
                <w:rFonts w:eastAsia="SimSun"/>
                <w:b/>
                <w:caps/>
                <w:sz w:val="22"/>
                <w:szCs w:val="22"/>
                <w:lang w:val="ru-RU" w:eastAsia="zh-CN"/>
              </w:rPr>
              <w:t>он</w:t>
            </w:r>
            <w:r w:rsidRPr="0017756B">
              <w:rPr>
                <w:rFonts w:eastAsia="SimSun"/>
                <w:b/>
                <w:caps/>
                <w:sz w:val="22"/>
                <w:szCs w:val="22"/>
                <w:lang w:eastAsia="zh-CN"/>
              </w:rPr>
              <w:t>ы</w:t>
            </w:r>
            <w:r w:rsidRPr="0017756B">
              <w:rPr>
                <w:rFonts w:eastAsia="SimSun"/>
                <w:b/>
                <w:caps/>
                <w:sz w:val="22"/>
                <w:szCs w:val="22"/>
                <w:lang w:val="ru-RU" w:eastAsia="zh-CN"/>
              </w:rPr>
              <w:t xml:space="preserve"> специального назначения</w:t>
            </w:r>
            <w:r w:rsidRPr="0017756B">
              <w:rPr>
                <w:rFonts w:eastAsia="SimSun"/>
                <w:b/>
                <w:caps/>
                <w:sz w:val="22"/>
                <w:szCs w:val="22"/>
                <w:lang w:eastAsia="zh-CN"/>
              </w:rPr>
              <w:t>:</w:t>
            </w:r>
          </w:p>
        </w:tc>
      </w:tr>
      <w:tr w:rsidR="002D4C5B" w:rsidRPr="0017756B" w14:paraId="7AC4D9F4" w14:textId="77777777" w:rsidTr="00E052F6">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354C063"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5655042"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кладбищ</w:t>
            </w:r>
          </w:p>
        </w:tc>
      </w:tr>
      <w:tr w:rsidR="002D4C5B" w:rsidRPr="0017756B" w14:paraId="40D225E9" w14:textId="77777777" w:rsidTr="00E052F6">
        <w:tc>
          <w:tcPr>
            <w:tcW w:w="1701" w:type="dxa"/>
            <w:tcBorders>
              <w:top w:val="single" w:sz="4" w:space="0" w:color="000000"/>
              <w:left w:val="single" w:sz="4" w:space="0" w:color="000000"/>
              <w:bottom w:val="single" w:sz="4" w:space="0" w:color="000000"/>
            </w:tcBorders>
            <w:shd w:val="clear" w:color="auto" w:fill="auto"/>
            <w:vAlign w:val="center"/>
          </w:tcPr>
          <w:p w14:paraId="6CEA5EA6"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63DEDA1"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складирования и захоронения отходов</w:t>
            </w:r>
          </w:p>
        </w:tc>
      </w:tr>
      <w:tr w:rsidR="002D4C5B" w:rsidRPr="0017756B" w14:paraId="37D1586B" w14:textId="77777777" w:rsidTr="00E052F6">
        <w:tc>
          <w:tcPr>
            <w:tcW w:w="1701" w:type="dxa"/>
            <w:tcBorders>
              <w:left w:val="single" w:sz="4" w:space="0" w:color="000000"/>
              <w:bottom w:val="single" w:sz="4" w:space="0" w:color="000000"/>
            </w:tcBorders>
            <w:shd w:val="clear" w:color="auto" w:fill="auto"/>
            <w:vAlign w:val="center"/>
          </w:tcPr>
          <w:p w14:paraId="59052F30"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sz w:val="22"/>
                <w:szCs w:val="22"/>
                <w:lang w:eastAsia="zh-CN"/>
              </w:rPr>
            </w:pPr>
            <w:r w:rsidRPr="0017756B">
              <w:rPr>
                <w:rFonts w:eastAsia="SimSun"/>
                <w:sz w:val="22"/>
                <w:szCs w:val="22"/>
                <w:lang w:eastAsia="zh-CN"/>
              </w:rPr>
              <w:t>СН-3</w:t>
            </w:r>
          </w:p>
        </w:tc>
        <w:tc>
          <w:tcPr>
            <w:tcW w:w="7665" w:type="dxa"/>
            <w:tcBorders>
              <w:left w:val="single" w:sz="4" w:space="0" w:color="000000"/>
              <w:bottom w:val="single" w:sz="4" w:space="0" w:color="000000"/>
              <w:right w:val="single" w:sz="4" w:space="0" w:color="000000"/>
            </w:tcBorders>
            <w:shd w:val="clear" w:color="auto" w:fill="auto"/>
          </w:tcPr>
          <w:p w14:paraId="36F03295"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sz w:val="22"/>
                <w:szCs w:val="22"/>
                <w:lang w:eastAsia="zh-CN"/>
              </w:rPr>
            </w:pPr>
            <w:r w:rsidRPr="0017756B">
              <w:rPr>
                <w:rFonts w:eastAsia="SimSun"/>
                <w:sz w:val="22"/>
                <w:szCs w:val="22"/>
                <w:lang w:eastAsia="zh-CN"/>
              </w:rPr>
              <w:t>Зона озелененных территорий специального назначения</w:t>
            </w:r>
          </w:p>
        </w:tc>
      </w:tr>
      <w:tr w:rsidR="002D4C5B" w:rsidRPr="0017756B" w14:paraId="2F2F94BD" w14:textId="77777777" w:rsidTr="00E052F6">
        <w:tc>
          <w:tcPr>
            <w:tcW w:w="1701" w:type="dxa"/>
            <w:tcBorders>
              <w:top w:val="single" w:sz="4" w:space="0" w:color="000000"/>
              <w:left w:val="single" w:sz="4" w:space="0" w:color="000000"/>
              <w:bottom w:val="single" w:sz="4" w:space="0" w:color="auto"/>
            </w:tcBorders>
            <w:shd w:val="clear" w:color="auto" w:fill="auto"/>
            <w:vAlign w:val="center"/>
          </w:tcPr>
          <w:p w14:paraId="7539D5FD" w14:textId="77777777" w:rsidR="002D4C5B" w:rsidRPr="0017756B" w:rsidRDefault="002D4C5B" w:rsidP="00E052F6">
            <w:pPr>
              <w:keepLines w:val="0"/>
              <w:widowControl w:val="0"/>
              <w:overflowPunct/>
              <w:autoSpaceDE/>
              <w:autoSpaceDN/>
              <w:adjustRightInd/>
              <w:snapToGrid w:val="0"/>
              <w:spacing w:line="240" w:lineRule="auto"/>
              <w:ind w:firstLine="426"/>
              <w:jc w:val="center"/>
              <w:rPr>
                <w:rFonts w:eastAsia="SimSun"/>
                <w:bCs/>
                <w:sz w:val="22"/>
                <w:szCs w:val="22"/>
                <w:lang w:eastAsia="zh-CN"/>
              </w:rPr>
            </w:pPr>
            <w:r w:rsidRPr="0017756B">
              <w:rPr>
                <w:rFonts w:eastAsia="SimSun"/>
                <w:bCs/>
                <w:sz w:val="22"/>
                <w:szCs w:val="22"/>
                <w:lang w:eastAsia="zh-CN"/>
              </w:rPr>
              <w:t>ВО</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46D331F0" w14:textId="77777777" w:rsidR="002D4C5B" w:rsidRPr="0017756B" w:rsidRDefault="002D4C5B" w:rsidP="00E052F6">
            <w:pPr>
              <w:keepLines w:val="0"/>
              <w:widowControl w:val="0"/>
              <w:overflowPunct/>
              <w:autoSpaceDE/>
              <w:autoSpaceDN/>
              <w:adjustRightInd/>
              <w:snapToGrid w:val="0"/>
              <w:spacing w:line="240" w:lineRule="auto"/>
              <w:ind w:firstLine="426"/>
              <w:jc w:val="left"/>
              <w:rPr>
                <w:rFonts w:eastAsia="SimSun"/>
                <w:bCs/>
                <w:sz w:val="22"/>
                <w:szCs w:val="22"/>
                <w:lang w:eastAsia="zh-CN"/>
              </w:rPr>
            </w:pPr>
            <w:r w:rsidRPr="0017756B">
              <w:rPr>
                <w:rFonts w:eastAsia="SimSun"/>
                <w:bCs/>
                <w:sz w:val="22"/>
                <w:szCs w:val="22"/>
                <w:lang w:eastAsia="zh-CN"/>
              </w:rPr>
              <w:t>Зона военных и режимных объектов</w:t>
            </w:r>
          </w:p>
        </w:tc>
      </w:tr>
    </w:tbl>
    <w:p w14:paraId="4F69D440" w14:textId="77777777" w:rsidR="002D4C5B" w:rsidRPr="0017756B" w:rsidRDefault="002D4C5B" w:rsidP="002D4C5B">
      <w:pPr>
        <w:keepLines w:val="0"/>
        <w:overflowPunct/>
        <w:autoSpaceDE/>
        <w:autoSpaceDN/>
        <w:adjustRightInd/>
        <w:spacing w:line="240" w:lineRule="auto"/>
        <w:ind w:firstLine="426"/>
        <w:jc w:val="left"/>
        <w:rPr>
          <w:rFonts w:eastAsia="SimSun"/>
          <w:bCs/>
          <w:sz w:val="16"/>
          <w:szCs w:val="16"/>
          <w:lang w:eastAsia="zh-CN"/>
        </w:rPr>
        <w:sectPr w:rsidR="002D4C5B" w:rsidRPr="0017756B" w:rsidSect="004312E2">
          <w:headerReference w:type="default" r:id="rId23"/>
          <w:headerReference w:type="first" r:id="rId24"/>
          <w:pgSz w:w="11906" w:h="16838"/>
          <w:pgMar w:top="1418" w:right="567" w:bottom="964" w:left="1701" w:header="709" w:footer="709" w:gutter="0"/>
          <w:cols w:space="708"/>
          <w:titlePg/>
          <w:docGrid w:linePitch="360"/>
        </w:sectPr>
      </w:pPr>
    </w:p>
    <w:p w14:paraId="2A0080EE" w14:textId="77777777" w:rsidR="002D4C5B" w:rsidRPr="0017756B" w:rsidRDefault="002D4C5B" w:rsidP="002D4C5B">
      <w:pPr>
        <w:keepLines w:val="0"/>
        <w:overflowPunct/>
        <w:spacing w:line="240" w:lineRule="auto"/>
        <w:ind w:firstLine="540"/>
        <w:outlineLvl w:val="1"/>
        <w:rPr>
          <w:bCs/>
          <w:i/>
          <w:color w:val="000000"/>
          <w:sz w:val="24"/>
          <w:szCs w:val="24"/>
        </w:rPr>
      </w:pPr>
      <w:bookmarkStart w:id="53" w:name="_Toc68960880"/>
      <w:r w:rsidRPr="0017756B">
        <w:rPr>
          <w:bCs/>
          <w:i/>
          <w:color w:val="000000"/>
          <w:sz w:val="24"/>
          <w:szCs w:val="24"/>
        </w:rPr>
        <w:lastRenderedPageBreak/>
        <w:t>Статья 39. Виды разрешенного использования земельных участков и объектов капитального строительства в различных территориальных зонах</w:t>
      </w:r>
      <w:bookmarkEnd w:id="53"/>
    </w:p>
    <w:p w14:paraId="705EF097"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540D1A9" w14:textId="77777777" w:rsidR="002D4C5B" w:rsidRPr="0017756B" w:rsidRDefault="002D4C5B" w:rsidP="002D4C5B">
      <w:pPr>
        <w:keepLines w:val="0"/>
        <w:overflowPunct/>
        <w:autoSpaceDE/>
        <w:autoSpaceDN/>
        <w:adjustRightInd/>
        <w:spacing w:line="240" w:lineRule="auto"/>
        <w:ind w:firstLine="426"/>
        <w:rPr>
          <w:i/>
          <w:sz w:val="22"/>
          <w:szCs w:val="22"/>
        </w:rPr>
      </w:pPr>
      <w:r w:rsidRPr="0017756B">
        <w:rPr>
          <w:sz w:val="22"/>
          <w:szCs w:val="22"/>
        </w:rPr>
        <w:t>Примечание:</w:t>
      </w:r>
      <w:r w:rsidRPr="0017756B">
        <w:rPr>
          <w:i/>
          <w:sz w:val="22"/>
          <w:szCs w:val="22"/>
        </w:rPr>
        <w:t xml:space="preserve"> В квадратных скобках </w:t>
      </w:r>
      <w:r w:rsidRPr="0017756B">
        <w:rPr>
          <w:sz w:val="22"/>
          <w:szCs w:val="22"/>
        </w:rPr>
        <w:t xml:space="preserve">[…….] </w:t>
      </w:r>
      <w:r w:rsidRPr="0017756B">
        <w:rPr>
          <w:i/>
          <w:sz w:val="22"/>
          <w:szCs w:val="22"/>
        </w:rPr>
        <w:t xml:space="preserve">указан </w:t>
      </w:r>
      <w:r w:rsidRPr="0017756B">
        <w:rPr>
          <w:sz w:val="22"/>
          <w:szCs w:val="22"/>
        </w:rPr>
        <w:t xml:space="preserve"> </w:t>
      </w:r>
      <w:r w:rsidRPr="0017756B">
        <w:rPr>
          <w:i/>
          <w:sz w:val="22"/>
          <w:szCs w:val="22"/>
        </w:rPr>
        <w:t xml:space="preserve">код (числовое обозначение) вида разрешенного использования земельного участка. </w:t>
      </w:r>
    </w:p>
    <w:p w14:paraId="22B7FD2A" w14:textId="77777777" w:rsidR="002D4C5B" w:rsidRPr="0017756B" w:rsidRDefault="002D4C5B" w:rsidP="002D4C5B">
      <w:pPr>
        <w:keepLines w:val="0"/>
        <w:overflowPunct/>
        <w:autoSpaceDE/>
        <w:autoSpaceDN/>
        <w:adjustRightInd/>
        <w:spacing w:line="240" w:lineRule="auto"/>
        <w:ind w:firstLine="426"/>
        <w:rPr>
          <w:i/>
          <w:sz w:val="22"/>
          <w:szCs w:val="22"/>
        </w:rPr>
      </w:pPr>
      <w:r w:rsidRPr="0017756B">
        <w:rPr>
          <w:i/>
          <w:sz w:val="22"/>
          <w:szCs w:val="22"/>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14:paraId="0777F3A7"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1FCAF468"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480F1019" w14:textId="77777777" w:rsidR="002D4C5B" w:rsidRPr="0017756B" w:rsidRDefault="002D4C5B" w:rsidP="002D4C5B">
      <w:pPr>
        <w:keepLines w:val="0"/>
        <w:overflowPunct/>
        <w:autoSpaceDE/>
        <w:autoSpaceDN/>
        <w:adjustRightInd/>
        <w:spacing w:line="240" w:lineRule="auto"/>
        <w:ind w:firstLine="426"/>
        <w:jc w:val="center"/>
        <w:rPr>
          <w:rFonts w:eastAsia="SimSun"/>
          <w:bCs/>
          <w:sz w:val="22"/>
          <w:szCs w:val="22"/>
          <w:lang w:eastAsia="zh-CN"/>
        </w:rPr>
      </w:pPr>
      <w:r w:rsidRPr="0017756B">
        <w:rPr>
          <w:rFonts w:eastAsia="SimSun"/>
          <w:caps/>
          <w:sz w:val="22"/>
          <w:szCs w:val="22"/>
          <w:lang w:eastAsia="zh-CN"/>
        </w:rPr>
        <w:t>Жилые зоны</w:t>
      </w:r>
      <w:r w:rsidRPr="0017756B">
        <w:rPr>
          <w:rFonts w:eastAsia="SimSun"/>
          <w:bCs/>
          <w:sz w:val="22"/>
          <w:szCs w:val="22"/>
          <w:lang w:eastAsia="zh-CN"/>
        </w:rPr>
        <w:t>:</w:t>
      </w:r>
    </w:p>
    <w:p w14:paraId="04E97284" w14:textId="77777777" w:rsidR="002D4C5B" w:rsidRDefault="002D4C5B" w:rsidP="002D4C5B">
      <w:pPr>
        <w:spacing w:before="240" w:after="60"/>
        <w:ind w:firstLine="0"/>
        <w:jc w:val="center"/>
        <w:outlineLvl w:val="4"/>
        <w:rPr>
          <w:rFonts w:eastAsia="SimSun"/>
          <w:bCs/>
          <w:i/>
          <w:iCs/>
          <w:sz w:val="22"/>
          <w:szCs w:val="22"/>
          <w:u w:val="single"/>
          <w:lang w:val="x-none" w:eastAsia="zh-CN"/>
        </w:rPr>
      </w:pPr>
    </w:p>
    <w:p w14:paraId="0ADAE6DB" w14:textId="77777777" w:rsidR="002D4C5B" w:rsidRPr="0017756B" w:rsidRDefault="002D4C5B" w:rsidP="002D4C5B">
      <w:pPr>
        <w:spacing w:before="240" w:after="60"/>
        <w:ind w:firstLine="0"/>
        <w:jc w:val="center"/>
        <w:outlineLvl w:val="4"/>
        <w:rPr>
          <w:rFonts w:eastAsia="SimSun"/>
          <w:bCs/>
          <w:i/>
          <w:iCs/>
          <w:sz w:val="22"/>
          <w:szCs w:val="22"/>
          <w:u w:val="single"/>
          <w:lang w:val="x-none" w:eastAsia="zh-CN"/>
        </w:rPr>
      </w:pPr>
      <w:r w:rsidRPr="0017756B">
        <w:rPr>
          <w:rFonts w:eastAsia="SimSun"/>
          <w:bCs/>
          <w:i/>
          <w:iCs/>
          <w:sz w:val="22"/>
          <w:szCs w:val="22"/>
          <w:u w:val="single"/>
          <w:lang w:val="x-none" w:eastAsia="zh-CN"/>
        </w:rPr>
        <w:t>Ж – 1. Зона застройки индивидуальными жилыми домами.</w:t>
      </w:r>
    </w:p>
    <w:p w14:paraId="0AD71C2E" w14:textId="77777777" w:rsidR="002D4C5B" w:rsidRPr="0017756B" w:rsidRDefault="002D4C5B" w:rsidP="002D4C5B">
      <w:pPr>
        <w:keepLines w:val="0"/>
        <w:widowControl w:val="0"/>
        <w:overflowPunct/>
        <w:autoSpaceDE/>
        <w:autoSpaceDN/>
        <w:adjustRightInd/>
        <w:spacing w:line="240" w:lineRule="auto"/>
        <w:ind w:firstLine="426"/>
        <w:rPr>
          <w:i/>
          <w:iCs/>
          <w:sz w:val="22"/>
          <w:szCs w:val="22"/>
        </w:rPr>
      </w:pPr>
      <w:r w:rsidRPr="0017756B">
        <w:rPr>
          <w:i/>
          <w:iCs/>
          <w:sz w:val="22"/>
          <w:szCs w:val="22"/>
        </w:rPr>
        <w:t>Зона индивидуальной жилой застройки Ж-1 выделена для обеспечения правовых,</w:t>
      </w:r>
      <w:r w:rsidRPr="0017756B">
        <w:rPr>
          <w:sz w:val="22"/>
          <w:szCs w:val="22"/>
        </w:rPr>
        <w:t xml:space="preserve"> </w:t>
      </w:r>
      <w:r w:rsidRPr="0017756B">
        <w:rPr>
          <w:i/>
          <w:sz w:val="22"/>
          <w:szCs w:val="22"/>
        </w:rPr>
        <w:t>социальных,</w:t>
      </w:r>
      <w:r w:rsidRPr="0017756B">
        <w:rPr>
          <w:i/>
          <w:iCs/>
          <w:sz w:val="22"/>
          <w:szCs w:val="22"/>
        </w:rPr>
        <w:t xml:space="preserve"> </w:t>
      </w:r>
      <w:r w:rsidRPr="0017756B">
        <w:rPr>
          <w:i/>
          <w:sz w:val="22"/>
          <w:szCs w:val="22"/>
        </w:rPr>
        <w:t>культурных</w:t>
      </w:r>
      <w:r w:rsidRPr="0017756B">
        <w:rPr>
          <w:i/>
          <w:iCs/>
          <w:sz w:val="22"/>
          <w:szCs w:val="22"/>
        </w:rPr>
        <w:t>,</w:t>
      </w:r>
      <w:r w:rsidRPr="0017756B">
        <w:rPr>
          <w:sz w:val="22"/>
          <w:szCs w:val="22"/>
        </w:rPr>
        <w:t xml:space="preserve"> </w:t>
      </w:r>
      <w:r w:rsidRPr="0017756B">
        <w:rPr>
          <w:i/>
          <w:sz w:val="22"/>
          <w:szCs w:val="22"/>
        </w:rPr>
        <w:t>бытовых</w:t>
      </w:r>
      <w:r w:rsidRPr="0017756B">
        <w:rPr>
          <w:i/>
          <w:iCs/>
          <w:sz w:val="22"/>
          <w:szCs w:val="22"/>
        </w:rPr>
        <w:t xml:space="preserve"> условий формирования жилых районов из отдельно стоящих</w:t>
      </w:r>
      <w:r w:rsidRPr="0017756B">
        <w:rPr>
          <w:i/>
          <w:sz w:val="22"/>
          <w:szCs w:val="22"/>
        </w:rPr>
        <w:t xml:space="preserve"> индивидуальных</w:t>
      </w:r>
      <w:r w:rsidRPr="0017756B">
        <w:rPr>
          <w:i/>
          <w:iCs/>
          <w:sz w:val="22"/>
          <w:szCs w:val="22"/>
        </w:rPr>
        <w:t xml:space="preserve"> жилых домов коттеджного типа, с минимально разрешенным набором услуг местного значения.</w:t>
      </w:r>
    </w:p>
    <w:p w14:paraId="7960C229"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10059A9B"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3528172C" w14:textId="77777777" w:rsidTr="00E052F6">
        <w:trPr>
          <w:trHeight w:val="20"/>
          <w:tblHeader/>
        </w:trPr>
        <w:tc>
          <w:tcPr>
            <w:tcW w:w="3545" w:type="dxa"/>
          </w:tcPr>
          <w:p w14:paraId="4208DB9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8DCFAE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0937CD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95CEC10" w14:textId="77777777" w:rsidTr="00E052F6">
        <w:trPr>
          <w:trHeight w:val="20"/>
        </w:trPr>
        <w:tc>
          <w:tcPr>
            <w:tcW w:w="3545" w:type="dxa"/>
          </w:tcPr>
          <w:p w14:paraId="5E0DC422"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 xml:space="preserve"> [2.1] - Для индивидуального жилищного строительства</w:t>
            </w:r>
          </w:p>
        </w:tc>
        <w:tc>
          <w:tcPr>
            <w:tcW w:w="5670" w:type="dxa"/>
          </w:tcPr>
          <w:p w14:paraId="512A26D4"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9206656" w14:textId="77777777" w:rsidR="002D4C5B" w:rsidRPr="0017756B" w:rsidRDefault="002D4C5B" w:rsidP="00E052F6">
            <w:pPr>
              <w:widowControl w:val="0"/>
              <w:spacing w:line="240" w:lineRule="auto"/>
              <w:ind w:firstLine="459"/>
              <w:rPr>
                <w:sz w:val="22"/>
                <w:szCs w:val="22"/>
              </w:rPr>
            </w:pPr>
            <w:r w:rsidRPr="0017756B">
              <w:rPr>
                <w:sz w:val="22"/>
                <w:szCs w:val="22"/>
              </w:rPr>
              <w:t>выращивание сельскохозяйственных культур;</w:t>
            </w:r>
          </w:p>
          <w:p w14:paraId="4B02CA7B"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6378" w:type="dxa"/>
          </w:tcPr>
          <w:p w14:paraId="451EB756" w14:textId="77777777" w:rsidR="002D4C5B" w:rsidRPr="0017756B" w:rsidRDefault="002D4C5B" w:rsidP="00E052F6">
            <w:pPr>
              <w:suppressAutoHyphens/>
              <w:autoSpaceDN/>
              <w:adjustRightInd/>
              <w:spacing w:line="240" w:lineRule="auto"/>
              <w:ind w:firstLine="0"/>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466C323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3FD0196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D6AD2E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76294C3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r w:rsidR="002D4C5B" w:rsidRPr="0017756B" w14:paraId="4916C82E" w14:textId="77777777" w:rsidTr="00E052F6">
        <w:trPr>
          <w:trHeight w:val="20"/>
        </w:trPr>
        <w:tc>
          <w:tcPr>
            <w:tcW w:w="3545" w:type="dxa"/>
          </w:tcPr>
          <w:p w14:paraId="6CD8E9D1"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 xml:space="preserve">[2.2] - Для ведения личного </w:t>
            </w:r>
            <w:r w:rsidRPr="0017756B">
              <w:rPr>
                <w:sz w:val="22"/>
                <w:szCs w:val="22"/>
              </w:rPr>
              <w:lastRenderedPageBreak/>
              <w:t>подсобного хозяйства (приусадебный земельный участок)</w:t>
            </w:r>
          </w:p>
        </w:tc>
        <w:tc>
          <w:tcPr>
            <w:tcW w:w="5670" w:type="dxa"/>
          </w:tcPr>
          <w:p w14:paraId="588EE61E"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lastRenderedPageBreak/>
              <w:t xml:space="preserve">Размещение жилого дома, указанного в описании </w:t>
            </w:r>
            <w:r w:rsidRPr="0017756B">
              <w:rPr>
                <w:sz w:val="22"/>
                <w:szCs w:val="22"/>
              </w:rPr>
              <w:lastRenderedPageBreak/>
              <w:t>вида разрешенного использования с кодом 2.1;</w:t>
            </w:r>
          </w:p>
          <w:p w14:paraId="7D1EFC04"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производство сельскохозяйственной продукции;</w:t>
            </w:r>
          </w:p>
          <w:p w14:paraId="28B70D9B"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размещение гаража и иных вспомогательных сооружений;</w:t>
            </w:r>
          </w:p>
          <w:p w14:paraId="1191B95F" w14:textId="77777777" w:rsidR="002D4C5B" w:rsidRPr="0017756B" w:rsidRDefault="002D4C5B" w:rsidP="00E052F6">
            <w:pPr>
              <w:suppressAutoHyphens/>
              <w:autoSpaceDN/>
              <w:adjustRightInd/>
              <w:spacing w:line="240" w:lineRule="auto"/>
              <w:ind w:left="-170" w:firstLine="0"/>
              <w:jc w:val="left"/>
              <w:textAlignment w:val="baseline"/>
              <w:rPr>
                <w:rFonts w:eastAsia="SimSun"/>
                <w:sz w:val="22"/>
                <w:szCs w:val="22"/>
                <w:lang w:eastAsia="zh-CN"/>
              </w:rPr>
            </w:pPr>
            <w:r w:rsidRPr="0017756B">
              <w:rPr>
                <w:sz w:val="22"/>
                <w:szCs w:val="22"/>
              </w:rPr>
              <w:t>содержание сельскохозяйственных животных</w:t>
            </w:r>
          </w:p>
        </w:tc>
        <w:tc>
          <w:tcPr>
            <w:tcW w:w="6378" w:type="dxa"/>
          </w:tcPr>
          <w:p w14:paraId="1E811E9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w:t>
            </w:r>
            <w:r w:rsidRPr="0017756B">
              <w:rPr>
                <w:rFonts w:eastAsia="SimSun"/>
                <w:sz w:val="22"/>
                <w:szCs w:val="22"/>
                <w:lang w:eastAsia="zh-CN"/>
              </w:rPr>
              <w:lastRenderedPageBreak/>
              <w:t>1000/</w:t>
            </w:r>
            <w:r w:rsidRPr="00CE379E">
              <w:rPr>
                <w:rFonts w:eastAsia="SimSun"/>
                <w:sz w:val="22"/>
                <w:szCs w:val="22"/>
                <w:lang w:eastAsia="zh-CN"/>
              </w:rPr>
              <w:t>5000</w:t>
            </w:r>
            <w:r w:rsidRPr="003F75A5">
              <w:rPr>
                <w:rFonts w:eastAsia="SimSun"/>
                <w:b/>
                <w:color w:val="FF0000"/>
                <w:sz w:val="22"/>
                <w:szCs w:val="22"/>
                <w:lang w:eastAsia="zh-CN"/>
              </w:rPr>
              <w:t xml:space="preserve"> </w:t>
            </w:r>
            <w:r w:rsidRPr="0017756B">
              <w:rPr>
                <w:rFonts w:eastAsia="SimSun"/>
                <w:sz w:val="22"/>
                <w:szCs w:val="22"/>
                <w:lang w:eastAsia="zh-CN"/>
              </w:rPr>
              <w:t>кв. м;</w:t>
            </w:r>
          </w:p>
          <w:p w14:paraId="5A807A9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0DEB37D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3C8FB4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205DC9E3"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20%;</w:t>
            </w:r>
          </w:p>
        </w:tc>
      </w:tr>
      <w:tr w:rsidR="002D4C5B" w:rsidRPr="0017756B" w14:paraId="56A1DC53" w14:textId="77777777" w:rsidTr="00E052F6">
        <w:trPr>
          <w:trHeight w:val="20"/>
        </w:trPr>
        <w:tc>
          <w:tcPr>
            <w:tcW w:w="3545" w:type="dxa"/>
          </w:tcPr>
          <w:p w14:paraId="0A0A67D4" w14:textId="77777777" w:rsidR="002D4C5B" w:rsidRPr="0017756B" w:rsidRDefault="002D4C5B" w:rsidP="00E052F6">
            <w:pPr>
              <w:spacing w:line="240" w:lineRule="auto"/>
              <w:ind w:firstLine="0"/>
              <w:jc w:val="left"/>
              <w:rPr>
                <w:sz w:val="22"/>
                <w:szCs w:val="22"/>
              </w:rPr>
            </w:pPr>
            <w:r w:rsidRPr="0017756B">
              <w:rPr>
                <w:sz w:val="22"/>
                <w:szCs w:val="22"/>
              </w:rPr>
              <w:lastRenderedPageBreak/>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14:paraId="4C3DDEB2"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C9532B8"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8" w:type="dxa"/>
          </w:tcPr>
          <w:p w14:paraId="02C7B7CE"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400/8000 кв. м;</w:t>
            </w:r>
          </w:p>
          <w:p w14:paraId="42E31029"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200/800 кв. м из расчета на 1 блок;</w:t>
            </w:r>
          </w:p>
          <w:p w14:paraId="1BEFC2D3"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 ширина земельных участков вдоль фронта улицы (проезда) – 6 м;</w:t>
            </w:r>
          </w:p>
          <w:p w14:paraId="5811DF89" w14:textId="77777777" w:rsidR="002D4C5B" w:rsidRPr="00CE379E" w:rsidRDefault="002D4C5B" w:rsidP="00E052F6">
            <w:pPr>
              <w:keepLines w:val="0"/>
              <w:widowControl w:val="0"/>
              <w:spacing w:line="240" w:lineRule="auto"/>
              <w:rPr>
                <w:rFonts w:eastAsia="SimSun"/>
                <w:sz w:val="22"/>
                <w:szCs w:val="22"/>
                <w:lang w:eastAsia="zh-CN"/>
              </w:rPr>
            </w:pPr>
            <w:r w:rsidRPr="00CE379E">
              <w:rPr>
                <w:sz w:val="22"/>
                <w:szCs w:val="22"/>
              </w:rPr>
              <w:t>минимальные отступы от границ земельных участков - 0 м;</w:t>
            </w:r>
          </w:p>
          <w:p w14:paraId="40B95E2A"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максимальное количество надземных этажей зданий – 3 этажа (включая мансардный этаж);</w:t>
            </w:r>
          </w:p>
          <w:p w14:paraId="225E5178"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максимальный процент застройки в границах земельного участка – 40%;</w:t>
            </w:r>
          </w:p>
          <w:p w14:paraId="176824C4"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Коэффициент использования территории - 0,8;</w:t>
            </w:r>
          </w:p>
          <w:p w14:paraId="11572136" w14:textId="77777777" w:rsidR="002D4C5B" w:rsidRPr="0017756B" w:rsidRDefault="002D4C5B" w:rsidP="00E052F6">
            <w:pPr>
              <w:keepLines w:val="0"/>
              <w:widowControl w:val="0"/>
              <w:spacing w:line="240" w:lineRule="auto"/>
              <w:rPr>
                <w:rFonts w:eastAsia="SimSun"/>
                <w:sz w:val="22"/>
                <w:szCs w:val="22"/>
                <w:lang w:eastAsia="zh-CN"/>
              </w:rPr>
            </w:pPr>
            <w:r w:rsidRPr="00CE379E">
              <w:rPr>
                <w:sz w:val="22"/>
                <w:szCs w:val="22"/>
              </w:rPr>
              <w:t>процент застройки подземной части не регламентируется.</w:t>
            </w:r>
          </w:p>
        </w:tc>
      </w:tr>
      <w:tr w:rsidR="002D4C5B" w:rsidRPr="0017756B" w14:paraId="78909C29" w14:textId="77777777" w:rsidTr="00E052F6">
        <w:trPr>
          <w:trHeight w:val="20"/>
        </w:trPr>
        <w:tc>
          <w:tcPr>
            <w:tcW w:w="3545" w:type="dxa"/>
            <w:shd w:val="clear" w:color="auto" w:fill="FFFFFF"/>
          </w:tcPr>
          <w:p w14:paraId="1A8E2F7A"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5BC00E32"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1ED7AD0"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17756B">
              <w:rPr>
                <w:rFonts w:cs="Arial"/>
                <w:sz w:val="22"/>
                <w:szCs w:val="22"/>
                <w:lang w:eastAsia="ar-SA"/>
              </w:rPr>
              <w:lastRenderedPageBreak/>
              <w:t>также некапитальных сооружений, предназначенных для охраны транспортных средств</w:t>
            </w:r>
          </w:p>
        </w:tc>
        <w:tc>
          <w:tcPr>
            <w:tcW w:w="6378" w:type="dxa"/>
            <w:vMerge w:val="restart"/>
            <w:shd w:val="clear" w:color="auto" w:fill="FFFFFF"/>
          </w:tcPr>
          <w:p w14:paraId="3E8D77EC" w14:textId="77777777" w:rsidR="002D4C5B" w:rsidRPr="0017756B" w:rsidRDefault="002D4C5B" w:rsidP="00E052F6">
            <w:pPr>
              <w:spacing w:line="240" w:lineRule="auto"/>
              <w:ind w:firstLine="0"/>
              <w:jc w:val="left"/>
              <w:rPr>
                <w:sz w:val="22"/>
                <w:szCs w:val="22"/>
              </w:rPr>
            </w:pPr>
            <w:r w:rsidRPr="0017756B">
              <w:rPr>
                <w:sz w:val="22"/>
                <w:szCs w:val="22"/>
              </w:rPr>
              <w:lastRenderedPageBreak/>
              <w:t>Регламенты не устанавливаются.</w:t>
            </w:r>
          </w:p>
          <w:p w14:paraId="543E6409"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7B01B122" w14:textId="77777777" w:rsidTr="00E052F6">
        <w:trPr>
          <w:trHeight w:val="20"/>
        </w:trPr>
        <w:tc>
          <w:tcPr>
            <w:tcW w:w="3545" w:type="dxa"/>
            <w:shd w:val="clear" w:color="auto" w:fill="FFFFFF"/>
          </w:tcPr>
          <w:p w14:paraId="5EC3CA8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183C8936"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FFFFFF"/>
          </w:tcPr>
          <w:p w14:paraId="6568A7FE" w14:textId="77777777" w:rsidR="002D4C5B" w:rsidRPr="0017756B" w:rsidRDefault="002D4C5B" w:rsidP="00E052F6">
            <w:pPr>
              <w:spacing w:line="240" w:lineRule="auto"/>
              <w:ind w:firstLine="0"/>
              <w:jc w:val="left"/>
              <w:rPr>
                <w:sz w:val="22"/>
                <w:szCs w:val="22"/>
              </w:rPr>
            </w:pPr>
          </w:p>
        </w:tc>
      </w:tr>
    </w:tbl>
    <w:p w14:paraId="0AF55AD8"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637022DD" w14:textId="77777777" w:rsidTr="00E052F6">
        <w:trPr>
          <w:trHeight w:val="20"/>
          <w:tblHeader/>
        </w:trPr>
        <w:tc>
          <w:tcPr>
            <w:tcW w:w="3545" w:type="dxa"/>
          </w:tcPr>
          <w:p w14:paraId="01AABCC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E17F90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8B85A6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93376EB" w14:textId="77777777" w:rsidTr="00E052F6">
        <w:trPr>
          <w:trHeight w:val="20"/>
        </w:trPr>
        <w:tc>
          <w:tcPr>
            <w:tcW w:w="3545" w:type="dxa"/>
          </w:tcPr>
          <w:p w14:paraId="5FF65A24"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[2.1.1] - Малоэтажная многоквартирная жилая застройка</w:t>
            </w:r>
          </w:p>
        </w:tc>
        <w:tc>
          <w:tcPr>
            <w:tcW w:w="5670" w:type="dxa"/>
          </w:tcPr>
          <w:p w14:paraId="08ECF976"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062AEA4E"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tcPr>
          <w:p w14:paraId="376B5BE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2CB23F4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4D33739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49E75DE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4C0A10CD"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xml:space="preserve">максимальный коэффициент использования территории – 0,8; минимальный процент озеленения земельного участка - 15% </w:t>
            </w:r>
          </w:p>
        </w:tc>
      </w:tr>
      <w:tr w:rsidR="002D4C5B" w:rsidRPr="0017756B" w14:paraId="52EFFEFF" w14:textId="77777777" w:rsidTr="00E052F6">
        <w:trPr>
          <w:trHeight w:val="20"/>
        </w:trPr>
        <w:tc>
          <w:tcPr>
            <w:tcW w:w="3545" w:type="dxa"/>
            <w:tcBorders>
              <w:bottom w:val="single" w:sz="4" w:space="0" w:color="auto"/>
            </w:tcBorders>
          </w:tcPr>
          <w:p w14:paraId="0665E52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0E158D9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капитального строительства, предназначенных для просвещения, дошкольного, </w:t>
            </w:r>
            <w:r w:rsidRPr="0017756B">
              <w:rPr>
                <w:rFonts w:cs="Arial"/>
                <w:sz w:val="22"/>
                <w:szCs w:val="22"/>
                <w:lang w:eastAsia="ar-SA"/>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tcPr>
          <w:p w14:paraId="6BE6CEE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м/30000 кв. м</w:t>
            </w:r>
            <w:r w:rsidRPr="0017756B">
              <w:rPr>
                <w:bCs/>
                <w:sz w:val="22"/>
                <w:szCs w:val="22"/>
              </w:rPr>
              <w:t>;</w:t>
            </w:r>
          </w:p>
          <w:p w14:paraId="109D1C7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25 м;</w:t>
            </w:r>
          </w:p>
          <w:p w14:paraId="765A987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C98CC4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5CE183C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5288534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88D6DD3" w14:textId="77777777" w:rsidTr="00E052F6">
        <w:trPr>
          <w:trHeight w:val="20"/>
        </w:trPr>
        <w:tc>
          <w:tcPr>
            <w:tcW w:w="3545" w:type="dxa"/>
          </w:tcPr>
          <w:p w14:paraId="5C16508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5F1D4235"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restart"/>
          </w:tcPr>
          <w:p w14:paraId="0081D74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w:t>
            </w:r>
            <w:smartTag w:uri="urn:schemas-microsoft-com:office:smarttags" w:element="metricconverter">
              <w:smartTagPr>
                <w:attr w:name="ProductID" w:val="5000 кв. м"/>
              </w:smartTagPr>
              <w:r w:rsidRPr="0017756B">
                <w:rPr>
                  <w:rFonts w:eastAsia="SimSun"/>
                  <w:sz w:val="22"/>
                  <w:szCs w:val="22"/>
                  <w:lang w:eastAsia="zh-CN"/>
                </w:rPr>
                <w:t>5000 кв. м</w:t>
              </w:r>
            </w:smartTag>
            <w:r w:rsidRPr="0017756B">
              <w:rPr>
                <w:rFonts w:eastAsia="SimSun"/>
                <w:sz w:val="22"/>
                <w:szCs w:val="22"/>
                <w:lang w:eastAsia="zh-CN"/>
              </w:rPr>
              <w:t>;</w:t>
            </w:r>
          </w:p>
          <w:p w14:paraId="102D7BF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3BF9882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EE901D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BF88A2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8D87CCB" w14:textId="77777777" w:rsidR="002D4C5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74383901"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2BEFE396"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2CFAADA9"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27E500C4"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175B26EA"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1EF08BF8"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0D365BF9"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79731FBE"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5095B661"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1A8298E8"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1F30C4D0"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2CFB32CF"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3BD90179"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0F1A435F"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7D9740C4"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2E9C9451"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47F2BDAB"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46632595"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64A5A483"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41A51832"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759E1180"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4C124573"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73FF209F" w14:textId="77777777" w:rsidR="002D4C5B" w:rsidRDefault="002D4C5B" w:rsidP="00E052F6">
            <w:pPr>
              <w:keepLines w:val="0"/>
              <w:widowControl w:val="0"/>
              <w:spacing w:line="240" w:lineRule="auto"/>
              <w:ind w:firstLine="284"/>
              <w:rPr>
                <w:rFonts w:eastAsia="SimSun"/>
                <w:color w:val="000000"/>
                <w:sz w:val="24"/>
                <w:szCs w:val="24"/>
                <w:lang w:eastAsia="zh-CN"/>
              </w:rPr>
            </w:pPr>
          </w:p>
          <w:p w14:paraId="1D93576B" w14:textId="77777777" w:rsidR="002D4C5B" w:rsidRPr="0017756B" w:rsidRDefault="002D4C5B" w:rsidP="00E052F6">
            <w:pPr>
              <w:spacing w:line="240" w:lineRule="auto"/>
              <w:ind w:firstLine="0"/>
              <w:jc w:val="left"/>
              <w:rPr>
                <w:rFonts w:eastAsia="SimSun"/>
                <w:sz w:val="22"/>
                <w:szCs w:val="22"/>
                <w:lang w:eastAsia="zh-CN"/>
              </w:rPr>
            </w:pPr>
          </w:p>
        </w:tc>
      </w:tr>
      <w:tr w:rsidR="002D4C5B" w:rsidRPr="0017756B" w14:paraId="5DF9D00E" w14:textId="77777777" w:rsidTr="00E052F6">
        <w:trPr>
          <w:trHeight w:val="20"/>
        </w:trPr>
        <w:tc>
          <w:tcPr>
            <w:tcW w:w="3545" w:type="dxa"/>
            <w:tcBorders>
              <w:top w:val="single" w:sz="4" w:space="0" w:color="auto"/>
            </w:tcBorders>
          </w:tcPr>
          <w:p w14:paraId="24BB1C35"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xml:space="preserve">[3.6.1] – </w:t>
            </w:r>
            <w:r w:rsidRPr="0017756B">
              <w:rPr>
                <w:sz w:val="22"/>
                <w:szCs w:val="22"/>
              </w:rPr>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14:paraId="3935EDF4"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Merge/>
          </w:tcPr>
          <w:p w14:paraId="64F6752B" w14:textId="77777777" w:rsidR="002D4C5B" w:rsidRPr="0017756B" w:rsidRDefault="002D4C5B" w:rsidP="00E052F6">
            <w:pPr>
              <w:spacing w:line="240" w:lineRule="auto"/>
              <w:jc w:val="left"/>
              <w:rPr>
                <w:rFonts w:eastAsia="SimSun"/>
                <w:sz w:val="22"/>
                <w:szCs w:val="22"/>
                <w:lang w:eastAsia="zh-CN"/>
              </w:rPr>
            </w:pPr>
          </w:p>
        </w:tc>
      </w:tr>
      <w:tr w:rsidR="002D4C5B" w:rsidRPr="0017756B" w14:paraId="727016BE" w14:textId="77777777" w:rsidTr="00E052F6">
        <w:trPr>
          <w:trHeight w:val="20"/>
        </w:trPr>
        <w:tc>
          <w:tcPr>
            <w:tcW w:w="3545" w:type="dxa"/>
            <w:tcBorders>
              <w:top w:val="single" w:sz="4" w:space="0" w:color="auto"/>
            </w:tcBorders>
          </w:tcPr>
          <w:p w14:paraId="53AF965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14:paraId="12270E47"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6378" w:type="dxa"/>
            <w:vMerge/>
          </w:tcPr>
          <w:p w14:paraId="7F5B73A2" w14:textId="77777777" w:rsidR="002D4C5B" w:rsidRPr="0017756B" w:rsidRDefault="002D4C5B" w:rsidP="00E052F6">
            <w:pPr>
              <w:spacing w:line="240" w:lineRule="auto"/>
              <w:jc w:val="left"/>
              <w:rPr>
                <w:rFonts w:eastAsia="SimSun"/>
                <w:sz w:val="22"/>
                <w:szCs w:val="22"/>
                <w:lang w:eastAsia="zh-CN"/>
              </w:rPr>
            </w:pPr>
          </w:p>
        </w:tc>
      </w:tr>
      <w:tr w:rsidR="002D4C5B" w:rsidRPr="0017756B" w14:paraId="0D32B8B0" w14:textId="77777777" w:rsidTr="00E052F6">
        <w:trPr>
          <w:trHeight w:val="20"/>
        </w:trPr>
        <w:tc>
          <w:tcPr>
            <w:tcW w:w="3545" w:type="dxa"/>
          </w:tcPr>
          <w:p w14:paraId="512571D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248CC721" w14:textId="77777777" w:rsidR="002D4C5B" w:rsidRPr="0017756B" w:rsidRDefault="002D4C5B" w:rsidP="00E052F6">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47C01328"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17756B">
              <w:rPr>
                <w:rFonts w:cs="Arial"/>
                <w:sz w:val="22"/>
                <w:szCs w:val="22"/>
                <w:lang w:eastAsia="ar-SA"/>
              </w:rPr>
              <w:lastRenderedPageBreak/>
              <w:t>организаций: некоммерческих фондов, благотворительных организаций, клубов по интересам</w:t>
            </w:r>
          </w:p>
        </w:tc>
        <w:tc>
          <w:tcPr>
            <w:tcW w:w="6378" w:type="dxa"/>
            <w:vMerge/>
          </w:tcPr>
          <w:p w14:paraId="2EABBB0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7D527B1E" w14:textId="77777777" w:rsidTr="00E052F6">
        <w:trPr>
          <w:trHeight w:val="1740"/>
        </w:trPr>
        <w:tc>
          <w:tcPr>
            <w:tcW w:w="3545" w:type="dxa"/>
            <w:tcBorders>
              <w:top w:val="single" w:sz="4" w:space="0" w:color="auto"/>
              <w:bottom w:val="single" w:sz="4" w:space="0" w:color="auto"/>
            </w:tcBorders>
          </w:tcPr>
          <w:p w14:paraId="6DE3F3C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5D0D04B2"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tcBorders>
              <w:bottom w:val="single" w:sz="4" w:space="0" w:color="auto"/>
            </w:tcBorders>
          </w:tcPr>
          <w:p w14:paraId="5779F90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5C9E044F" w14:textId="77777777" w:rsidTr="00E052F6">
        <w:trPr>
          <w:trHeight w:val="1022"/>
        </w:trPr>
        <w:tc>
          <w:tcPr>
            <w:tcW w:w="3545" w:type="dxa"/>
            <w:tcBorders>
              <w:top w:val="single" w:sz="4" w:space="0" w:color="auto"/>
            </w:tcBorders>
          </w:tcPr>
          <w:p w14:paraId="604A3358" w14:textId="77777777" w:rsidR="002D4C5B" w:rsidRPr="00CE379E" w:rsidRDefault="002D4C5B" w:rsidP="00E052F6">
            <w:pPr>
              <w:spacing w:line="240" w:lineRule="auto"/>
              <w:ind w:firstLine="0"/>
              <w:jc w:val="left"/>
              <w:rPr>
                <w:rFonts w:eastAsia="SimSun"/>
                <w:sz w:val="22"/>
                <w:szCs w:val="22"/>
                <w:lang w:eastAsia="zh-CN"/>
              </w:rPr>
            </w:pPr>
            <w:r w:rsidRPr="00CE379E">
              <w:rPr>
                <w:rFonts w:eastAsia="SimSun"/>
                <w:sz w:val="22"/>
                <w:szCs w:val="22"/>
                <w:lang w:eastAsia="zh-CN"/>
              </w:rPr>
              <w:t>[</w:t>
            </w:r>
            <w:r w:rsidRPr="00CE379E">
              <w:rPr>
                <w:sz w:val="22"/>
                <w:szCs w:val="22"/>
                <w:lang w:eastAsia="zh-CN"/>
              </w:rPr>
              <w:t>5.1.2</w:t>
            </w:r>
            <w:r w:rsidRPr="00CE379E">
              <w:rPr>
                <w:rFonts w:eastAsia="SimSun"/>
                <w:sz w:val="22"/>
                <w:szCs w:val="22"/>
                <w:lang w:eastAsia="zh-CN"/>
              </w:rPr>
              <w:t>] - Обеспечение занятий спортом в помещениях</w:t>
            </w:r>
          </w:p>
        </w:tc>
        <w:tc>
          <w:tcPr>
            <w:tcW w:w="5670" w:type="dxa"/>
            <w:tcBorders>
              <w:top w:val="single" w:sz="4" w:space="0" w:color="auto"/>
              <w:left w:val="single" w:sz="4" w:space="0" w:color="auto"/>
              <w:right w:val="single" w:sz="4" w:space="0" w:color="auto"/>
            </w:tcBorders>
          </w:tcPr>
          <w:p w14:paraId="19A0A424" w14:textId="77777777" w:rsidR="002D4C5B" w:rsidRPr="00CE379E" w:rsidRDefault="002D4C5B" w:rsidP="00E052F6">
            <w:pPr>
              <w:spacing w:line="240" w:lineRule="auto"/>
              <w:ind w:firstLine="426"/>
              <w:jc w:val="left"/>
              <w:rPr>
                <w:rFonts w:cs="Arial"/>
                <w:sz w:val="22"/>
                <w:szCs w:val="22"/>
                <w:lang w:eastAsia="ar-SA"/>
              </w:rPr>
            </w:pPr>
            <w:r w:rsidRPr="00CE379E">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Merge w:val="restart"/>
            <w:tcBorders>
              <w:top w:val="single" w:sz="4" w:space="0" w:color="auto"/>
            </w:tcBorders>
          </w:tcPr>
          <w:p w14:paraId="42C5C581" w14:textId="77777777" w:rsidR="002D4C5B" w:rsidRPr="00CE379E" w:rsidRDefault="002D4C5B" w:rsidP="00E052F6">
            <w:pPr>
              <w:keepLines w:val="0"/>
              <w:widowControl w:val="0"/>
              <w:spacing w:line="240" w:lineRule="auto"/>
              <w:ind w:firstLine="284"/>
              <w:rPr>
                <w:rFonts w:eastAsia="SimSun"/>
                <w:sz w:val="24"/>
                <w:szCs w:val="24"/>
                <w:lang w:eastAsia="zh-CN"/>
              </w:rPr>
            </w:pPr>
            <w:r w:rsidRPr="00CE379E">
              <w:rPr>
                <w:rFonts w:eastAsia="SimSun"/>
                <w:sz w:val="24"/>
                <w:szCs w:val="24"/>
                <w:lang w:eastAsia="zh-CN"/>
              </w:rPr>
              <w:t>минимальная/максимальная площадь земельных участков - 50 кв. м/</w:t>
            </w:r>
            <w:r w:rsidRPr="00CE379E">
              <w:rPr>
                <w:b/>
                <w:bCs/>
                <w:sz w:val="24"/>
                <w:szCs w:val="24"/>
              </w:rPr>
              <w:t xml:space="preserve"> </w:t>
            </w:r>
            <w:r w:rsidRPr="00CE379E">
              <w:rPr>
                <w:bCs/>
                <w:sz w:val="24"/>
                <w:szCs w:val="24"/>
              </w:rPr>
              <w:t>не подлежит установлению;</w:t>
            </w:r>
          </w:p>
          <w:p w14:paraId="3836CA31" w14:textId="77777777" w:rsidR="002D4C5B" w:rsidRPr="00CE379E" w:rsidRDefault="002D4C5B" w:rsidP="00E052F6">
            <w:pPr>
              <w:keepLines w:val="0"/>
              <w:widowControl w:val="0"/>
              <w:spacing w:line="240" w:lineRule="auto"/>
              <w:ind w:firstLine="284"/>
              <w:rPr>
                <w:rFonts w:eastAsia="SimSun"/>
                <w:sz w:val="24"/>
                <w:szCs w:val="24"/>
                <w:lang w:eastAsia="zh-CN"/>
              </w:rPr>
            </w:pPr>
            <w:r w:rsidRPr="00CE379E">
              <w:rPr>
                <w:rFonts w:eastAsia="SimSun"/>
                <w:sz w:val="24"/>
                <w:szCs w:val="24"/>
                <w:lang w:eastAsia="zh-CN"/>
              </w:rPr>
              <w:t>минимальная ширина земельных участков вдоль фронта улицы (проезда) – 5 м;</w:t>
            </w:r>
          </w:p>
          <w:p w14:paraId="28F79BF5" w14:textId="77777777" w:rsidR="002D4C5B" w:rsidRPr="00CE379E" w:rsidRDefault="002D4C5B" w:rsidP="00E052F6">
            <w:pPr>
              <w:keepLines w:val="0"/>
              <w:widowControl w:val="0"/>
              <w:spacing w:line="240" w:lineRule="auto"/>
              <w:ind w:firstLine="284"/>
              <w:rPr>
                <w:rFonts w:eastAsia="SimSun"/>
                <w:sz w:val="24"/>
                <w:szCs w:val="24"/>
                <w:lang w:eastAsia="zh-CN"/>
              </w:rPr>
            </w:pPr>
            <w:r w:rsidRPr="00CE379E">
              <w:rPr>
                <w:sz w:val="24"/>
                <w:szCs w:val="24"/>
              </w:rPr>
              <w:t>минимальные отступы от границ земельных участков - 1 м;</w:t>
            </w:r>
          </w:p>
          <w:p w14:paraId="3E26DDE5" w14:textId="77777777" w:rsidR="002D4C5B" w:rsidRPr="00CE379E" w:rsidRDefault="002D4C5B" w:rsidP="00E052F6">
            <w:pPr>
              <w:keepLines w:val="0"/>
              <w:widowControl w:val="0"/>
              <w:spacing w:line="240" w:lineRule="auto"/>
              <w:ind w:firstLine="284"/>
              <w:rPr>
                <w:rFonts w:eastAsia="SimSun"/>
                <w:sz w:val="24"/>
                <w:szCs w:val="24"/>
                <w:lang w:eastAsia="zh-CN"/>
              </w:rPr>
            </w:pPr>
            <w:r w:rsidRPr="00CE379E">
              <w:rPr>
                <w:rFonts w:eastAsia="SimSun"/>
                <w:sz w:val="24"/>
                <w:szCs w:val="24"/>
                <w:lang w:eastAsia="zh-CN"/>
              </w:rPr>
              <w:t xml:space="preserve">максимальная высота строений, сооружений от уровня земли - </w:t>
            </w:r>
            <w:r w:rsidRPr="00CE379E">
              <w:rPr>
                <w:bCs/>
                <w:sz w:val="24"/>
                <w:szCs w:val="24"/>
              </w:rPr>
              <w:t>10 м;</w:t>
            </w:r>
          </w:p>
          <w:p w14:paraId="741B7680" w14:textId="77777777" w:rsidR="002D4C5B" w:rsidRPr="00CE379E" w:rsidRDefault="002D4C5B" w:rsidP="00E052F6">
            <w:pPr>
              <w:keepLines w:val="0"/>
              <w:widowControl w:val="0"/>
              <w:spacing w:line="240" w:lineRule="auto"/>
              <w:ind w:firstLine="284"/>
              <w:rPr>
                <w:rFonts w:eastAsia="SimSun"/>
                <w:sz w:val="24"/>
                <w:szCs w:val="24"/>
                <w:lang w:eastAsia="zh-CN"/>
              </w:rPr>
            </w:pPr>
            <w:r w:rsidRPr="00CE379E">
              <w:rPr>
                <w:sz w:val="24"/>
                <w:szCs w:val="24"/>
                <w:lang w:eastAsia="ar-SA"/>
              </w:rPr>
              <w:t>максимальный процент застройки в границах земельного участка – 90%.</w:t>
            </w:r>
          </w:p>
        </w:tc>
      </w:tr>
      <w:tr w:rsidR="002D4C5B" w:rsidRPr="0017756B" w14:paraId="41E7309A" w14:textId="77777777" w:rsidTr="00E052F6">
        <w:trPr>
          <w:trHeight w:val="20"/>
        </w:trPr>
        <w:tc>
          <w:tcPr>
            <w:tcW w:w="3545" w:type="dxa"/>
            <w:tcBorders>
              <w:top w:val="single" w:sz="4" w:space="0" w:color="auto"/>
            </w:tcBorders>
          </w:tcPr>
          <w:p w14:paraId="3518359F" w14:textId="77777777" w:rsidR="002D4C5B" w:rsidRPr="00CE379E" w:rsidRDefault="002D4C5B" w:rsidP="00E052F6">
            <w:pPr>
              <w:keepLines w:val="0"/>
              <w:overflowPunct/>
              <w:autoSpaceDE/>
              <w:autoSpaceDN/>
              <w:adjustRightInd/>
              <w:spacing w:line="240" w:lineRule="auto"/>
              <w:ind w:firstLine="0"/>
              <w:jc w:val="left"/>
              <w:rPr>
                <w:rFonts w:eastAsia="SimSun"/>
                <w:sz w:val="22"/>
                <w:szCs w:val="22"/>
                <w:lang w:eastAsia="zh-CN"/>
              </w:rPr>
            </w:pPr>
            <w:r w:rsidRPr="00CE379E">
              <w:rPr>
                <w:rFonts w:eastAsia="SimSun"/>
                <w:sz w:val="22"/>
                <w:szCs w:val="22"/>
                <w:lang w:eastAsia="zh-CN"/>
              </w:rPr>
              <w:t>[</w:t>
            </w:r>
            <w:r w:rsidRPr="00CE379E">
              <w:rPr>
                <w:sz w:val="22"/>
                <w:szCs w:val="22"/>
                <w:lang w:eastAsia="zh-CN"/>
              </w:rPr>
              <w:t>5.1.3</w:t>
            </w:r>
            <w:r w:rsidRPr="00CE379E">
              <w:rPr>
                <w:rFonts w:eastAsia="SimSun"/>
                <w:sz w:val="22"/>
                <w:szCs w:val="22"/>
                <w:lang w:eastAsia="zh-CN"/>
              </w:rPr>
              <w:t>] - Площадки для занятий спортом</w:t>
            </w:r>
          </w:p>
        </w:tc>
        <w:tc>
          <w:tcPr>
            <w:tcW w:w="5670" w:type="dxa"/>
            <w:tcBorders>
              <w:top w:val="single" w:sz="4" w:space="0" w:color="auto"/>
            </w:tcBorders>
          </w:tcPr>
          <w:p w14:paraId="7CCDF651" w14:textId="77777777" w:rsidR="002D4C5B" w:rsidRPr="00CE379E" w:rsidRDefault="002D4C5B" w:rsidP="00E052F6">
            <w:pPr>
              <w:spacing w:line="240" w:lineRule="auto"/>
              <w:ind w:firstLine="426"/>
              <w:jc w:val="left"/>
              <w:rPr>
                <w:rFonts w:eastAsia="SimSun"/>
                <w:sz w:val="22"/>
                <w:szCs w:val="22"/>
                <w:lang w:eastAsia="zh-CN"/>
              </w:rPr>
            </w:pPr>
            <w:r w:rsidRPr="00CE379E">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Merge/>
          </w:tcPr>
          <w:p w14:paraId="046F6E4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371F61C3" w14:textId="77777777" w:rsidTr="00E052F6">
        <w:trPr>
          <w:trHeight w:val="20"/>
        </w:trPr>
        <w:tc>
          <w:tcPr>
            <w:tcW w:w="3545" w:type="dxa"/>
            <w:tcBorders>
              <w:top w:val="single" w:sz="4" w:space="0" w:color="auto"/>
            </w:tcBorders>
          </w:tcPr>
          <w:p w14:paraId="5D40595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08B12153"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0E582D2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67C89C9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162B1C0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EDEF89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1AF437C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60C0B6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5528F34C" w14:textId="77777777" w:rsidTr="00E052F6">
        <w:trPr>
          <w:trHeight w:val="20"/>
        </w:trPr>
        <w:tc>
          <w:tcPr>
            <w:tcW w:w="3545" w:type="dxa"/>
            <w:tcBorders>
              <w:bottom w:val="single" w:sz="4" w:space="0" w:color="auto"/>
            </w:tcBorders>
            <w:shd w:val="clear" w:color="auto" w:fill="auto"/>
          </w:tcPr>
          <w:p w14:paraId="49F657C5"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3.7.1</w:t>
            </w:r>
            <w:r w:rsidRPr="0017756B">
              <w:rPr>
                <w:rFonts w:eastAsia="SimSun"/>
                <w:sz w:val="22"/>
                <w:szCs w:val="22"/>
                <w:lang w:eastAsia="zh-CN"/>
              </w:rPr>
              <w:t>]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0A9209EB"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shd w:val="clear" w:color="auto" w:fill="auto"/>
          </w:tcPr>
          <w:p w14:paraId="1F933EAF"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r w:rsidRPr="0017756B">
              <w:rPr>
                <w:rFonts w:eastAsia="SimSun"/>
                <w:sz w:val="22"/>
                <w:szCs w:val="22"/>
                <w:lang w:eastAsia="zh-CN"/>
              </w:rPr>
              <w:t xml:space="preserve"> </w:t>
            </w:r>
          </w:p>
          <w:p w14:paraId="6ED88FE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0515399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A4FBB10"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7FC820C9"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B9EC644"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2FE84F0" w14:textId="77777777" w:rsidTr="00E052F6">
        <w:trPr>
          <w:trHeight w:val="2484"/>
        </w:trPr>
        <w:tc>
          <w:tcPr>
            <w:tcW w:w="3545" w:type="dxa"/>
          </w:tcPr>
          <w:p w14:paraId="1F0A8739"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71F25CA9" w14:textId="77777777" w:rsidR="002D4C5B" w:rsidRPr="0017756B" w:rsidRDefault="002D4C5B" w:rsidP="00E052F6">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378" w:type="dxa"/>
          </w:tcPr>
          <w:p w14:paraId="79D9C01E"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 кв. м;</w:t>
            </w:r>
          </w:p>
          <w:p w14:paraId="31AC418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3859960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- 1 м;</w:t>
            </w:r>
          </w:p>
          <w:p w14:paraId="5FDE66A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7215377C"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9777858" w14:textId="77777777" w:rsidTr="00E052F6">
        <w:trPr>
          <w:trHeight w:val="2484"/>
        </w:trPr>
        <w:tc>
          <w:tcPr>
            <w:tcW w:w="3545" w:type="dxa"/>
            <w:shd w:val="clear" w:color="auto" w:fill="FFFFFF"/>
          </w:tcPr>
          <w:p w14:paraId="693EAC7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246A99A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FFFFFF"/>
          </w:tcPr>
          <w:p w14:paraId="2894BE3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r w:rsidRPr="0017756B">
              <w:rPr>
                <w:rFonts w:eastAsia="SimSun"/>
                <w:sz w:val="22"/>
                <w:szCs w:val="22"/>
                <w:lang w:eastAsia="zh-CN"/>
              </w:rPr>
              <w:t xml:space="preserve"> </w:t>
            </w:r>
          </w:p>
          <w:p w14:paraId="6D52CA3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C25096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3E5C73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3119A32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3F945B18"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0E987E3B" w14:textId="77777777" w:rsidTr="00E052F6">
        <w:trPr>
          <w:trHeight w:val="2484"/>
        </w:trPr>
        <w:tc>
          <w:tcPr>
            <w:tcW w:w="3545" w:type="dxa"/>
            <w:shd w:val="clear" w:color="auto" w:fill="FFFFFF"/>
          </w:tcPr>
          <w:p w14:paraId="37508C87"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282BF89A"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FFFFFF"/>
          </w:tcPr>
          <w:p w14:paraId="39ECF27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 кв. м/не подлежит </w:t>
            </w:r>
            <w:r w:rsidRPr="0017756B">
              <w:rPr>
                <w:bCs/>
                <w:sz w:val="22"/>
                <w:szCs w:val="22"/>
              </w:rPr>
              <w:t>установлению;</w:t>
            </w:r>
          </w:p>
          <w:p w14:paraId="521E230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6933C4E6"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- 0 м;</w:t>
            </w:r>
          </w:p>
          <w:p w14:paraId="02158C3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0FB0D99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r w:rsidR="002D4C5B" w:rsidRPr="0017756B" w14:paraId="458B85C1" w14:textId="77777777" w:rsidTr="00E052F6">
        <w:trPr>
          <w:trHeight w:val="2484"/>
        </w:trPr>
        <w:tc>
          <w:tcPr>
            <w:tcW w:w="3545" w:type="dxa"/>
            <w:vAlign w:val="center"/>
          </w:tcPr>
          <w:p w14:paraId="0B2F5808" w14:textId="77777777" w:rsidR="002D4C5B" w:rsidRPr="004A5633" w:rsidRDefault="002D4C5B" w:rsidP="00E052F6">
            <w:pPr>
              <w:spacing w:line="240" w:lineRule="auto"/>
              <w:ind w:firstLine="0"/>
              <w:jc w:val="left"/>
              <w:rPr>
                <w:rFonts w:eastAsia="SimSun"/>
                <w:sz w:val="22"/>
                <w:szCs w:val="22"/>
                <w:lang w:eastAsia="zh-CN"/>
              </w:rPr>
            </w:pPr>
            <w:r w:rsidRPr="004A5633">
              <w:rPr>
                <w:rFonts w:eastAsia="SimSun"/>
                <w:sz w:val="22"/>
                <w:szCs w:val="22"/>
                <w:lang w:eastAsia="zh-CN"/>
              </w:rPr>
              <w:t>[13.1] - Ведение огородничества</w:t>
            </w:r>
          </w:p>
        </w:tc>
        <w:tc>
          <w:tcPr>
            <w:tcW w:w="5670" w:type="dxa"/>
            <w:vAlign w:val="center"/>
          </w:tcPr>
          <w:p w14:paraId="3250E008" w14:textId="77777777" w:rsidR="002D4C5B" w:rsidRPr="004A5633"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4A5633">
              <w:rPr>
                <w:rFonts w:cs="Arial"/>
                <w:sz w:val="22"/>
                <w:szCs w:val="22"/>
                <w:lang w:eastAsia="ar-SA"/>
              </w:rPr>
              <w:t>Осуществление отдыха и (или) выращивания гражданами для собственных нужд сельскохозяйственных культур;</w:t>
            </w:r>
          </w:p>
          <w:p w14:paraId="63AF646D" w14:textId="77777777" w:rsidR="002D4C5B" w:rsidRPr="004A5633" w:rsidRDefault="002D4C5B" w:rsidP="00E052F6">
            <w:pPr>
              <w:keepLines w:val="0"/>
              <w:widowControl w:val="0"/>
              <w:suppressAutoHyphens/>
              <w:overflowPunct/>
              <w:autoSpaceDN/>
              <w:adjustRightInd/>
              <w:spacing w:line="240" w:lineRule="auto"/>
              <w:ind w:firstLine="0"/>
              <w:rPr>
                <w:rFonts w:eastAsia="SimSun"/>
                <w:sz w:val="22"/>
                <w:szCs w:val="22"/>
                <w:lang w:eastAsia="zh-CN"/>
              </w:rPr>
            </w:pPr>
            <w:r w:rsidRPr="004A5633">
              <w:rPr>
                <w:rFonts w:cs="Arial"/>
                <w:sz w:val="22"/>
                <w:szCs w:val="22"/>
                <w:lang w:eastAsia="ar-SA"/>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378" w:type="dxa"/>
            <w:vAlign w:val="center"/>
          </w:tcPr>
          <w:p w14:paraId="5AAC9B6A" w14:textId="77777777" w:rsidR="002D4C5B" w:rsidRPr="004A5633" w:rsidRDefault="002D4C5B" w:rsidP="00E052F6">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максимальная площадь земельных участков  – 5000 кв. м;</w:t>
            </w:r>
          </w:p>
          <w:p w14:paraId="2AD307FA" w14:textId="77777777" w:rsidR="002D4C5B" w:rsidRPr="004A5633" w:rsidRDefault="002D4C5B" w:rsidP="00E052F6">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размещение объектов капитального и некапитального строительства запрещено.</w:t>
            </w:r>
          </w:p>
          <w:p w14:paraId="7CE5CCD2" w14:textId="77777777" w:rsidR="002D4C5B" w:rsidRPr="004A5633" w:rsidRDefault="002D4C5B" w:rsidP="00E052F6">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14:paraId="16EF8DAD" w14:textId="77777777" w:rsidR="002D4C5B" w:rsidRPr="004A5633" w:rsidRDefault="002D4C5B" w:rsidP="00E052F6">
            <w:pPr>
              <w:keepLines w:val="0"/>
              <w:tabs>
                <w:tab w:val="left" w:pos="1134"/>
              </w:tabs>
              <w:spacing w:line="240" w:lineRule="auto"/>
              <w:ind w:firstLine="0"/>
              <w:jc w:val="left"/>
              <w:rPr>
                <w:rFonts w:eastAsia="SimSun"/>
                <w:sz w:val="22"/>
                <w:szCs w:val="22"/>
                <w:lang w:eastAsia="zh-CN"/>
              </w:rPr>
            </w:pPr>
          </w:p>
          <w:p w14:paraId="7F1AE336" w14:textId="77777777" w:rsidR="002D4C5B" w:rsidRPr="004A5633" w:rsidRDefault="002D4C5B" w:rsidP="00E052F6">
            <w:pPr>
              <w:keepLines w:val="0"/>
              <w:tabs>
                <w:tab w:val="left" w:pos="1134"/>
              </w:tabs>
              <w:spacing w:line="240" w:lineRule="auto"/>
              <w:ind w:firstLine="0"/>
              <w:jc w:val="left"/>
              <w:rPr>
                <w:rFonts w:eastAsia="SimSun"/>
                <w:sz w:val="22"/>
                <w:szCs w:val="22"/>
                <w:lang w:eastAsia="zh-CN"/>
              </w:rPr>
            </w:pPr>
            <w:r w:rsidRPr="004A5633">
              <w:rPr>
                <w:rFonts w:eastAsia="SimSun"/>
                <w:sz w:val="22"/>
                <w:szCs w:val="22"/>
                <w:lang w:eastAsia="zh-CN"/>
              </w:rPr>
              <w:t>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расположение в границах охранных зон ЛЭП, охранных зон трубопроводов и т.д.)</w:t>
            </w:r>
          </w:p>
        </w:tc>
      </w:tr>
    </w:tbl>
    <w:p w14:paraId="14970FC3"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02446CBB"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76198B7A" w14:textId="77777777" w:rsidTr="00E052F6">
        <w:trPr>
          <w:trHeight w:val="20"/>
        </w:trPr>
        <w:tc>
          <w:tcPr>
            <w:tcW w:w="7655" w:type="dxa"/>
            <w:vAlign w:val="center"/>
          </w:tcPr>
          <w:p w14:paraId="160C00F4"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658D3AE7"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07F25FCF" w14:textId="77777777" w:rsidTr="00E052F6">
        <w:trPr>
          <w:trHeight w:val="20"/>
        </w:trPr>
        <w:tc>
          <w:tcPr>
            <w:tcW w:w="7655" w:type="dxa"/>
            <w:vAlign w:val="center"/>
          </w:tcPr>
          <w:p w14:paraId="4D08C62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w:t>
            </w:r>
            <w:r w:rsidRPr="0017756B">
              <w:rPr>
                <w:rFonts w:eastAsia="SimSun"/>
                <w:sz w:val="22"/>
                <w:szCs w:val="22"/>
                <w:lang w:eastAsia="zh-CN"/>
              </w:rPr>
              <w:lastRenderedPageBreak/>
              <w:t xml:space="preserve">условно разрешенными видами использования. </w:t>
            </w:r>
          </w:p>
          <w:p w14:paraId="64A773C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71090E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194977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C8348A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387371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55A247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4E357CF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506D44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2209D65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6E70DD3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AE43CE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21008E22"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максимальная площадь  земельного участка, установленная для объектов </w:t>
            </w:r>
            <w:r w:rsidRPr="0017756B">
              <w:rPr>
                <w:rFonts w:eastAsia="SimSun"/>
                <w:sz w:val="22"/>
                <w:szCs w:val="22"/>
                <w:lang w:eastAsia="zh-CN"/>
              </w:rPr>
              <w:lastRenderedPageBreak/>
              <w:t>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D5974B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5BDF3319"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CB81CC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5E34B7D6"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77D79C4"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13B512B2"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49AFCE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68E3D86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785240FE"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6944457"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10E7F0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42BAC4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3A7BC70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398F2A3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улиц, от жилых и общественных зданий  – 5 м;</w:t>
      </w:r>
    </w:p>
    <w:p w14:paraId="4453CA9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4) проездов, от жилых и общественных зданий – 3 м;</w:t>
      </w:r>
    </w:p>
    <w:p w14:paraId="5D8FBC5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остальных зданий и сооружений - 5 м.</w:t>
      </w:r>
    </w:p>
    <w:p w14:paraId="6E38A23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DB38DD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 границы соседнего приквартирного участка расстояния по санитарно-бытовым условиям должны быть не менее:</w:t>
      </w:r>
    </w:p>
    <w:p w14:paraId="3C56438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46A8A7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1,0 м - для одноэтажного жилого дома;</w:t>
      </w:r>
    </w:p>
    <w:p w14:paraId="164F801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1,5 м - для двухэтажного жилого дома;</w:t>
      </w:r>
    </w:p>
    <w:p w14:paraId="02F2431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23053E9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постройки для содержания скота и птицы - 4 м;</w:t>
      </w:r>
    </w:p>
    <w:p w14:paraId="1B3F3A9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других построек (баня, гараж и другие) - 1 м;</w:t>
      </w:r>
    </w:p>
    <w:p w14:paraId="63B8915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стволов высокорослых деревьев - 4 м;</w:t>
      </w:r>
    </w:p>
    <w:p w14:paraId="3AADB86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стволов среднерослых деревьев - 2 м;</w:t>
      </w:r>
    </w:p>
    <w:p w14:paraId="3588784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от кустарника - 1 м.</w:t>
      </w:r>
    </w:p>
    <w:p w14:paraId="4F79FC8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в соответствии с требованиями пожарной безопасности.</w:t>
      </w:r>
    </w:p>
    <w:p w14:paraId="15D89EC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324F2D4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289BEF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970A57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1895B0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5D75818B" w14:textId="77777777" w:rsidR="002D4C5B" w:rsidRPr="0017756B" w:rsidRDefault="002D4C5B" w:rsidP="002D4C5B">
      <w:pPr>
        <w:keepLines w:val="0"/>
        <w:tabs>
          <w:tab w:val="left" w:pos="-620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Общая площадь теплиц – до 2000 кв. м.;</w:t>
      </w:r>
    </w:p>
    <w:p w14:paraId="7FF78A3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567E15DA" w14:textId="77777777" w:rsidR="002D4C5B" w:rsidRPr="0017756B" w:rsidRDefault="002D4C5B" w:rsidP="002D4C5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E193D1D" w14:textId="77777777" w:rsidR="002D4C5B" w:rsidRPr="0017756B" w:rsidRDefault="002D4C5B" w:rsidP="002D4C5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94A511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63167543" w14:textId="77777777" w:rsidR="002D4C5B" w:rsidRPr="0017756B" w:rsidRDefault="002D4C5B" w:rsidP="002D4C5B">
      <w:pPr>
        <w:spacing w:line="240" w:lineRule="auto"/>
        <w:ind w:firstLine="426"/>
        <w:rPr>
          <w:rFonts w:eastAsia="SimSun"/>
          <w:sz w:val="22"/>
          <w:szCs w:val="22"/>
          <w:lang w:eastAsia="zh-CN"/>
        </w:rPr>
      </w:pPr>
      <w:r w:rsidRPr="0017756B">
        <w:rPr>
          <w:rFonts w:eastAsia="SimSun"/>
          <w:sz w:val="22"/>
          <w:szCs w:val="22"/>
          <w:lang w:eastAsia="zh-CN"/>
        </w:rPr>
        <w:lastRenderedPageBreak/>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F9D803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84D18B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0B9469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2ED61E92" w14:textId="77777777" w:rsidR="002D4C5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p>
    <w:p w14:paraId="675F895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5725120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443118D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93C85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0279038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778910A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051DDB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FB3CC0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FA665B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bookmarkStart w:id="54" w:name="dst213"/>
      <w:bookmarkEnd w:id="54"/>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D98A9B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bookmarkStart w:id="55" w:name="dst214"/>
      <w:bookmarkEnd w:id="55"/>
      <w:r w:rsidRPr="0017756B">
        <w:rPr>
          <w:rFonts w:eastAsia="SimSun"/>
          <w:sz w:val="22"/>
          <w:szCs w:val="22"/>
          <w:lang w:eastAsia="zh-CN"/>
        </w:rPr>
        <w:t>2) использование сточных вод в целях регулирования плодородия почв;</w:t>
      </w:r>
    </w:p>
    <w:p w14:paraId="44B2DC8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bookmarkStart w:id="56" w:name="dst215"/>
      <w:bookmarkEnd w:id="56"/>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CC29F6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bookmarkStart w:id="57" w:name="dst216"/>
      <w:bookmarkEnd w:id="57"/>
      <w:r w:rsidRPr="0017756B">
        <w:rPr>
          <w:rFonts w:eastAsia="SimSun"/>
          <w:sz w:val="22"/>
          <w:szCs w:val="22"/>
          <w:lang w:eastAsia="zh-CN"/>
        </w:rPr>
        <w:t>4) осуществление авиационных мер по борьбе с вредными организмами.</w:t>
      </w:r>
    </w:p>
    <w:p w14:paraId="7169F80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95CF49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E1F383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1EBC722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E73B8F4"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sz w:val="16"/>
          <w:szCs w:val="16"/>
          <w:u w:val="single"/>
          <w:lang w:eastAsia="zh-CN"/>
        </w:rPr>
      </w:pPr>
    </w:p>
    <w:p w14:paraId="788B355D"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Ж – 2. Зона застройки малоэтажными жилыми домами (до 4 этажей, включая мансардный)</w:t>
      </w:r>
    </w:p>
    <w:p w14:paraId="0F8B30FE" w14:textId="77777777" w:rsidR="002D4C5B" w:rsidRPr="0017756B" w:rsidRDefault="002D4C5B" w:rsidP="002D4C5B">
      <w:pPr>
        <w:widowControl w:val="0"/>
        <w:ind w:firstLine="426"/>
        <w:rPr>
          <w:i/>
          <w:iCs/>
          <w:sz w:val="22"/>
          <w:szCs w:val="22"/>
        </w:rPr>
      </w:pPr>
      <w:r w:rsidRPr="0017756B">
        <w:rPr>
          <w:i/>
          <w:iCs/>
          <w:sz w:val="22"/>
          <w:szCs w:val="22"/>
        </w:rPr>
        <w:t>Зона Ж – 2 выделена для формирования жилых районов с размещением отдельно стоящих</w:t>
      </w:r>
      <w:r w:rsidRPr="0017756B">
        <w:rPr>
          <w:i/>
          <w:sz w:val="22"/>
          <w:szCs w:val="22"/>
        </w:rPr>
        <w:t xml:space="preserve"> </w:t>
      </w:r>
      <w:r w:rsidRPr="0017756B">
        <w:rPr>
          <w:i/>
          <w:iCs/>
          <w:sz w:val="22"/>
          <w:szCs w:val="22"/>
        </w:rPr>
        <w:t>многоквартирных</w:t>
      </w:r>
      <w:r w:rsidRPr="0017756B">
        <w:rPr>
          <w:i/>
          <w:sz w:val="22"/>
          <w:szCs w:val="22"/>
        </w:rPr>
        <w:t xml:space="preserve"> малоэтажных жилых</w:t>
      </w:r>
      <w:r w:rsidRPr="0017756B">
        <w:rPr>
          <w:i/>
          <w:iCs/>
          <w:sz w:val="22"/>
          <w:szCs w:val="22"/>
        </w:rPr>
        <w:t xml:space="preserve"> домов не выше 4 этажей, с минимально разрешенным набором услуг местного значения. </w:t>
      </w:r>
    </w:p>
    <w:p w14:paraId="69E32BA8" w14:textId="77777777" w:rsidR="002D4C5B" w:rsidRPr="0017756B" w:rsidRDefault="002D4C5B" w:rsidP="002D4C5B">
      <w:pPr>
        <w:widowControl w:val="0"/>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gridCol w:w="5669"/>
      </w:tblGrid>
      <w:tr w:rsidR="002D4C5B" w:rsidRPr="0017756B" w14:paraId="08C8F29A" w14:textId="77777777" w:rsidTr="00E052F6">
        <w:trPr>
          <w:trHeight w:val="20"/>
          <w:tblHeader/>
        </w:trPr>
        <w:tc>
          <w:tcPr>
            <w:tcW w:w="3544" w:type="dxa"/>
          </w:tcPr>
          <w:p w14:paraId="4B0EAC6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CF8427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5669" w:type="dxa"/>
          </w:tcPr>
          <w:p w14:paraId="2B19687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43EF7D64" w14:textId="77777777" w:rsidTr="00E052F6">
        <w:trPr>
          <w:trHeight w:val="3755"/>
        </w:trPr>
        <w:tc>
          <w:tcPr>
            <w:tcW w:w="3544" w:type="dxa"/>
          </w:tcPr>
          <w:p w14:paraId="200FA3DC" w14:textId="77777777" w:rsidR="002D4C5B" w:rsidRPr="0017756B" w:rsidRDefault="002D4C5B" w:rsidP="00E052F6">
            <w:pPr>
              <w:widowControl w:val="0"/>
              <w:spacing w:line="240" w:lineRule="auto"/>
              <w:ind w:firstLine="0"/>
              <w:rPr>
                <w:sz w:val="22"/>
                <w:szCs w:val="22"/>
              </w:rPr>
            </w:pPr>
            <w:r w:rsidRPr="0017756B">
              <w:rPr>
                <w:sz w:val="22"/>
                <w:szCs w:val="22"/>
              </w:rPr>
              <w:t>[2.1.1] - Малоэтажная многоквартирная жилая застройка</w:t>
            </w:r>
          </w:p>
        </w:tc>
        <w:tc>
          <w:tcPr>
            <w:tcW w:w="5670" w:type="dxa"/>
          </w:tcPr>
          <w:p w14:paraId="130E0551"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1BEEB877"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69" w:type="dxa"/>
          </w:tcPr>
          <w:p w14:paraId="30275E0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r w:rsidRPr="0017756B">
              <w:rPr>
                <w:rFonts w:eastAsia="SimSun"/>
                <w:sz w:val="22"/>
                <w:szCs w:val="22"/>
                <w:lang w:eastAsia="zh-CN"/>
              </w:rPr>
              <w:t xml:space="preserve"> </w:t>
            </w:r>
          </w:p>
          <w:p w14:paraId="714E5614"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654937EC"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44F33FE9"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2E7AC0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4CC069D4"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0CA8D491"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2A5297BB" w14:textId="77777777" w:rsidTr="00E052F6">
        <w:trPr>
          <w:trHeight w:val="3755"/>
        </w:trPr>
        <w:tc>
          <w:tcPr>
            <w:tcW w:w="3544" w:type="dxa"/>
          </w:tcPr>
          <w:p w14:paraId="55AA4071" w14:textId="77777777" w:rsidR="002D4C5B" w:rsidRPr="0017756B" w:rsidRDefault="002D4C5B" w:rsidP="00E052F6">
            <w:pPr>
              <w:spacing w:line="240" w:lineRule="auto"/>
              <w:ind w:firstLine="0"/>
              <w:jc w:val="left"/>
              <w:rPr>
                <w:sz w:val="22"/>
                <w:szCs w:val="22"/>
              </w:rPr>
            </w:pPr>
            <w:r w:rsidRPr="0017756B">
              <w:rPr>
                <w:sz w:val="22"/>
                <w:szCs w:val="22"/>
              </w:rPr>
              <w:lastRenderedPageBreak/>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14:paraId="7F770417"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3E4ECC8"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669" w:type="dxa"/>
          </w:tcPr>
          <w:p w14:paraId="505C6309"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400/8000 кв. м;</w:t>
            </w:r>
          </w:p>
          <w:p w14:paraId="03503AD2"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минимальная/максимальная площадь земельных участков – 200/800 кв. м из расчета на 1 блок;</w:t>
            </w:r>
          </w:p>
          <w:p w14:paraId="37ED4901"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минимальная ширина земельных участков вдоль фронта улицы (проезда) – 6 м;</w:t>
            </w:r>
          </w:p>
          <w:p w14:paraId="2516867B" w14:textId="77777777" w:rsidR="002D4C5B" w:rsidRPr="00CE379E" w:rsidRDefault="002D4C5B" w:rsidP="00E052F6">
            <w:pPr>
              <w:keepLines w:val="0"/>
              <w:widowControl w:val="0"/>
              <w:spacing w:line="240" w:lineRule="auto"/>
              <w:rPr>
                <w:rFonts w:eastAsia="SimSun"/>
                <w:sz w:val="22"/>
                <w:szCs w:val="22"/>
                <w:lang w:eastAsia="zh-CN"/>
              </w:rPr>
            </w:pPr>
            <w:r w:rsidRPr="00CE379E">
              <w:rPr>
                <w:sz w:val="22"/>
                <w:szCs w:val="22"/>
              </w:rPr>
              <w:t>минимальные отступы от границ земельных участков - 0 м;</w:t>
            </w:r>
          </w:p>
          <w:p w14:paraId="6C31E25D"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максимальное количество надземных этажей зданий – 3 этажа (включая мансардный этаж);</w:t>
            </w:r>
          </w:p>
          <w:p w14:paraId="50C60724" w14:textId="77777777" w:rsidR="002D4C5B" w:rsidRPr="00CE379E" w:rsidRDefault="002D4C5B" w:rsidP="00E052F6">
            <w:pPr>
              <w:keepLines w:val="0"/>
              <w:widowControl w:val="0"/>
              <w:spacing w:line="240" w:lineRule="auto"/>
              <w:rPr>
                <w:rFonts w:eastAsia="SimSun"/>
                <w:sz w:val="22"/>
                <w:szCs w:val="22"/>
                <w:lang w:eastAsia="zh-CN"/>
              </w:rPr>
            </w:pPr>
            <w:r w:rsidRPr="00CE379E">
              <w:rPr>
                <w:rFonts w:eastAsia="SimSun"/>
                <w:sz w:val="22"/>
                <w:szCs w:val="22"/>
                <w:lang w:eastAsia="zh-CN"/>
              </w:rPr>
              <w:t>максимальный процент застройки в границах земельного участка – 40%;</w:t>
            </w:r>
          </w:p>
          <w:p w14:paraId="580CC592" w14:textId="77777777" w:rsidR="002D4C5B" w:rsidRPr="00CE379E" w:rsidRDefault="002D4C5B" w:rsidP="00E052F6">
            <w:pPr>
              <w:keepLines w:val="0"/>
              <w:widowControl w:val="0"/>
              <w:spacing w:line="240" w:lineRule="auto"/>
              <w:rPr>
                <w:rFonts w:eastAsia="SimSun"/>
                <w:sz w:val="22"/>
                <w:szCs w:val="22"/>
                <w:lang w:eastAsia="zh-CN"/>
              </w:rPr>
            </w:pPr>
            <w:r>
              <w:rPr>
                <w:rFonts w:eastAsia="SimSun"/>
                <w:sz w:val="22"/>
                <w:szCs w:val="22"/>
                <w:lang w:eastAsia="zh-CN"/>
              </w:rPr>
              <w:t>к</w:t>
            </w:r>
            <w:r w:rsidRPr="00CE379E">
              <w:rPr>
                <w:rFonts w:eastAsia="SimSun"/>
                <w:sz w:val="22"/>
                <w:szCs w:val="22"/>
                <w:lang w:eastAsia="zh-CN"/>
              </w:rPr>
              <w:t>оэффициент использования территории - 0,8;</w:t>
            </w:r>
          </w:p>
          <w:p w14:paraId="7D04558A" w14:textId="77777777" w:rsidR="002D4C5B" w:rsidRPr="0017756B" w:rsidRDefault="002D4C5B" w:rsidP="00E052F6">
            <w:pPr>
              <w:keepLines w:val="0"/>
              <w:widowControl w:val="0"/>
              <w:spacing w:line="240" w:lineRule="auto"/>
              <w:rPr>
                <w:rFonts w:eastAsia="SimSun"/>
                <w:sz w:val="22"/>
                <w:szCs w:val="22"/>
                <w:lang w:eastAsia="zh-CN"/>
              </w:rPr>
            </w:pPr>
            <w:r w:rsidRPr="00CE379E">
              <w:rPr>
                <w:sz w:val="22"/>
                <w:szCs w:val="22"/>
              </w:rPr>
              <w:t>процент застройки подземной части не регламентируется.</w:t>
            </w:r>
          </w:p>
        </w:tc>
      </w:tr>
      <w:tr w:rsidR="002D4C5B" w:rsidRPr="0017756B" w14:paraId="03813BEE" w14:textId="77777777" w:rsidTr="00E052F6">
        <w:trPr>
          <w:trHeight w:val="20"/>
        </w:trPr>
        <w:tc>
          <w:tcPr>
            <w:tcW w:w="3544" w:type="dxa"/>
            <w:shd w:val="clear" w:color="auto" w:fill="FFFFFF"/>
          </w:tcPr>
          <w:p w14:paraId="3D939981"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6274C905"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550B8E2"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669" w:type="dxa"/>
            <w:vMerge w:val="restart"/>
          </w:tcPr>
          <w:p w14:paraId="74D17770" w14:textId="77777777" w:rsidR="002D4C5B" w:rsidRPr="0017756B" w:rsidRDefault="002D4C5B" w:rsidP="00E052F6">
            <w:pPr>
              <w:spacing w:line="240" w:lineRule="auto"/>
              <w:rPr>
                <w:sz w:val="22"/>
                <w:szCs w:val="22"/>
              </w:rPr>
            </w:pPr>
            <w:r w:rsidRPr="0017756B">
              <w:rPr>
                <w:sz w:val="22"/>
                <w:szCs w:val="22"/>
              </w:rPr>
              <w:t>Регламенты не устанавливаются.</w:t>
            </w:r>
          </w:p>
          <w:p w14:paraId="22DFEC84" w14:textId="77777777" w:rsidR="002D4C5B" w:rsidRPr="0017756B" w:rsidRDefault="002D4C5B" w:rsidP="00E052F6">
            <w:pPr>
              <w:spacing w:line="240" w:lineRule="auto"/>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7C924BA4" w14:textId="77777777" w:rsidTr="00E052F6">
        <w:trPr>
          <w:trHeight w:val="20"/>
        </w:trPr>
        <w:tc>
          <w:tcPr>
            <w:tcW w:w="3544" w:type="dxa"/>
            <w:shd w:val="clear" w:color="auto" w:fill="FFFFFF"/>
          </w:tcPr>
          <w:p w14:paraId="0FE4C0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55C819AE"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17756B">
              <w:rPr>
                <w:rFonts w:cs="Arial"/>
                <w:sz w:val="22"/>
                <w:szCs w:val="22"/>
                <w:lang w:eastAsia="ar-SA"/>
              </w:rPr>
              <w:lastRenderedPageBreak/>
              <w:t>составные части благоустройства территории, общественных туалетов</w:t>
            </w:r>
          </w:p>
        </w:tc>
        <w:tc>
          <w:tcPr>
            <w:tcW w:w="5669" w:type="dxa"/>
            <w:vMerge/>
          </w:tcPr>
          <w:p w14:paraId="788E0CE9" w14:textId="77777777" w:rsidR="002D4C5B" w:rsidRPr="0017756B" w:rsidRDefault="002D4C5B" w:rsidP="00E052F6">
            <w:pPr>
              <w:spacing w:line="240" w:lineRule="auto"/>
              <w:rPr>
                <w:sz w:val="22"/>
                <w:szCs w:val="22"/>
              </w:rPr>
            </w:pPr>
          </w:p>
        </w:tc>
      </w:tr>
      <w:tr w:rsidR="002D4C5B" w:rsidRPr="0017756B" w14:paraId="779F5692" w14:textId="77777777" w:rsidTr="00E052F6">
        <w:trPr>
          <w:trHeight w:val="20"/>
        </w:trPr>
        <w:tc>
          <w:tcPr>
            <w:tcW w:w="3544" w:type="dxa"/>
          </w:tcPr>
          <w:p w14:paraId="136CBC4E"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4D80BB33" w14:textId="77777777" w:rsidR="002D4C5B" w:rsidRPr="0017756B" w:rsidRDefault="002D4C5B" w:rsidP="00E052F6">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669" w:type="dxa"/>
          </w:tcPr>
          <w:p w14:paraId="5E9A7C93" w14:textId="77777777" w:rsidR="002D4C5B" w:rsidRPr="0017756B" w:rsidRDefault="002D4C5B" w:rsidP="00E052F6">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20/5000 кв. м;</w:t>
            </w:r>
          </w:p>
          <w:p w14:paraId="67AA0691"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00CAC97D"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- 1 м;</w:t>
            </w:r>
          </w:p>
          <w:p w14:paraId="7EA06798"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6AB33258"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36C921DD" w14:textId="77777777" w:rsidR="002D4C5B" w:rsidRPr="0017756B" w:rsidRDefault="002D4C5B" w:rsidP="002D4C5B">
      <w:pPr>
        <w:widowControl w:val="0"/>
        <w:ind w:firstLine="426"/>
        <w:jc w:val="center"/>
        <w:rPr>
          <w:b/>
          <w:sz w:val="22"/>
          <w:szCs w:val="22"/>
        </w:rPr>
      </w:pPr>
    </w:p>
    <w:p w14:paraId="5D24FAD1" w14:textId="77777777" w:rsidR="002D4C5B" w:rsidRPr="0017756B" w:rsidRDefault="002D4C5B" w:rsidP="002D4C5B">
      <w:pPr>
        <w:widowControl w:val="0"/>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70"/>
        <w:gridCol w:w="5670"/>
      </w:tblGrid>
      <w:tr w:rsidR="002D4C5B" w:rsidRPr="0017756B" w14:paraId="35E31DBD" w14:textId="77777777" w:rsidTr="00E052F6">
        <w:trPr>
          <w:trHeight w:val="20"/>
          <w:tblHeader/>
        </w:trPr>
        <w:tc>
          <w:tcPr>
            <w:tcW w:w="3544" w:type="dxa"/>
          </w:tcPr>
          <w:p w14:paraId="6EB7147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09912B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5670" w:type="dxa"/>
          </w:tcPr>
          <w:p w14:paraId="0B6ED4B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92F63ED" w14:textId="77777777" w:rsidTr="00E052F6">
        <w:trPr>
          <w:trHeight w:val="20"/>
        </w:trPr>
        <w:tc>
          <w:tcPr>
            <w:tcW w:w="3544" w:type="dxa"/>
            <w:tcBorders>
              <w:bottom w:val="single" w:sz="4" w:space="0" w:color="auto"/>
            </w:tcBorders>
          </w:tcPr>
          <w:p w14:paraId="64F8B5E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34679080"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0" w:type="dxa"/>
            <w:tcBorders>
              <w:bottom w:val="single" w:sz="4" w:space="0" w:color="auto"/>
            </w:tcBorders>
          </w:tcPr>
          <w:p w14:paraId="041F44B6"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3E9BB529"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7681C4D3"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6B68D82C"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303A043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3CBFE7E0"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24284089" w14:textId="77777777" w:rsidTr="00E052F6">
        <w:trPr>
          <w:trHeight w:val="20"/>
        </w:trPr>
        <w:tc>
          <w:tcPr>
            <w:tcW w:w="3544" w:type="dxa"/>
          </w:tcPr>
          <w:p w14:paraId="1A1955F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59048B0C"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0" w:type="dxa"/>
            <w:vMerge w:val="restart"/>
          </w:tcPr>
          <w:p w14:paraId="1E5737C8"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1303C721"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12FAFDCE"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41E77FE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921D5D8"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215AA04"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0BB72F48" w14:textId="77777777" w:rsidTr="00E052F6">
        <w:trPr>
          <w:trHeight w:val="20"/>
        </w:trPr>
        <w:tc>
          <w:tcPr>
            <w:tcW w:w="3544" w:type="dxa"/>
            <w:tcBorders>
              <w:top w:val="single" w:sz="4" w:space="0" w:color="auto"/>
              <w:bottom w:val="single" w:sz="4" w:space="0" w:color="auto"/>
            </w:tcBorders>
          </w:tcPr>
          <w:p w14:paraId="37407C85"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14:paraId="3FF5CF5C"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0" w:type="dxa"/>
            <w:vMerge/>
          </w:tcPr>
          <w:p w14:paraId="5420DC7B" w14:textId="77777777" w:rsidR="002D4C5B" w:rsidRPr="0017756B" w:rsidRDefault="002D4C5B" w:rsidP="00E052F6">
            <w:pPr>
              <w:spacing w:line="240" w:lineRule="auto"/>
              <w:rPr>
                <w:rFonts w:eastAsia="SimSun"/>
                <w:sz w:val="22"/>
                <w:szCs w:val="22"/>
                <w:lang w:eastAsia="zh-CN"/>
              </w:rPr>
            </w:pPr>
          </w:p>
        </w:tc>
      </w:tr>
      <w:tr w:rsidR="002D4C5B" w:rsidRPr="0017756B" w14:paraId="7ACD366A" w14:textId="77777777" w:rsidTr="00E052F6">
        <w:trPr>
          <w:trHeight w:val="20"/>
        </w:trPr>
        <w:tc>
          <w:tcPr>
            <w:tcW w:w="3544" w:type="dxa"/>
            <w:tcBorders>
              <w:top w:val="single" w:sz="4" w:space="0" w:color="auto"/>
            </w:tcBorders>
          </w:tcPr>
          <w:p w14:paraId="0D9D9368"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xml:space="preserve">[3.6.1] – </w:t>
            </w:r>
            <w:r w:rsidRPr="0017756B">
              <w:rPr>
                <w:sz w:val="22"/>
                <w:szCs w:val="22"/>
              </w:rPr>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14:paraId="712CC3BC"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70" w:type="dxa"/>
            <w:vMerge/>
          </w:tcPr>
          <w:p w14:paraId="5D5E0406" w14:textId="77777777" w:rsidR="002D4C5B" w:rsidRPr="0017756B" w:rsidRDefault="002D4C5B" w:rsidP="00E052F6">
            <w:pPr>
              <w:spacing w:line="240" w:lineRule="auto"/>
              <w:rPr>
                <w:rFonts w:eastAsia="SimSun"/>
                <w:sz w:val="22"/>
                <w:szCs w:val="22"/>
                <w:lang w:eastAsia="zh-CN"/>
              </w:rPr>
            </w:pPr>
          </w:p>
        </w:tc>
      </w:tr>
      <w:tr w:rsidR="002D4C5B" w:rsidRPr="0017756B" w14:paraId="5ACF512C" w14:textId="77777777" w:rsidTr="00E052F6">
        <w:trPr>
          <w:trHeight w:val="1538"/>
        </w:trPr>
        <w:tc>
          <w:tcPr>
            <w:tcW w:w="3544" w:type="dxa"/>
            <w:tcBorders>
              <w:top w:val="single" w:sz="4" w:space="0" w:color="auto"/>
            </w:tcBorders>
          </w:tcPr>
          <w:p w14:paraId="2DAD715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right w:val="single" w:sz="4" w:space="0" w:color="auto"/>
            </w:tcBorders>
          </w:tcPr>
          <w:p w14:paraId="71E25273"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5670" w:type="dxa"/>
            <w:vMerge w:val="restart"/>
          </w:tcPr>
          <w:p w14:paraId="1281EDE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1D918985"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735586C9"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3320B43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08ADC0A7"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CC47C05" w14:textId="77777777" w:rsidR="002D4C5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68D68BE1" w14:textId="77777777" w:rsidR="002D4C5B" w:rsidRDefault="002D4C5B" w:rsidP="00E052F6">
            <w:pPr>
              <w:spacing w:line="240" w:lineRule="auto"/>
              <w:rPr>
                <w:rFonts w:eastAsia="SimSun"/>
                <w:sz w:val="22"/>
                <w:szCs w:val="22"/>
                <w:lang w:eastAsia="zh-CN"/>
              </w:rPr>
            </w:pPr>
          </w:p>
          <w:p w14:paraId="09C11C32" w14:textId="77777777" w:rsidR="002D4C5B" w:rsidRDefault="002D4C5B" w:rsidP="00E052F6">
            <w:pPr>
              <w:spacing w:line="240" w:lineRule="auto"/>
              <w:rPr>
                <w:rFonts w:eastAsia="SimSun"/>
                <w:sz w:val="22"/>
                <w:szCs w:val="22"/>
                <w:lang w:eastAsia="zh-CN"/>
              </w:rPr>
            </w:pPr>
          </w:p>
          <w:p w14:paraId="50635B64" w14:textId="77777777" w:rsidR="002D4C5B" w:rsidRDefault="002D4C5B" w:rsidP="00E052F6">
            <w:pPr>
              <w:spacing w:line="240" w:lineRule="auto"/>
              <w:rPr>
                <w:rFonts w:eastAsia="SimSun"/>
                <w:sz w:val="22"/>
                <w:szCs w:val="22"/>
                <w:lang w:eastAsia="zh-CN"/>
              </w:rPr>
            </w:pPr>
          </w:p>
          <w:p w14:paraId="0EB5F222" w14:textId="77777777" w:rsidR="002D4C5B" w:rsidRDefault="002D4C5B" w:rsidP="00E052F6">
            <w:pPr>
              <w:spacing w:line="240" w:lineRule="auto"/>
              <w:rPr>
                <w:rFonts w:eastAsia="SimSun"/>
                <w:sz w:val="22"/>
                <w:szCs w:val="22"/>
                <w:lang w:eastAsia="zh-CN"/>
              </w:rPr>
            </w:pPr>
          </w:p>
          <w:p w14:paraId="7516BDEB" w14:textId="77777777" w:rsidR="002D4C5B" w:rsidRDefault="002D4C5B" w:rsidP="00E052F6">
            <w:pPr>
              <w:spacing w:line="240" w:lineRule="auto"/>
              <w:rPr>
                <w:rFonts w:eastAsia="SimSun"/>
                <w:sz w:val="22"/>
                <w:szCs w:val="22"/>
                <w:lang w:eastAsia="zh-CN"/>
              </w:rPr>
            </w:pPr>
          </w:p>
          <w:p w14:paraId="0480C9B9" w14:textId="77777777" w:rsidR="002D4C5B" w:rsidRDefault="002D4C5B" w:rsidP="00E052F6">
            <w:pPr>
              <w:spacing w:line="240" w:lineRule="auto"/>
              <w:rPr>
                <w:rFonts w:eastAsia="SimSun"/>
                <w:sz w:val="22"/>
                <w:szCs w:val="22"/>
                <w:lang w:eastAsia="zh-CN"/>
              </w:rPr>
            </w:pPr>
          </w:p>
          <w:p w14:paraId="5BC780AB" w14:textId="77777777" w:rsidR="002D4C5B" w:rsidRDefault="002D4C5B" w:rsidP="00E052F6">
            <w:pPr>
              <w:spacing w:line="240" w:lineRule="auto"/>
              <w:rPr>
                <w:rFonts w:eastAsia="SimSun"/>
                <w:sz w:val="22"/>
                <w:szCs w:val="22"/>
                <w:lang w:eastAsia="zh-CN"/>
              </w:rPr>
            </w:pPr>
          </w:p>
          <w:p w14:paraId="0F9FFE62" w14:textId="77777777" w:rsidR="002D4C5B" w:rsidRDefault="002D4C5B" w:rsidP="00E052F6">
            <w:pPr>
              <w:spacing w:line="240" w:lineRule="auto"/>
              <w:rPr>
                <w:rFonts w:eastAsia="SimSun"/>
                <w:sz w:val="22"/>
                <w:szCs w:val="22"/>
                <w:lang w:eastAsia="zh-CN"/>
              </w:rPr>
            </w:pPr>
          </w:p>
          <w:p w14:paraId="07EEBC6A" w14:textId="77777777" w:rsidR="002D4C5B" w:rsidRDefault="002D4C5B" w:rsidP="00E052F6">
            <w:pPr>
              <w:spacing w:line="240" w:lineRule="auto"/>
              <w:rPr>
                <w:rFonts w:eastAsia="SimSun"/>
                <w:sz w:val="22"/>
                <w:szCs w:val="22"/>
                <w:lang w:eastAsia="zh-CN"/>
              </w:rPr>
            </w:pPr>
          </w:p>
          <w:p w14:paraId="6CBED492" w14:textId="77777777" w:rsidR="002D4C5B" w:rsidRDefault="002D4C5B" w:rsidP="00E052F6">
            <w:pPr>
              <w:spacing w:line="240" w:lineRule="auto"/>
              <w:rPr>
                <w:rFonts w:eastAsia="SimSun"/>
                <w:sz w:val="22"/>
                <w:szCs w:val="22"/>
                <w:lang w:eastAsia="zh-CN"/>
              </w:rPr>
            </w:pPr>
          </w:p>
          <w:p w14:paraId="6FEDC95E" w14:textId="77777777" w:rsidR="002D4C5B" w:rsidRDefault="002D4C5B" w:rsidP="00E052F6">
            <w:pPr>
              <w:spacing w:line="240" w:lineRule="auto"/>
              <w:rPr>
                <w:rFonts w:eastAsia="SimSun"/>
                <w:sz w:val="22"/>
                <w:szCs w:val="22"/>
                <w:lang w:eastAsia="zh-CN"/>
              </w:rPr>
            </w:pPr>
          </w:p>
          <w:p w14:paraId="1052FD62" w14:textId="77777777" w:rsidR="002D4C5B" w:rsidRPr="0017756B" w:rsidRDefault="002D4C5B" w:rsidP="00E052F6">
            <w:pPr>
              <w:spacing w:line="240" w:lineRule="auto"/>
              <w:rPr>
                <w:rFonts w:eastAsia="SimSun"/>
                <w:sz w:val="22"/>
                <w:szCs w:val="22"/>
                <w:lang w:eastAsia="zh-CN"/>
              </w:rPr>
            </w:pPr>
          </w:p>
        </w:tc>
      </w:tr>
      <w:tr w:rsidR="002D4C5B" w:rsidRPr="0017756B" w14:paraId="2FE5D929" w14:textId="77777777" w:rsidTr="00E052F6">
        <w:trPr>
          <w:trHeight w:val="20"/>
        </w:trPr>
        <w:tc>
          <w:tcPr>
            <w:tcW w:w="3544" w:type="dxa"/>
          </w:tcPr>
          <w:p w14:paraId="5E69E42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1F622D25" w14:textId="77777777" w:rsidR="002D4C5B" w:rsidRPr="0017756B" w:rsidRDefault="002D4C5B" w:rsidP="00E052F6">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146AA5C8"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670" w:type="dxa"/>
            <w:vMerge/>
          </w:tcPr>
          <w:p w14:paraId="5A66AC1E" w14:textId="77777777" w:rsidR="002D4C5B" w:rsidRPr="0017756B" w:rsidRDefault="002D4C5B" w:rsidP="00E052F6">
            <w:pPr>
              <w:spacing w:line="240" w:lineRule="auto"/>
              <w:rPr>
                <w:rFonts w:eastAsia="SimSun"/>
                <w:sz w:val="22"/>
                <w:szCs w:val="22"/>
                <w:lang w:eastAsia="zh-CN"/>
              </w:rPr>
            </w:pPr>
          </w:p>
        </w:tc>
      </w:tr>
      <w:tr w:rsidR="002D4C5B" w:rsidRPr="0017756B" w14:paraId="68C0AAD8" w14:textId="77777777" w:rsidTr="00E052F6">
        <w:trPr>
          <w:trHeight w:val="20"/>
        </w:trPr>
        <w:tc>
          <w:tcPr>
            <w:tcW w:w="3544" w:type="dxa"/>
            <w:tcBorders>
              <w:top w:val="single" w:sz="4" w:space="0" w:color="auto"/>
              <w:bottom w:val="single" w:sz="4" w:space="0" w:color="auto"/>
            </w:tcBorders>
          </w:tcPr>
          <w:p w14:paraId="1FC8C0B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739585D1"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w:t>
            </w:r>
            <w:r w:rsidRPr="0017756B">
              <w:rPr>
                <w:rFonts w:cs="Arial"/>
                <w:sz w:val="22"/>
                <w:szCs w:val="22"/>
                <w:lang w:eastAsia="ar-SA"/>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bottom w:val="single" w:sz="4" w:space="0" w:color="auto"/>
            </w:tcBorders>
          </w:tcPr>
          <w:p w14:paraId="4A3B8741" w14:textId="77777777" w:rsidR="002D4C5B" w:rsidRPr="0017756B" w:rsidRDefault="002D4C5B" w:rsidP="00E052F6">
            <w:pPr>
              <w:spacing w:line="240" w:lineRule="auto"/>
              <w:rPr>
                <w:rFonts w:eastAsia="SimSun"/>
                <w:sz w:val="22"/>
                <w:szCs w:val="22"/>
                <w:lang w:eastAsia="zh-CN"/>
              </w:rPr>
            </w:pPr>
          </w:p>
        </w:tc>
      </w:tr>
      <w:tr w:rsidR="002D4C5B" w:rsidRPr="0017756B" w14:paraId="63C82C84" w14:textId="77777777" w:rsidTr="00E052F6">
        <w:trPr>
          <w:trHeight w:val="20"/>
        </w:trPr>
        <w:tc>
          <w:tcPr>
            <w:tcW w:w="3544" w:type="dxa"/>
            <w:tcBorders>
              <w:top w:val="single" w:sz="4" w:space="0" w:color="auto"/>
            </w:tcBorders>
          </w:tcPr>
          <w:p w14:paraId="4266FF54" w14:textId="77777777" w:rsidR="002D4C5B" w:rsidRPr="001F15FD" w:rsidRDefault="002D4C5B" w:rsidP="00E052F6">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5.1.2</w:t>
            </w:r>
            <w:r w:rsidRPr="001F15FD">
              <w:rPr>
                <w:rFonts w:eastAsia="SimSun"/>
                <w:sz w:val="22"/>
                <w:szCs w:val="22"/>
                <w:lang w:eastAsia="zh-CN"/>
              </w:rPr>
              <w:t>] - Обеспечение занятий спортом в помещениях</w:t>
            </w:r>
          </w:p>
        </w:tc>
        <w:tc>
          <w:tcPr>
            <w:tcW w:w="5670" w:type="dxa"/>
            <w:tcBorders>
              <w:top w:val="single" w:sz="4" w:space="0" w:color="auto"/>
            </w:tcBorders>
          </w:tcPr>
          <w:p w14:paraId="045E11B6" w14:textId="77777777" w:rsidR="002D4C5B" w:rsidRPr="001F15FD" w:rsidRDefault="002D4C5B" w:rsidP="00E052F6">
            <w:pPr>
              <w:spacing w:line="240" w:lineRule="auto"/>
              <w:ind w:firstLine="426"/>
              <w:jc w:val="left"/>
              <w:rPr>
                <w:rFonts w:eastAsia="SimSun"/>
                <w:sz w:val="22"/>
                <w:szCs w:val="22"/>
                <w:lang w:eastAsia="zh-CN"/>
              </w:rPr>
            </w:pPr>
            <w:r w:rsidRPr="001F15FD">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670" w:type="dxa"/>
            <w:vMerge w:val="restart"/>
            <w:tcBorders>
              <w:top w:val="single" w:sz="4" w:space="0" w:color="auto"/>
            </w:tcBorders>
          </w:tcPr>
          <w:p w14:paraId="27DA1E94" w14:textId="77777777" w:rsidR="002D4C5B" w:rsidRDefault="002D4C5B" w:rsidP="00E052F6">
            <w:pPr>
              <w:keepLines w:val="0"/>
              <w:widowControl w:val="0"/>
              <w:spacing w:line="240" w:lineRule="auto"/>
              <w:ind w:firstLine="284"/>
              <w:rPr>
                <w:rFonts w:eastAsia="SimSun"/>
                <w:sz w:val="24"/>
                <w:szCs w:val="24"/>
                <w:lang w:eastAsia="zh-CN"/>
              </w:rPr>
            </w:pPr>
            <w:r w:rsidRPr="001F15FD">
              <w:rPr>
                <w:rFonts w:eastAsia="SimSun"/>
                <w:sz w:val="24"/>
                <w:szCs w:val="24"/>
                <w:lang w:eastAsia="zh-CN"/>
              </w:rPr>
              <w:t>минимальная/максимальная площадь земельных участков - 50 кв. м/</w:t>
            </w:r>
            <w:r w:rsidRPr="001F15FD">
              <w:rPr>
                <w:bCs/>
                <w:sz w:val="24"/>
                <w:szCs w:val="24"/>
              </w:rPr>
              <w:t xml:space="preserve"> не подлежит установлению;</w:t>
            </w:r>
          </w:p>
          <w:p w14:paraId="75D3D4BA" w14:textId="77777777" w:rsidR="002D4C5B" w:rsidRDefault="002D4C5B" w:rsidP="00E052F6">
            <w:pPr>
              <w:keepLines w:val="0"/>
              <w:widowControl w:val="0"/>
              <w:spacing w:line="240" w:lineRule="auto"/>
              <w:ind w:firstLine="284"/>
              <w:rPr>
                <w:rFonts w:eastAsia="SimSun"/>
                <w:sz w:val="24"/>
                <w:szCs w:val="24"/>
                <w:lang w:eastAsia="zh-CN"/>
              </w:rPr>
            </w:pPr>
            <w:r w:rsidRPr="001F15FD">
              <w:rPr>
                <w:rFonts w:eastAsia="SimSun"/>
                <w:sz w:val="24"/>
                <w:szCs w:val="24"/>
                <w:lang w:eastAsia="zh-CN"/>
              </w:rPr>
              <w:t>минимальная ширина земельных участков вдоль фронта улицы (проезда) – 5 м;</w:t>
            </w:r>
          </w:p>
          <w:p w14:paraId="5A94CFEA" w14:textId="77777777" w:rsidR="002D4C5B" w:rsidRDefault="002D4C5B" w:rsidP="00E052F6">
            <w:pPr>
              <w:keepLines w:val="0"/>
              <w:widowControl w:val="0"/>
              <w:spacing w:line="240" w:lineRule="auto"/>
              <w:ind w:firstLine="284"/>
              <w:rPr>
                <w:rFonts w:eastAsia="SimSun"/>
                <w:sz w:val="24"/>
                <w:szCs w:val="24"/>
                <w:lang w:eastAsia="zh-CN"/>
              </w:rPr>
            </w:pPr>
            <w:r w:rsidRPr="001F15FD">
              <w:rPr>
                <w:sz w:val="24"/>
                <w:szCs w:val="24"/>
              </w:rPr>
              <w:t>минимальные отступы от границ земельных участков - 1 м;</w:t>
            </w:r>
          </w:p>
          <w:p w14:paraId="19F93706" w14:textId="77777777" w:rsidR="002D4C5B" w:rsidRDefault="002D4C5B" w:rsidP="00E052F6">
            <w:pPr>
              <w:keepLines w:val="0"/>
              <w:widowControl w:val="0"/>
              <w:spacing w:line="240" w:lineRule="auto"/>
              <w:ind w:firstLine="284"/>
              <w:rPr>
                <w:rFonts w:eastAsia="SimSun"/>
                <w:sz w:val="24"/>
                <w:szCs w:val="24"/>
                <w:lang w:eastAsia="zh-CN"/>
              </w:rPr>
            </w:pPr>
            <w:r w:rsidRPr="001F15FD">
              <w:rPr>
                <w:rFonts w:eastAsia="SimSun"/>
                <w:sz w:val="24"/>
                <w:szCs w:val="24"/>
                <w:lang w:eastAsia="zh-CN"/>
              </w:rPr>
              <w:t xml:space="preserve">максимальная высота строений, сооружений от уровня земли - </w:t>
            </w:r>
            <w:r w:rsidRPr="001F15FD">
              <w:rPr>
                <w:bCs/>
                <w:sz w:val="24"/>
                <w:szCs w:val="24"/>
              </w:rPr>
              <w:t>10 м;</w:t>
            </w:r>
          </w:p>
          <w:p w14:paraId="08C0B40E" w14:textId="77777777" w:rsidR="002D4C5B" w:rsidRPr="001F15FD" w:rsidRDefault="002D4C5B" w:rsidP="00E052F6">
            <w:pPr>
              <w:keepLines w:val="0"/>
              <w:widowControl w:val="0"/>
              <w:spacing w:line="240" w:lineRule="auto"/>
              <w:ind w:firstLine="284"/>
              <w:rPr>
                <w:rFonts w:eastAsia="SimSun"/>
                <w:sz w:val="24"/>
                <w:szCs w:val="24"/>
                <w:lang w:eastAsia="zh-CN"/>
              </w:rPr>
            </w:pPr>
            <w:r w:rsidRPr="001F15FD">
              <w:rPr>
                <w:sz w:val="24"/>
                <w:szCs w:val="24"/>
                <w:lang w:eastAsia="ar-SA"/>
              </w:rPr>
              <w:t>максимальный процент застройки в границах земельного участка – 90%.</w:t>
            </w:r>
          </w:p>
        </w:tc>
      </w:tr>
      <w:tr w:rsidR="002D4C5B" w:rsidRPr="0017756B" w14:paraId="16607656" w14:textId="77777777" w:rsidTr="00E052F6">
        <w:trPr>
          <w:trHeight w:val="20"/>
        </w:trPr>
        <w:tc>
          <w:tcPr>
            <w:tcW w:w="3544" w:type="dxa"/>
            <w:tcBorders>
              <w:top w:val="single" w:sz="4" w:space="0" w:color="auto"/>
            </w:tcBorders>
          </w:tcPr>
          <w:p w14:paraId="11609CF9" w14:textId="77777777" w:rsidR="002D4C5B" w:rsidRPr="001F15FD" w:rsidRDefault="002D4C5B" w:rsidP="00E052F6">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5.1.3</w:t>
            </w:r>
            <w:r w:rsidRPr="001F15FD">
              <w:rPr>
                <w:rFonts w:eastAsia="SimSun"/>
                <w:sz w:val="22"/>
                <w:szCs w:val="22"/>
                <w:lang w:eastAsia="zh-CN"/>
              </w:rPr>
              <w:t>] - Площадки для занятий спортом</w:t>
            </w:r>
          </w:p>
        </w:tc>
        <w:tc>
          <w:tcPr>
            <w:tcW w:w="5670" w:type="dxa"/>
            <w:tcBorders>
              <w:top w:val="single" w:sz="4" w:space="0" w:color="auto"/>
            </w:tcBorders>
          </w:tcPr>
          <w:p w14:paraId="4272A7D7" w14:textId="77777777" w:rsidR="002D4C5B" w:rsidRPr="001F15FD" w:rsidRDefault="002D4C5B" w:rsidP="00E052F6">
            <w:pPr>
              <w:spacing w:line="240" w:lineRule="auto"/>
              <w:ind w:firstLine="426"/>
              <w:jc w:val="left"/>
              <w:rPr>
                <w:rFonts w:eastAsia="SimSun"/>
                <w:sz w:val="22"/>
                <w:szCs w:val="22"/>
                <w:lang w:eastAsia="zh-CN"/>
              </w:rPr>
            </w:pPr>
            <w:r w:rsidRPr="001F15FD">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70" w:type="dxa"/>
            <w:vMerge/>
          </w:tcPr>
          <w:p w14:paraId="439DC377" w14:textId="77777777" w:rsidR="002D4C5B" w:rsidRPr="001F15FD" w:rsidRDefault="002D4C5B" w:rsidP="00E052F6">
            <w:pPr>
              <w:spacing w:line="240" w:lineRule="auto"/>
              <w:rPr>
                <w:rFonts w:eastAsia="SimSun"/>
                <w:sz w:val="22"/>
                <w:szCs w:val="22"/>
                <w:lang w:eastAsia="zh-CN"/>
              </w:rPr>
            </w:pPr>
          </w:p>
        </w:tc>
      </w:tr>
      <w:tr w:rsidR="002D4C5B" w:rsidRPr="0017756B" w14:paraId="52D2BFA1" w14:textId="77777777" w:rsidTr="00E052F6">
        <w:trPr>
          <w:trHeight w:val="20"/>
        </w:trPr>
        <w:tc>
          <w:tcPr>
            <w:tcW w:w="3544" w:type="dxa"/>
            <w:tcBorders>
              <w:bottom w:val="single" w:sz="4" w:space="0" w:color="auto"/>
            </w:tcBorders>
            <w:shd w:val="clear" w:color="auto" w:fill="auto"/>
          </w:tcPr>
          <w:p w14:paraId="0DA88D5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[3.7.1]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16443DF8"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70" w:type="dxa"/>
          </w:tcPr>
          <w:p w14:paraId="530A1F5F" w14:textId="77777777" w:rsidR="002D4C5B" w:rsidRPr="0017756B" w:rsidRDefault="002D4C5B" w:rsidP="00E052F6">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466255E7"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45866951"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50831F91"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515EE108"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FEBC433"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58931D08" w14:textId="77777777" w:rsidTr="00E052F6">
        <w:trPr>
          <w:trHeight w:val="20"/>
        </w:trPr>
        <w:tc>
          <w:tcPr>
            <w:tcW w:w="3544" w:type="dxa"/>
            <w:tcBorders>
              <w:top w:val="single" w:sz="4" w:space="0" w:color="auto"/>
            </w:tcBorders>
          </w:tcPr>
          <w:p w14:paraId="7A0E5AE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13C33554"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0" w:type="dxa"/>
          </w:tcPr>
          <w:p w14:paraId="42E19B7A"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6416677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A8D3440" w14:textId="77777777" w:rsidR="002D4C5B" w:rsidRPr="0017756B" w:rsidRDefault="002D4C5B" w:rsidP="00E052F6">
            <w:pPr>
              <w:spacing w:line="240" w:lineRule="auto"/>
              <w:rPr>
                <w:rFonts w:eastAsia="SimSun"/>
                <w:sz w:val="22"/>
                <w:szCs w:val="22"/>
                <w:lang w:eastAsia="zh-CN"/>
              </w:rPr>
            </w:pPr>
            <w:r w:rsidRPr="0017756B">
              <w:rPr>
                <w:sz w:val="22"/>
                <w:szCs w:val="22"/>
              </w:rPr>
              <w:lastRenderedPageBreak/>
              <w:t>минимальные отступы от границ земельных участков - 3 м;</w:t>
            </w:r>
          </w:p>
          <w:p w14:paraId="261A4F2C"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5A5C0F3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8C1A99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CC97522" w14:textId="77777777" w:rsidTr="00E052F6">
        <w:trPr>
          <w:trHeight w:val="20"/>
        </w:trPr>
        <w:tc>
          <w:tcPr>
            <w:tcW w:w="3544" w:type="dxa"/>
          </w:tcPr>
          <w:p w14:paraId="1ECD9154"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lastRenderedPageBreak/>
              <w:t xml:space="preserve"> [2.1] - Для индивидуального жилищного строительства</w:t>
            </w:r>
          </w:p>
        </w:tc>
        <w:tc>
          <w:tcPr>
            <w:tcW w:w="5670" w:type="dxa"/>
          </w:tcPr>
          <w:p w14:paraId="4F4CF9B0"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713BB4A" w14:textId="77777777" w:rsidR="002D4C5B" w:rsidRPr="0017756B" w:rsidRDefault="002D4C5B" w:rsidP="00E052F6">
            <w:pPr>
              <w:widowControl w:val="0"/>
              <w:spacing w:line="240" w:lineRule="auto"/>
              <w:ind w:firstLine="459"/>
              <w:rPr>
                <w:sz w:val="22"/>
                <w:szCs w:val="22"/>
              </w:rPr>
            </w:pPr>
            <w:r w:rsidRPr="0017756B">
              <w:rPr>
                <w:sz w:val="22"/>
                <w:szCs w:val="22"/>
              </w:rPr>
              <w:t>выращивание сельскохозяйственных культур;</w:t>
            </w:r>
          </w:p>
          <w:p w14:paraId="2B04E45E"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5670" w:type="dxa"/>
          </w:tcPr>
          <w:p w14:paraId="75B9C5DC" w14:textId="77777777" w:rsidR="002D4C5B" w:rsidRPr="0017756B" w:rsidRDefault="002D4C5B" w:rsidP="00E052F6">
            <w:pPr>
              <w:spacing w:line="240" w:lineRule="auto"/>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72E86F59"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5A048EDC"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7BE96C8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44F66D3C"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r w:rsidR="002D4C5B" w:rsidRPr="0017756B" w14:paraId="696672AE" w14:textId="77777777" w:rsidTr="00E052F6">
        <w:trPr>
          <w:trHeight w:val="20"/>
        </w:trPr>
        <w:tc>
          <w:tcPr>
            <w:tcW w:w="3544" w:type="dxa"/>
            <w:shd w:val="clear" w:color="auto" w:fill="FFFFFF"/>
          </w:tcPr>
          <w:p w14:paraId="179F672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5944254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670" w:type="dxa"/>
          </w:tcPr>
          <w:p w14:paraId="265792F4"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08AD52EA"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C529E4A" w14:textId="77777777" w:rsidR="002D4C5B" w:rsidRPr="0017756B" w:rsidRDefault="002D4C5B" w:rsidP="00E052F6">
            <w:pPr>
              <w:spacing w:line="240" w:lineRule="auto"/>
              <w:rPr>
                <w:sz w:val="22"/>
                <w:szCs w:val="22"/>
              </w:rPr>
            </w:pPr>
            <w:r w:rsidRPr="0017756B">
              <w:rPr>
                <w:sz w:val="22"/>
                <w:szCs w:val="22"/>
              </w:rPr>
              <w:t>минимальные отступы от границ земельных участков - 1 м;</w:t>
            </w:r>
          </w:p>
          <w:p w14:paraId="088F816F"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04653F3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3B37DEAD" w14:textId="77777777" w:rsidR="002D4C5B" w:rsidRPr="0017756B" w:rsidRDefault="002D4C5B" w:rsidP="00E052F6">
            <w:pPr>
              <w:tabs>
                <w:tab w:val="left" w:pos="1134"/>
              </w:tabs>
              <w:spacing w:line="240" w:lineRule="auto"/>
              <w:ind w:firstLine="426"/>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59616EF0" w14:textId="77777777" w:rsidTr="00E052F6">
        <w:trPr>
          <w:trHeight w:val="20"/>
        </w:trPr>
        <w:tc>
          <w:tcPr>
            <w:tcW w:w="3544" w:type="dxa"/>
          </w:tcPr>
          <w:p w14:paraId="1A4A6344" w14:textId="77777777" w:rsidR="002D4C5B" w:rsidRPr="0017756B" w:rsidRDefault="002D4C5B" w:rsidP="00E052F6">
            <w:pPr>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32CEEA51"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связи, радиовещания, телевидения, включая воздушные радиорелейные, надземные и </w:t>
            </w:r>
            <w:r w:rsidRPr="0017756B">
              <w:rPr>
                <w:rFonts w:cs="Arial"/>
                <w:sz w:val="22"/>
                <w:szCs w:val="22"/>
                <w:lang w:eastAsia="ar-SA"/>
              </w:rPr>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70" w:type="dxa"/>
          </w:tcPr>
          <w:p w14:paraId="46FFEB4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- 1 кв. м/не подлежит </w:t>
            </w:r>
            <w:r w:rsidRPr="0017756B">
              <w:rPr>
                <w:bCs/>
                <w:sz w:val="22"/>
                <w:szCs w:val="22"/>
              </w:rPr>
              <w:t>установлению;</w:t>
            </w:r>
          </w:p>
          <w:p w14:paraId="62F127E7"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1 м;</w:t>
            </w:r>
          </w:p>
          <w:p w14:paraId="5894BC75" w14:textId="77777777" w:rsidR="002D4C5B" w:rsidRPr="0017756B" w:rsidRDefault="002D4C5B" w:rsidP="00E052F6">
            <w:pPr>
              <w:spacing w:line="240" w:lineRule="auto"/>
              <w:rPr>
                <w:sz w:val="22"/>
                <w:szCs w:val="22"/>
              </w:rPr>
            </w:pPr>
            <w:r w:rsidRPr="0017756B">
              <w:rPr>
                <w:sz w:val="22"/>
                <w:szCs w:val="22"/>
              </w:rPr>
              <w:t>минимальные отступы от границ земельных участков - 0 м;</w:t>
            </w:r>
          </w:p>
          <w:p w14:paraId="5D0EB1CA"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17C771B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09E9CCA6" w14:textId="77777777" w:rsidR="002D4C5B" w:rsidRPr="0017756B" w:rsidRDefault="002D4C5B" w:rsidP="002D4C5B">
      <w:pPr>
        <w:widowControl w:val="0"/>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5245"/>
      </w:tblGrid>
      <w:tr w:rsidR="002D4C5B" w:rsidRPr="0017756B" w14:paraId="015C15F3" w14:textId="77777777" w:rsidTr="00E052F6">
        <w:trPr>
          <w:trHeight w:val="20"/>
        </w:trPr>
        <w:tc>
          <w:tcPr>
            <w:tcW w:w="9781" w:type="dxa"/>
            <w:vAlign w:val="center"/>
          </w:tcPr>
          <w:p w14:paraId="695CBF83" w14:textId="77777777" w:rsidR="002D4C5B" w:rsidRPr="0017756B" w:rsidRDefault="002D4C5B" w:rsidP="00E052F6">
            <w:pPr>
              <w:tabs>
                <w:tab w:val="left" w:pos="-1667"/>
              </w:tabs>
              <w:spacing w:line="240" w:lineRule="auto"/>
              <w:ind w:firstLine="426"/>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5245" w:type="dxa"/>
            <w:vAlign w:val="center"/>
          </w:tcPr>
          <w:p w14:paraId="262C022C" w14:textId="77777777" w:rsidR="002D4C5B" w:rsidRPr="0017756B" w:rsidRDefault="002D4C5B" w:rsidP="00E052F6">
            <w:pPr>
              <w:tabs>
                <w:tab w:val="left" w:pos="-6204"/>
              </w:tabs>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4ABCC3C7" w14:textId="77777777" w:rsidTr="00E052F6">
        <w:trPr>
          <w:trHeight w:val="20"/>
        </w:trPr>
        <w:tc>
          <w:tcPr>
            <w:tcW w:w="9781" w:type="dxa"/>
            <w:vAlign w:val="center"/>
          </w:tcPr>
          <w:p w14:paraId="44C2B516"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7CA9F477"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F147EFB"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0581F80"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FBD53CD"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проезды общего пользования;</w:t>
            </w:r>
          </w:p>
          <w:p w14:paraId="1D44EBAA"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811ACE6"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lastRenderedPageBreak/>
              <w:t>- благоустроенные, в том числе озелененные территории, детские площадки, площадки для отдыха, спортивных занятий;</w:t>
            </w:r>
          </w:p>
          <w:p w14:paraId="5922F315"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CD44C77"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678630EB"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20F9059" w14:textId="77777777" w:rsidR="002D4C5B" w:rsidRPr="0017756B" w:rsidRDefault="002D4C5B" w:rsidP="00E052F6">
            <w:pPr>
              <w:tabs>
                <w:tab w:val="left" w:pos="2520"/>
              </w:tabs>
              <w:spacing w:line="240" w:lineRule="auto"/>
              <w:ind w:firstLine="426"/>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5245" w:type="dxa"/>
            <w:vAlign w:val="center"/>
          </w:tcPr>
          <w:p w14:paraId="4A216C2A" w14:textId="77777777" w:rsidR="002D4C5B" w:rsidRPr="0017756B" w:rsidRDefault="002D4C5B" w:rsidP="00E052F6">
            <w:pPr>
              <w:spacing w:line="240" w:lineRule="auto"/>
              <w:ind w:firstLine="459"/>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7F3F6C2F" w14:textId="77777777" w:rsidR="002D4C5B" w:rsidRPr="0017756B" w:rsidRDefault="002D4C5B" w:rsidP="00E052F6">
            <w:pPr>
              <w:spacing w:line="240" w:lineRule="auto"/>
              <w:ind w:firstLine="459"/>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3F263A9D" w14:textId="77777777" w:rsidR="002D4C5B" w:rsidRPr="0017756B" w:rsidRDefault="002D4C5B" w:rsidP="00E052F6">
            <w:pPr>
              <w:spacing w:line="240" w:lineRule="auto"/>
              <w:ind w:firstLine="459"/>
              <w:rPr>
                <w:rFonts w:eastAsia="SimSun"/>
                <w:sz w:val="22"/>
                <w:szCs w:val="22"/>
                <w:lang w:eastAsia="zh-CN"/>
              </w:rPr>
            </w:pPr>
          </w:p>
          <w:p w14:paraId="38A37679" w14:textId="77777777" w:rsidR="002D4C5B" w:rsidRPr="0017756B" w:rsidRDefault="002D4C5B" w:rsidP="00E052F6">
            <w:pPr>
              <w:spacing w:line="240" w:lineRule="auto"/>
              <w:ind w:firstLine="459"/>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w:t>
            </w:r>
            <w:r w:rsidRPr="0017756B">
              <w:rPr>
                <w:rFonts w:eastAsia="SimSun"/>
                <w:sz w:val="22"/>
                <w:szCs w:val="22"/>
                <w:lang w:eastAsia="zh-CN"/>
              </w:rPr>
              <w:lastRenderedPageBreak/>
              <w:t>дополнительными и осуществляются совместно с ними;</w:t>
            </w:r>
          </w:p>
          <w:p w14:paraId="7204C6D6" w14:textId="77777777" w:rsidR="002D4C5B" w:rsidRPr="0017756B" w:rsidRDefault="002D4C5B" w:rsidP="00E052F6">
            <w:pPr>
              <w:spacing w:line="240" w:lineRule="auto"/>
              <w:rPr>
                <w:rFonts w:eastAsia="SimSun"/>
                <w:sz w:val="22"/>
                <w:szCs w:val="22"/>
                <w:lang w:eastAsia="zh-CN"/>
              </w:rPr>
            </w:pPr>
          </w:p>
          <w:p w14:paraId="3C4CF980" w14:textId="77777777" w:rsidR="002D4C5B" w:rsidRPr="0017756B" w:rsidRDefault="002D4C5B" w:rsidP="00E052F6">
            <w:pPr>
              <w:spacing w:line="240" w:lineRule="auto"/>
              <w:ind w:firstLine="459"/>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00C83C8" w14:textId="77777777" w:rsidR="002D4C5B" w:rsidRPr="0017756B" w:rsidRDefault="002D4C5B" w:rsidP="00E052F6">
            <w:pPr>
              <w:spacing w:line="240" w:lineRule="auto"/>
              <w:ind w:firstLine="459"/>
              <w:rPr>
                <w:sz w:val="22"/>
                <w:szCs w:val="22"/>
              </w:rPr>
            </w:pPr>
            <w:r w:rsidRPr="0017756B">
              <w:rPr>
                <w:sz w:val="22"/>
                <w:szCs w:val="22"/>
              </w:rPr>
              <w:t>минимальные отступы от границ земельных участков - 1 м;</w:t>
            </w:r>
          </w:p>
          <w:p w14:paraId="2B287928" w14:textId="77777777" w:rsidR="002D4C5B" w:rsidRPr="0017756B" w:rsidRDefault="002D4C5B" w:rsidP="00E052F6">
            <w:pPr>
              <w:tabs>
                <w:tab w:val="left" w:pos="-6204"/>
              </w:tabs>
              <w:spacing w:line="240" w:lineRule="auto"/>
              <w:ind w:firstLine="459"/>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46AF97BD" w14:textId="77777777" w:rsidR="002D4C5B" w:rsidRPr="0017756B" w:rsidRDefault="002D4C5B" w:rsidP="002D4C5B">
      <w:pPr>
        <w:spacing w:line="240" w:lineRule="auto"/>
        <w:ind w:firstLine="425"/>
        <w:rPr>
          <w:rFonts w:eastAsia="SimSun"/>
          <w:b/>
          <w:sz w:val="22"/>
          <w:szCs w:val="22"/>
          <w:lang w:eastAsia="zh-CN"/>
        </w:rPr>
      </w:pPr>
      <w:r w:rsidRPr="0017756B">
        <w:rPr>
          <w:rFonts w:eastAsia="SimSun"/>
          <w:b/>
          <w:sz w:val="22"/>
          <w:szCs w:val="22"/>
          <w:lang w:eastAsia="zh-CN"/>
        </w:rPr>
        <w:lastRenderedPageBreak/>
        <w:t>Ограничения использования земельных участков и объектов капитального строительства:</w:t>
      </w:r>
    </w:p>
    <w:p w14:paraId="595CFD75"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Расстояние до красной линии:</w:t>
      </w:r>
    </w:p>
    <w:p w14:paraId="5F745C80"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0E0D8307"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376865EE"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3) улиц, от жилых и общественных зданий  – 5 м;</w:t>
      </w:r>
    </w:p>
    <w:p w14:paraId="3B1B32C1"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1D76E10B"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5) от остальных зданий и сооружений - 5 м.</w:t>
      </w:r>
    </w:p>
    <w:p w14:paraId="74A42F0C"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9ADC735"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До границы соседнего приквартирного участка расстояния по санитарно-бытовым условиям должны быть не менее:</w:t>
      </w:r>
    </w:p>
    <w:p w14:paraId="7AC03329"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A77B636"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1,0 м - для одноэтажного жилого дома;</w:t>
      </w:r>
    </w:p>
    <w:p w14:paraId="1D961B72"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1,5 м - для двухэтажного жилого дома;</w:t>
      </w:r>
    </w:p>
    <w:p w14:paraId="22A7B87C"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75D3F3F"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от других построек (баня, гараж и другие) - 1 м;</w:t>
      </w:r>
    </w:p>
    <w:p w14:paraId="6F501153"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от стволов высокорослых деревьев - 4 м;</w:t>
      </w:r>
    </w:p>
    <w:p w14:paraId="6DB59B41"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от стволов среднерослых деревьев - 2 м;</w:t>
      </w:r>
    </w:p>
    <w:p w14:paraId="6B12016D"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от кустарника - 1 м.</w:t>
      </w:r>
    </w:p>
    <w:p w14:paraId="2CCD9355"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lastRenderedPageBreak/>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в соответствии с требованиями пожарной безопасности.</w:t>
      </w:r>
    </w:p>
    <w:p w14:paraId="6599EA89" w14:textId="77777777" w:rsidR="002D4C5B" w:rsidRPr="0017756B" w:rsidRDefault="002D4C5B" w:rsidP="002D4C5B">
      <w:pPr>
        <w:spacing w:line="240" w:lineRule="auto"/>
        <w:ind w:firstLine="425"/>
        <w:rPr>
          <w:rFonts w:eastAsia="SimSun"/>
          <w:sz w:val="22"/>
          <w:szCs w:val="22"/>
          <w:lang w:eastAsia="zh-CN"/>
        </w:rPr>
      </w:pPr>
    </w:p>
    <w:p w14:paraId="5CC76E9F"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9EBB655"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2BEBC4A"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3A4A1B74"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480C104D"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1DA27AD" w14:textId="77777777" w:rsidR="002D4C5B" w:rsidRPr="0017756B" w:rsidRDefault="002D4C5B" w:rsidP="002D4C5B">
      <w:pPr>
        <w:tabs>
          <w:tab w:val="left" w:pos="1134"/>
        </w:tabs>
        <w:spacing w:line="240" w:lineRule="auto"/>
        <w:ind w:firstLine="425"/>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930D92F" w14:textId="77777777" w:rsidR="002D4C5B" w:rsidRPr="0017756B" w:rsidRDefault="002D4C5B" w:rsidP="002D4C5B">
      <w:pPr>
        <w:tabs>
          <w:tab w:val="left" w:pos="1134"/>
        </w:tabs>
        <w:spacing w:line="240" w:lineRule="auto"/>
        <w:ind w:firstLine="425"/>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208C8E6"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060FFDE5"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E8BE19B"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75ABF9D"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F75CEBC" w14:textId="77777777" w:rsidR="002D4C5B" w:rsidRPr="0017756B" w:rsidRDefault="002D4C5B" w:rsidP="002D4C5B">
      <w:pPr>
        <w:spacing w:line="240" w:lineRule="auto"/>
        <w:ind w:firstLine="425"/>
        <w:rPr>
          <w:rFonts w:eastAsia="SimSun"/>
          <w:sz w:val="22"/>
          <w:szCs w:val="22"/>
          <w:lang w:eastAsia="zh-CN"/>
        </w:rPr>
      </w:pPr>
    </w:p>
    <w:p w14:paraId="6589074B" w14:textId="77777777" w:rsidR="002D4C5B" w:rsidRPr="0017756B" w:rsidRDefault="002D4C5B" w:rsidP="002D4C5B">
      <w:pPr>
        <w:spacing w:line="240" w:lineRule="auto"/>
        <w:ind w:firstLine="425"/>
        <w:rPr>
          <w:rFonts w:eastAsia="SimSun"/>
          <w:sz w:val="22"/>
          <w:szCs w:val="22"/>
          <w:u w:val="single"/>
          <w:lang w:eastAsia="zh-CN"/>
        </w:rPr>
      </w:pPr>
      <w:r w:rsidRPr="0017756B">
        <w:rPr>
          <w:rFonts w:eastAsia="SimSun"/>
          <w:sz w:val="22"/>
          <w:szCs w:val="22"/>
          <w:u w:val="single"/>
          <w:lang w:eastAsia="zh-CN"/>
        </w:rPr>
        <w:t>Примечание общее.</w:t>
      </w:r>
    </w:p>
    <w:p w14:paraId="54E9B1F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245D5C4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CA8BEF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60B3010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4E3AD6E3"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252938A"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4F2DD23"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41A76E9"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6509167"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7BE6DE34"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2E75D29"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60EDD9DD"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FCBE9AD"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6CD04505"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CF4D358" w14:textId="77777777" w:rsidR="002D4C5B" w:rsidRPr="0017756B" w:rsidRDefault="002D4C5B" w:rsidP="002D4C5B">
      <w:pPr>
        <w:spacing w:line="240" w:lineRule="auto"/>
        <w:ind w:firstLine="425"/>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75C9AA1"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Ж – 3. Зона застройки среднеэтажными жилыми домами (от 5 до 8 этажей, включая мансардный)</w:t>
      </w:r>
    </w:p>
    <w:p w14:paraId="26A4ED27" w14:textId="77777777" w:rsidR="002D4C5B" w:rsidRPr="0017756B" w:rsidRDefault="002D4C5B" w:rsidP="002D4C5B">
      <w:pPr>
        <w:widowControl w:val="0"/>
        <w:ind w:firstLine="426"/>
        <w:rPr>
          <w:i/>
          <w:iCs/>
          <w:sz w:val="22"/>
          <w:szCs w:val="22"/>
        </w:rPr>
      </w:pPr>
      <w:r w:rsidRPr="0017756B">
        <w:rPr>
          <w:i/>
          <w:iCs/>
          <w:sz w:val="22"/>
          <w:szCs w:val="22"/>
        </w:rPr>
        <w:t>Зона Ж – 3 выделена для обеспечения правовых условий формирования районов с многоквартирными</w:t>
      </w:r>
      <w:r w:rsidRPr="0017756B">
        <w:rPr>
          <w:sz w:val="22"/>
          <w:szCs w:val="22"/>
        </w:rPr>
        <w:t xml:space="preserve"> </w:t>
      </w:r>
      <w:r w:rsidRPr="0017756B">
        <w:rPr>
          <w:i/>
          <w:sz w:val="22"/>
          <w:szCs w:val="22"/>
        </w:rPr>
        <w:t>среднеэтажными</w:t>
      </w:r>
      <w:r w:rsidRPr="0017756B">
        <w:rPr>
          <w:i/>
          <w:iCs/>
          <w:sz w:val="22"/>
          <w:szCs w:val="22"/>
        </w:rPr>
        <w:t xml:space="preserve"> жилыми домами 5-8 этажей, с  расширенным набором услуг местного значения. </w:t>
      </w:r>
    </w:p>
    <w:p w14:paraId="202AC2C4" w14:textId="77777777" w:rsidR="002D4C5B" w:rsidRPr="0017756B" w:rsidRDefault="002D4C5B" w:rsidP="002D4C5B">
      <w:pPr>
        <w:widowControl w:val="0"/>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237"/>
      </w:tblGrid>
      <w:tr w:rsidR="002D4C5B" w:rsidRPr="0017756B" w14:paraId="53154EBE" w14:textId="77777777" w:rsidTr="00E052F6">
        <w:trPr>
          <w:trHeight w:val="20"/>
          <w:tblHeader/>
        </w:trPr>
        <w:tc>
          <w:tcPr>
            <w:tcW w:w="3403" w:type="dxa"/>
          </w:tcPr>
          <w:p w14:paraId="237EABA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4D8AEB7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237" w:type="dxa"/>
          </w:tcPr>
          <w:p w14:paraId="65784C5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0B7444C" w14:textId="77777777" w:rsidTr="00E052F6">
        <w:trPr>
          <w:trHeight w:val="20"/>
        </w:trPr>
        <w:tc>
          <w:tcPr>
            <w:tcW w:w="3403" w:type="dxa"/>
          </w:tcPr>
          <w:p w14:paraId="737A9E2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[2.5] - Среднеэтажная жилая застройка</w:t>
            </w:r>
          </w:p>
        </w:tc>
        <w:tc>
          <w:tcPr>
            <w:tcW w:w="5670" w:type="dxa"/>
          </w:tcPr>
          <w:p w14:paraId="4211EA73"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445C251B"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1E0842CB"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3DF73240"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4F4F862F"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237" w:type="dxa"/>
          </w:tcPr>
          <w:p w14:paraId="38DB971C"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1800/15000 кв. м;</w:t>
            </w:r>
          </w:p>
          <w:p w14:paraId="5B40E570"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63AED27A"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44CD7587"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19228267"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5BF17266"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58BE89BF"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699EF66A" w14:textId="77777777" w:rsidTr="00E052F6">
        <w:trPr>
          <w:trHeight w:val="20"/>
        </w:trPr>
        <w:tc>
          <w:tcPr>
            <w:tcW w:w="3403" w:type="dxa"/>
          </w:tcPr>
          <w:p w14:paraId="31C3DE45"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4232BB8F" w14:textId="77777777" w:rsidR="002D4C5B" w:rsidRPr="0017756B" w:rsidRDefault="002D4C5B" w:rsidP="00E052F6">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237" w:type="dxa"/>
          </w:tcPr>
          <w:p w14:paraId="2F522329" w14:textId="77777777" w:rsidR="002D4C5B" w:rsidRPr="0017756B" w:rsidRDefault="002D4C5B" w:rsidP="00E052F6">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20/5000 кв. м;</w:t>
            </w:r>
          </w:p>
          <w:p w14:paraId="7D1B96EF"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267A5420"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- 1 м;</w:t>
            </w:r>
          </w:p>
          <w:p w14:paraId="3DFA087F"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3C24C4CE"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6F0F4938" w14:textId="77777777" w:rsidTr="00E052F6">
        <w:trPr>
          <w:trHeight w:val="20"/>
        </w:trPr>
        <w:tc>
          <w:tcPr>
            <w:tcW w:w="3403" w:type="dxa"/>
            <w:shd w:val="clear" w:color="auto" w:fill="FFFFFF"/>
          </w:tcPr>
          <w:p w14:paraId="126029B6"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0E2CDF7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A86BD56"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17756B">
              <w:rPr>
                <w:rFonts w:cs="Arial"/>
                <w:sz w:val="22"/>
                <w:szCs w:val="22"/>
                <w:lang w:eastAsia="ar-SA"/>
              </w:rPr>
              <w:lastRenderedPageBreak/>
              <w:t>также некапитальных сооружений, предназначенных для охраны транспортных средств</w:t>
            </w:r>
          </w:p>
        </w:tc>
        <w:tc>
          <w:tcPr>
            <w:tcW w:w="6237" w:type="dxa"/>
            <w:vMerge w:val="restart"/>
          </w:tcPr>
          <w:p w14:paraId="4E1A80E8" w14:textId="77777777" w:rsidR="002D4C5B" w:rsidRPr="0017756B" w:rsidRDefault="002D4C5B" w:rsidP="00E052F6">
            <w:pPr>
              <w:spacing w:line="240" w:lineRule="auto"/>
              <w:ind w:firstLine="0"/>
              <w:rPr>
                <w:rFonts w:eastAsia="SimSun"/>
                <w:sz w:val="22"/>
                <w:szCs w:val="22"/>
                <w:lang w:eastAsia="zh-CN"/>
              </w:rPr>
            </w:pPr>
            <w:r w:rsidRPr="0017756B">
              <w:rPr>
                <w:rFonts w:eastAsia="SimSun"/>
                <w:sz w:val="22"/>
                <w:szCs w:val="22"/>
                <w:lang w:eastAsia="zh-CN"/>
              </w:rPr>
              <w:lastRenderedPageBreak/>
              <w:t>Регламенты не устанавливаются.</w:t>
            </w:r>
          </w:p>
          <w:p w14:paraId="69D01700" w14:textId="77777777" w:rsidR="002D4C5B" w:rsidRPr="0017756B" w:rsidRDefault="002D4C5B" w:rsidP="00E052F6">
            <w:pPr>
              <w:spacing w:line="240" w:lineRule="auto"/>
              <w:ind w:firstLine="0"/>
              <w:rPr>
                <w:rFonts w:eastAsia="SimSun"/>
                <w:sz w:val="22"/>
                <w:szCs w:val="22"/>
                <w:lang w:eastAsia="zh-CN"/>
              </w:rPr>
            </w:pPr>
            <w:r w:rsidRPr="0017756B">
              <w:rPr>
                <w:rFonts w:eastAsia="SimSun"/>
                <w:sz w:val="22"/>
                <w:szCs w:val="22"/>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7FD29B5F" w14:textId="77777777" w:rsidTr="00E052F6">
        <w:trPr>
          <w:trHeight w:val="20"/>
        </w:trPr>
        <w:tc>
          <w:tcPr>
            <w:tcW w:w="3403" w:type="dxa"/>
            <w:shd w:val="clear" w:color="auto" w:fill="FFFFFF"/>
          </w:tcPr>
          <w:p w14:paraId="3878CA9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0D014719"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vMerge/>
          </w:tcPr>
          <w:p w14:paraId="051132B2" w14:textId="77777777" w:rsidR="002D4C5B" w:rsidRPr="0017756B" w:rsidRDefault="002D4C5B" w:rsidP="00E052F6">
            <w:pPr>
              <w:spacing w:line="240" w:lineRule="auto"/>
              <w:ind w:firstLine="0"/>
              <w:rPr>
                <w:rFonts w:eastAsia="SimSun"/>
                <w:sz w:val="22"/>
                <w:szCs w:val="22"/>
                <w:lang w:eastAsia="zh-CN"/>
              </w:rPr>
            </w:pPr>
          </w:p>
        </w:tc>
      </w:tr>
    </w:tbl>
    <w:p w14:paraId="4D9F7B01" w14:textId="77777777" w:rsidR="002D4C5B" w:rsidRPr="0017756B" w:rsidRDefault="002D4C5B" w:rsidP="002D4C5B">
      <w:pPr>
        <w:widowControl w:val="0"/>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4"/>
        <w:gridCol w:w="5670"/>
        <w:gridCol w:w="5670"/>
      </w:tblGrid>
      <w:tr w:rsidR="002D4C5B" w:rsidRPr="0017756B" w14:paraId="6516248E" w14:textId="77777777" w:rsidTr="00E052F6">
        <w:trPr>
          <w:trHeight w:val="20"/>
          <w:tblHeader/>
        </w:trPr>
        <w:tc>
          <w:tcPr>
            <w:tcW w:w="3544" w:type="dxa"/>
          </w:tcPr>
          <w:p w14:paraId="7A3EB9FD"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53721CF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5670" w:type="dxa"/>
          </w:tcPr>
          <w:p w14:paraId="5BCD111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635F8265" w14:textId="77777777" w:rsidTr="00E052F6">
        <w:trPr>
          <w:trHeight w:val="20"/>
        </w:trPr>
        <w:tc>
          <w:tcPr>
            <w:tcW w:w="3544" w:type="dxa"/>
            <w:tcBorders>
              <w:bottom w:val="single" w:sz="4" w:space="0" w:color="auto"/>
            </w:tcBorders>
          </w:tcPr>
          <w:p w14:paraId="1D853D1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1B849B15"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670" w:type="dxa"/>
            <w:tcBorders>
              <w:bottom w:val="single" w:sz="4" w:space="0" w:color="auto"/>
            </w:tcBorders>
          </w:tcPr>
          <w:p w14:paraId="493E294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70C36369"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12C99754"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5ABF1F7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71263F8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tc>
      </w:tr>
      <w:tr w:rsidR="002D4C5B" w:rsidRPr="0017756B" w14:paraId="33AC256D" w14:textId="77777777" w:rsidTr="00E052F6">
        <w:trPr>
          <w:trHeight w:val="20"/>
        </w:trPr>
        <w:tc>
          <w:tcPr>
            <w:tcW w:w="3544" w:type="dxa"/>
          </w:tcPr>
          <w:p w14:paraId="621A35A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228852A2"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17756B">
              <w:rPr>
                <w:rFonts w:cs="Arial"/>
                <w:sz w:val="22"/>
                <w:szCs w:val="22"/>
                <w:lang w:eastAsia="ar-SA"/>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0" w:type="dxa"/>
            <w:vMerge w:val="restart"/>
          </w:tcPr>
          <w:p w14:paraId="62D6CEF7"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300/5000 кв. м;</w:t>
            </w:r>
          </w:p>
          <w:p w14:paraId="65CEC9D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921734D" w14:textId="77777777" w:rsidR="002D4C5B" w:rsidRPr="0017756B" w:rsidRDefault="002D4C5B" w:rsidP="00E052F6">
            <w:pPr>
              <w:spacing w:line="240" w:lineRule="auto"/>
              <w:rPr>
                <w:rFonts w:eastAsia="SimSun"/>
                <w:sz w:val="22"/>
                <w:szCs w:val="22"/>
                <w:lang w:eastAsia="zh-CN"/>
              </w:rPr>
            </w:pPr>
            <w:r w:rsidRPr="0017756B">
              <w:rPr>
                <w:sz w:val="22"/>
                <w:szCs w:val="22"/>
              </w:rPr>
              <w:t xml:space="preserve">минимальные отступы от границ земельных </w:t>
            </w:r>
            <w:r w:rsidRPr="0017756B">
              <w:rPr>
                <w:sz w:val="22"/>
                <w:szCs w:val="22"/>
              </w:rPr>
              <w:lastRenderedPageBreak/>
              <w:t>участков - 3 м;</w:t>
            </w:r>
          </w:p>
          <w:p w14:paraId="23512E09"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C5FD9AC"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42E837D" w14:textId="77777777" w:rsidR="002D4C5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07770A63" w14:textId="77777777" w:rsidR="002D4C5B" w:rsidRDefault="002D4C5B" w:rsidP="00E052F6">
            <w:pPr>
              <w:spacing w:line="240" w:lineRule="auto"/>
              <w:rPr>
                <w:rFonts w:eastAsia="SimSun"/>
                <w:sz w:val="22"/>
                <w:szCs w:val="22"/>
                <w:lang w:eastAsia="zh-CN"/>
              </w:rPr>
            </w:pPr>
          </w:p>
          <w:p w14:paraId="7CD61F60" w14:textId="77777777" w:rsidR="002D4C5B" w:rsidRDefault="002D4C5B" w:rsidP="00E052F6">
            <w:pPr>
              <w:spacing w:line="240" w:lineRule="auto"/>
              <w:rPr>
                <w:rFonts w:eastAsia="SimSun"/>
                <w:sz w:val="22"/>
                <w:szCs w:val="22"/>
                <w:lang w:eastAsia="zh-CN"/>
              </w:rPr>
            </w:pPr>
          </w:p>
          <w:p w14:paraId="3D7E948B" w14:textId="77777777" w:rsidR="002D4C5B" w:rsidRDefault="002D4C5B" w:rsidP="00E052F6">
            <w:pPr>
              <w:spacing w:line="240" w:lineRule="auto"/>
              <w:rPr>
                <w:rFonts w:eastAsia="SimSun"/>
                <w:sz w:val="22"/>
                <w:szCs w:val="22"/>
                <w:lang w:eastAsia="zh-CN"/>
              </w:rPr>
            </w:pPr>
          </w:p>
          <w:p w14:paraId="3C157D46" w14:textId="77777777" w:rsidR="002D4C5B" w:rsidRDefault="002D4C5B" w:rsidP="00E052F6">
            <w:pPr>
              <w:spacing w:line="240" w:lineRule="auto"/>
              <w:rPr>
                <w:rFonts w:eastAsia="SimSun"/>
                <w:sz w:val="22"/>
                <w:szCs w:val="22"/>
                <w:lang w:eastAsia="zh-CN"/>
              </w:rPr>
            </w:pPr>
          </w:p>
          <w:p w14:paraId="1F73CC09" w14:textId="77777777" w:rsidR="002D4C5B" w:rsidRDefault="002D4C5B" w:rsidP="00E052F6">
            <w:pPr>
              <w:spacing w:line="240" w:lineRule="auto"/>
              <w:rPr>
                <w:rFonts w:eastAsia="SimSun"/>
                <w:sz w:val="22"/>
                <w:szCs w:val="22"/>
                <w:lang w:eastAsia="zh-CN"/>
              </w:rPr>
            </w:pPr>
          </w:p>
          <w:p w14:paraId="3867346F" w14:textId="77777777" w:rsidR="002D4C5B" w:rsidRDefault="002D4C5B" w:rsidP="00E052F6">
            <w:pPr>
              <w:spacing w:line="240" w:lineRule="auto"/>
              <w:rPr>
                <w:rFonts w:eastAsia="SimSun"/>
                <w:sz w:val="22"/>
                <w:szCs w:val="22"/>
                <w:lang w:eastAsia="zh-CN"/>
              </w:rPr>
            </w:pPr>
          </w:p>
          <w:p w14:paraId="6A5364E2" w14:textId="77777777" w:rsidR="002D4C5B" w:rsidRDefault="002D4C5B" w:rsidP="00E052F6">
            <w:pPr>
              <w:spacing w:line="240" w:lineRule="auto"/>
              <w:rPr>
                <w:rFonts w:eastAsia="SimSun"/>
                <w:sz w:val="22"/>
                <w:szCs w:val="22"/>
                <w:lang w:eastAsia="zh-CN"/>
              </w:rPr>
            </w:pPr>
          </w:p>
          <w:p w14:paraId="1C5214C9" w14:textId="77777777" w:rsidR="002D4C5B" w:rsidRDefault="002D4C5B" w:rsidP="00E052F6">
            <w:pPr>
              <w:spacing w:line="240" w:lineRule="auto"/>
              <w:rPr>
                <w:rFonts w:eastAsia="SimSun"/>
                <w:sz w:val="22"/>
                <w:szCs w:val="22"/>
                <w:lang w:eastAsia="zh-CN"/>
              </w:rPr>
            </w:pPr>
          </w:p>
          <w:p w14:paraId="13F41EF7" w14:textId="77777777" w:rsidR="002D4C5B" w:rsidRDefault="002D4C5B" w:rsidP="00E052F6">
            <w:pPr>
              <w:spacing w:line="240" w:lineRule="auto"/>
              <w:rPr>
                <w:rFonts w:eastAsia="SimSun"/>
                <w:sz w:val="22"/>
                <w:szCs w:val="22"/>
                <w:lang w:eastAsia="zh-CN"/>
              </w:rPr>
            </w:pPr>
          </w:p>
          <w:p w14:paraId="1754A933" w14:textId="77777777" w:rsidR="002D4C5B" w:rsidRDefault="002D4C5B" w:rsidP="00E052F6">
            <w:pPr>
              <w:spacing w:line="240" w:lineRule="auto"/>
              <w:rPr>
                <w:rFonts w:eastAsia="SimSun"/>
                <w:sz w:val="22"/>
                <w:szCs w:val="22"/>
                <w:lang w:eastAsia="zh-CN"/>
              </w:rPr>
            </w:pPr>
          </w:p>
          <w:p w14:paraId="25EBB73C" w14:textId="77777777" w:rsidR="002D4C5B" w:rsidRDefault="002D4C5B" w:rsidP="00E052F6">
            <w:pPr>
              <w:spacing w:line="240" w:lineRule="auto"/>
              <w:rPr>
                <w:rFonts w:eastAsia="SimSun"/>
                <w:sz w:val="22"/>
                <w:szCs w:val="22"/>
                <w:lang w:eastAsia="zh-CN"/>
              </w:rPr>
            </w:pPr>
          </w:p>
          <w:p w14:paraId="5EE14AFE" w14:textId="77777777" w:rsidR="002D4C5B" w:rsidRDefault="002D4C5B" w:rsidP="00E052F6">
            <w:pPr>
              <w:spacing w:line="240" w:lineRule="auto"/>
              <w:rPr>
                <w:rFonts w:eastAsia="SimSun"/>
                <w:sz w:val="22"/>
                <w:szCs w:val="22"/>
                <w:lang w:eastAsia="zh-CN"/>
              </w:rPr>
            </w:pPr>
          </w:p>
          <w:p w14:paraId="0406D615" w14:textId="77777777" w:rsidR="002D4C5B" w:rsidRDefault="002D4C5B" w:rsidP="00E052F6">
            <w:pPr>
              <w:spacing w:line="240" w:lineRule="auto"/>
              <w:rPr>
                <w:rFonts w:eastAsia="SimSun"/>
                <w:sz w:val="22"/>
                <w:szCs w:val="22"/>
                <w:lang w:eastAsia="zh-CN"/>
              </w:rPr>
            </w:pPr>
          </w:p>
          <w:p w14:paraId="154F9502" w14:textId="77777777" w:rsidR="002D4C5B" w:rsidRDefault="002D4C5B" w:rsidP="00E052F6">
            <w:pPr>
              <w:spacing w:line="240" w:lineRule="auto"/>
              <w:rPr>
                <w:rFonts w:eastAsia="SimSun"/>
                <w:sz w:val="22"/>
                <w:szCs w:val="22"/>
                <w:lang w:eastAsia="zh-CN"/>
              </w:rPr>
            </w:pPr>
          </w:p>
          <w:p w14:paraId="29143C1A" w14:textId="77777777" w:rsidR="002D4C5B" w:rsidRDefault="002D4C5B" w:rsidP="00E052F6">
            <w:pPr>
              <w:spacing w:line="240" w:lineRule="auto"/>
              <w:rPr>
                <w:rFonts w:eastAsia="SimSun"/>
                <w:sz w:val="22"/>
                <w:szCs w:val="22"/>
                <w:lang w:eastAsia="zh-CN"/>
              </w:rPr>
            </w:pPr>
          </w:p>
          <w:p w14:paraId="08528B23" w14:textId="77777777" w:rsidR="002D4C5B" w:rsidRDefault="002D4C5B" w:rsidP="00E052F6">
            <w:pPr>
              <w:spacing w:line="240" w:lineRule="auto"/>
              <w:rPr>
                <w:rFonts w:eastAsia="SimSun"/>
                <w:sz w:val="22"/>
                <w:szCs w:val="22"/>
                <w:lang w:eastAsia="zh-CN"/>
              </w:rPr>
            </w:pPr>
          </w:p>
          <w:p w14:paraId="61B08173" w14:textId="77777777" w:rsidR="002D4C5B" w:rsidRDefault="002D4C5B" w:rsidP="00E052F6">
            <w:pPr>
              <w:spacing w:line="240" w:lineRule="auto"/>
              <w:rPr>
                <w:rFonts w:eastAsia="SimSun"/>
                <w:sz w:val="22"/>
                <w:szCs w:val="22"/>
                <w:lang w:eastAsia="zh-CN"/>
              </w:rPr>
            </w:pPr>
          </w:p>
          <w:p w14:paraId="4B62FA69" w14:textId="77777777" w:rsidR="002D4C5B" w:rsidRDefault="002D4C5B" w:rsidP="00E052F6">
            <w:pPr>
              <w:spacing w:line="240" w:lineRule="auto"/>
              <w:rPr>
                <w:rFonts w:eastAsia="SimSun"/>
                <w:sz w:val="22"/>
                <w:szCs w:val="22"/>
                <w:lang w:eastAsia="zh-CN"/>
              </w:rPr>
            </w:pPr>
          </w:p>
          <w:p w14:paraId="2F2D5B9F" w14:textId="77777777" w:rsidR="002D4C5B" w:rsidRDefault="002D4C5B" w:rsidP="00E052F6">
            <w:pPr>
              <w:spacing w:line="240" w:lineRule="auto"/>
              <w:rPr>
                <w:rFonts w:eastAsia="SimSun"/>
                <w:sz w:val="22"/>
                <w:szCs w:val="22"/>
                <w:lang w:eastAsia="zh-CN"/>
              </w:rPr>
            </w:pPr>
          </w:p>
          <w:p w14:paraId="7A20B58E" w14:textId="77777777" w:rsidR="002D4C5B" w:rsidRDefault="002D4C5B" w:rsidP="00E052F6">
            <w:pPr>
              <w:spacing w:line="240" w:lineRule="auto"/>
              <w:rPr>
                <w:rFonts w:eastAsia="SimSun"/>
                <w:sz w:val="22"/>
                <w:szCs w:val="22"/>
                <w:lang w:eastAsia="zh-CN"/>
              </w:rPr>
            </w:pPr>
          </w:p>
          <w:p w14:paraId="53E1FDC6" w14:textId="77777777" w:rsidR="002D4C5B" w:rsidRDefault="002D4C5B" w:rsidP="00E052F6">
            <w:pPr>
              <w:spacing w:line="240" w:lineRule="auto"/>
              <w:rPr>
                <w:rFonts w:eastAsia="SimSun"/>
                <w:sz w:val="22"/>
                <w:szCs w:val="22"/>
                <w:lang w:eastAsia="zh-CN"/>
              </w:rPr>
            </w:pPr>
          </w:p>
          <w:p w14:paraId="1FD17211" w14:textId="77777777" w:rsidR="002D4C5B" w:rsidRDefault="002D4C5B" w:rsidP="00E052F6">
            <w:pPr>
              <w:spacing w:line="240" w:lineRule="auto"/>
              <w:rPr>
                <w:rFonts w:eastAsia="SimSun"/>
                <w:sz w:val="22"/>
                <w:szCs w:val="22"/>
                <w:lang w:eastAsia="zh-CN"/>
              </w:rPr>
            </w:pPr>
          </w:p>
          <w:p w14:paraId="4111C78C" w14:textId="77777777" w:rsidR="002D4C5B" w:rsidRDefault="002D4C5B" w:rsidP="00E052F6">
            <w:pPr>
              <w:spacing w:line="240" w:lineRule="auto"/>
              <w:rPr>
                <w:rFonts w:eastAsia="SimSun"/>
                <w:sz w:val="22"/>
                <w:szCs w:val="22"/>
                <w:lang w:eastAsia="zh-CN"/>
              </w:rPr>
            </w:pPr>
          </w:p>
          <w:p w14:paraId="622129BD" w14:textId="77777777" w:rsidR="002D4C5B" w:rsidRDefault="002D4C5B" w:rsidP="00E052F6">
            <w:pPr>
              <w:spacing w:line="240" w:lineRule="auto"/>
              <w:rPr>
                <w:rFonts w:eastAsia="SimSun"/>
                <w:sz w:val="22"/>
                <w:szCs w:val="22"/>
                <w:lang w:eastAsia="zh-CN"/>
              </w:rPr>
            </w:pPr>
          </w:p>
          <w:p w14:paraId="2D4B165F" w14:textId="77777777" w:rsidR="002D4C5B" w:rsidRDefault="002D4C5B" w:rsidP="00E052F6">
            <w:pPr>
              <w:spacing w:line="240" w:lineRule="auto"/>
              <w:rPr>
                <w:rFonts w:eastAsia="SimSun"/>
                <w:sz w:val="22"/>
                <w:szCs w:val="22"/>
                <w:lang w:eastAsia="zh-CN"/>
              </w:rPr>
            </w:pPr>
          </w:p>
          <w:p w14:paraId="34A604C4" w14:textId="77777777" w:rsidR="002D4C5B" w:rsidRDefault="002D4C5B" w:rsidP="00E052F6">
            <w:pPr>
              <w:spacing w:line="240" w:lineRule="auto"/>
              <w:rPr>
                <w:rFonts w:eastAsia="SimSun"/>
                <w:sz w:val="22"/>
                <w:szCs w:val="22"/>
                <w:lang w:eastAsia="zh-CN"/>
              </w:rPr>
            </w:pPr>
          </w:p>
          <w:p w14:paraId="6011AD44" w14:textId="77777777" w:rsidR="002D4C5B" w:rsidRDefault="002D4C5B" w:rsidP="00E052F6">
            <w:pPr>
              <w:spacing w:line="240" w:lineRule="auto"/>
              <w:rPr>
                <w:rFonts w:eastAsia="SimSun"/>
                <w:sz w:val="22"/>
                <w:szCs w:val="22"/>
                <w:lang w:eastAsia="zh-CN"/>
              </w:rPr>
            </w:pPr>
          </w:p>
          <w:p w14:paraId="2130F048" w14:textId="77777777" w:rsidR="002D4C5B" w:rsidRDefault="002D4C5B" w:rsidP="00E052F6">
            <w:pPr>
              <w:spacing w:line="240" w:lineRule="auto"/>
              <w:rPr>
                <w:rFonts w:eastAsia="SimSun"/>
                <w:sz w:val="22"/>
                <w:szCs w:val="22"/>
                <w:lang w:eastAsia="zh-CN"/>
              </w:rPr>
            </w:pPr>
          </w:p>
          <w:p w14:paraId="6D7EC72E" w14:textId="77777777" w:rsidR="002D4C5B" w:rsidRPr="0017756B" w:rsidRDefault="002D4C5B" w:rsidP="00E052F6">
            <w:pPr>
              <w:spacing w:line="240" w:lineRule="auto"/>
              <w:rPr>
                <w:rFonts w:eastAsia="SimSun"/>
                <w:sz w:val="22"/>
                <w:szCs w:val="22"/>
                <w:lang w:eastAsia="zh-CN"/>
              </w:rPr>
            </w:pPr>
          </w:p>
        </w:tc>
      </w:tr>
      <w:tr w:rsidR="002D4C5B" w:rsidRPr="0017756B" w14:paraId="5CCADB05" w14:textId="77777777" w:rsidTr="00E052F6">
        <w:trPr>
          <w:trHeight w:val="20"/>
        </w:trPr>
        <w:tc>
          <w:tcPr>
            <w:tcW w:w="3544" w:type="dxa"/>
            <w:tcBorders>
              <w:top w:val="single" w:sz="4" w:space="0" w:color="auto"/>
              <w:bottom w:val="single" w:sz="4" w:space="0" w:color="auto"/>
            </w:tcBorders>
          </w:tcPr>
          <w:p w14:paraId="6E2487DC"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lastRenderedPageBreak/>
              <w:t xml:space="preserve">[4.6] – </w:t>
            </w:r>
            <w:r w:rsidRPr="0017756B">
              <w:rPr>
                <w:sz w:val="22"/>
                <w:szCs w:val="22"/>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14:paraId="0A7CE4C8"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0" w:type="dxa"/>
            <w:vMerge/>
          </w:tcPr>
          <w:p w14:paraId="746188D2" w14:textId="77777777" w:rsidR="002D4C5B" w:rsidRPr="0017756B" w:rsidRDefault="002D4C5B" w:rsidP="00E052F6">
            <w:pPr>
              <w:spacing w:line="240" w:lineRule="auto"/>
              <w:rPr>
                <w:rFonts w:eastAsia="SimSun"/>
                <w:sz w:val="22"/>
                <w:szCs w:val="22"/>
                <w:lang w:eastAsia="zh-CN"/>
              </w:rPr>
            </w:pPr>
          </w:p>
        </w:tc>
      </w:tr>
      <w:tr w:rsidR="002D4C5B" w:rsidRPr="0017756B" w14:paraId="43C93DDA" w14:textId="77777777" w:rsidTr="00E052F6">
        <w:trPr>
          <w:trHeight w:val="20"/>
        </w:trPr>
        <w:tc>
          <w:tcPr>
            <w:tcW w:w="3544" w:type="dxa"/>
            <w:tcBorders>
              <w:top w:val="single" w:sz="4" w:space="0" w:color="auto"/>
            </w:tcBorders>
          </w:tcPr>
          <w:p w14:paraId="6D413D09"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xml:space="preserve">[3.6.1] – </w:t>
            </w:r>
            <w:r w:rsidRPr="0017756B">
              <w:rPr>
                <w:sz w:val="22"/>
                <w:szCs w:val="22"/>
              </w:rPr>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14:paraId="7ACF6386"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670" w:type="dxa"/>
            <w:vMerge/>
          </w:tcPr>
          <w:p w14:paraId="012A0332" w14:textId="77777777" w:rsidR="002D4C5B" w:rsidRPr="0017756B" w:rsidRDefault="002D4C5B" w:rsidP="00E052F6">
            <w:pPr>
              <w:spacing w:line="240" w:lineRule="auto"/>
              <w:rPr>
                <w:rFonts w:eastAsia="SimSun"/>
                <w:sz w:val="22"/>
                <w:szCs w:val="22"/>
                <w:lang w:eastAsia="zh-CN"/>
              </w:rPr>
            </w:pPr>
          </w:p>
        </w:tc>
      </w:tr>
      <w:tr w:rsidR="002D4C5B" w:rsidRPr="0017756B" w14:paraId="67FEBCB9" w14:textId="77777777" w:rsidTr="00E052F6">
        <w:trPr>
          <w:trHeight w:val="20"/>
        </w:trPr>
        <w:tc>
          <w:tcPr>
            <w:tcW w:w="3544" w:type="dxa"/>
            <w:tcBorders>
              <w:top w:val="single" w:sz="4" w:space="0" w:color="auto"/>
            </w:tcBorders>
          </w:tcPr>
          <w:p w14:paraId="1A569F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14:paraId="084024DA"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5670" w:type="dxa"/>
            <w:vMerge/>
          </w:tcPr>
          <w:p w14:paraId="1FD275D2" w14:textId="77777777" w:rsidR="002D4C5B" w:rsidRPr="0017756B" w:rsidRDefault="002D4C5B" w:rsidP="00E052F6">
            <w:pPr>
              <w:spacing w:line="240" w:lineRule="auto"/>
              <w:rPr>
                <w:rFonts w:eastAsia="SimSun"/>
                <w:sz w:val="22"/>
                <w:szCs w:val="22"/>
                <w:lang w:eastAsia="zh-CN"/>
              </w:rPr>
            </w:pPr>
          </w:p>
        </w:tc>
      </w:tr>
      <w:tr w:rsidR="002D4C5B" w:rsidRPr="0017756B" w14:paraId="19526167" w14:textId="77777777" w:rsidTr="00E052F6">
        <w:trPr>
          <w:trHeight w:val="20"/>
        </w:trPr>
        <w:tc>
          <w:tcPr>
            <w:tcW w:w="3544" w:type="dxa"/>
          </w:tcPr>
          <w:p w14:paraId="329AF15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7D290179" w14:textId="77777777" w:rsidR="002D4C5B" w:rsidRPr="0017756B" w:rsidRDefault="002D4C5B" w:rsidP="00E052F6">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292A769F"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670" w:type="dxa"/>
            <w:vMerge/>
          </w:tcPr>
          <w:p w14:paraId="5D156862" w14:textId="77777777" w:rsidR="002D4C5B" w:rsidRPr="0017756B" w:rsidRDefault="002D4C5B" w:rsidP="00E052F6">
            <w:pPr>
              <w:spacing w:line="240" w:lineRule="auto"/>
              <w:rPr>
                <w:rFonts w:eastAsia="SimSun"/>
                <w:sz w:val="22"/>
                <w:szCs w:val="22"/>
                <w:lang w:eastAsia="zh-CN"/>
              </w:rPr>
            </w:pPr>
          </w:p>
        </w:tc>
      </w:tr>
      <w:tr w:rsidR="002D4C5B" w:rsidRPr="0017756B" w14:paraId="6DC0748C" w14:textId="77777777" w:rsidTr="00E052F6">
        <w:trPr>
          <w:trHeight w:val="20"/>
        </w:trPr>
        <w:tc>
          <w:tcPr>
            <w:tcW w:w="3544" w:type="dxa"/>
            <w:tcBorders>
              <w:top w:val="single" w:sz="4" w:space="0" w:color="auto"/>
              <w:bottom w:val="single" w:sz="4" w:space="0" w:color="auto"/>
            </w:tcBorders>
          </w:tcPr>
          <w:p w14:paraId="086F722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367C064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70" w:type="dxa"/>
            <w:vMerge/>
            <w:tcBorders>
              <w:bottom w:val="single" w:sz="4" w:space="0" w:color="auto"/>
            </w:tcBorders>
          </w:tcPr>
          <w:p w14:paraId="4F0AD5FF" w14:textId="77777777" w:rsidR="002D4C5B" w:rsidRPr="0017756B" w:rsidRDefault="002D4C5B" w:rsidP="00E052F6">
            <w:pPr>
              <w:spacing w:line="240" w:lineRule="auto"/>
              <w:rPr>
                <w:rFonts w:eastAsia="SimSun"/>
                <w:sz w:val="22"/>
                <w:szCs w:val="22"/>
                <w:lang w:eastAsia="zh-CN"/>
              </w:rPr>
            </w:pPr>
          </w:p>
        </w:tc>
      </w:tr>
      <w:tr w:rsidR="002D4C5B" w:rsidRPr="0017756B" w14:paraId="72A2EA4E" w14:textId="77777777" w:rsidTr="00E052F6">
        <w:trPr>
          <w:trHeight w:val="20"/>
        </w:trPr>
        <w:tc>
          <w:tcPr>
            <w:tcW w:w="3544" w:type="dxa"/>
            <w:tcBorders>
              <w:top w:val="single" w:sz="4" w:space="0" w:color="auto"/>
            </w:tcBorders>
          </w:tcPr>
          <w:p w14:paraId="0B4401B1" w14:textId="77777777" w:rsidR="002D4C5B" w:rsidRPr="001F15FD" w:rsidRDefault="002D4C5B" w:rsidP="00E052F6">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5.1.2</w:t>
            </w:r>
            <w:r w:rsidRPr="001F15FD">
              <w:rPr>
                <w:rFonts w:eastAsia="SimSun"/>
                <w:sz w:val="22"/>
                <w:szCs w:val="22"/>
                <w:lang w:eastAsia="zh-CN"/>
              </w:rPr>
              <w:t>] - Обеспечение занятий спортом в помещениях</w:t>
            </w:r>
          </w:p>
        </w:tc>
        <w:tc>
          <w:tcPr>
            <w:tcW w:w="5670" w:type="dxa"/>
            <w:tcBorders>
              <w:top w:val="single" w:sz="4" w:space="0" w:color="auto"/>
            </w:tcBorders>
          </w:tcPr>
          <w:p w14:paraId="4B01AD41" w14:textId="77777777" w:rsidR="002D4C5B" w:rsidRPr="001F15FD" w:rsidRDefault="002D4C5B" w:rsidP="00E052F6">
            <w:pPr>
              <w:spacing w:line="240" w:lineRule="auto"/>
              <w:ind w:firstLine="426"/>
              <w:jc w:val="left"/>
              <w:rPr>
                <w:rFonts w:eastAsia="SimSun"/>
                <w:sz w:val="22"/>
                <w:szCs w:val="22"/>
                <w:lang w:eastAsia="zh-CN"/>
              </w:rPr>
            </w:pPr>
            <w:r w:rsidRPr="001F15FD">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670" w:type="dxa"/>
            <w:vMerge w:val="restart"/>
            <w:tcBorders>
              <w:top w:val="single" w:sz="4" w:space="0" w:color="auto"/>
            </w:tcBorders>
          </w:tcPr>
          <w:p w14:paraId="1A607B2B" w14:textId="77777777" w:rsidR="002D4C5B" w:rsidRPr="001F15FD" w:rsidRDefault="002D4C5B" w:rsidP="00E052F6">
            <w:pPr>
              <w:keepLines w:val="0"/>
              <w:widowControl w:val="0"/>
              <w:spacing w:line="240" w:lineRule="auto"/>
              <w:ind w:firstLine="609"/>
              <w:rPr>
                <w:rFonts w:eastAsia="SimSun"/>
                <w:sz w:val="24"/>
                <w:szCs w:val="24"/>
                <w:lang w:eastAsia="zh-CN"/>
              </w:rPr>
            </w:pPr>
            <w:r w:rsidRPr="001F15FD">
              <w:rPr>
                <w:rFonts w:eastAsia="SimSun"/>
                <w:sz w:val="24"/>
                <w:szCs w:val="24"/>
                <w:lang w:eastAsia="zh-CN"/>
              </w:rPr>
              <w:t>минимальная/максимальная площадь земельных участков - 50 кв. м/</w:t>
            </w:r>
            <w:r w:rsidRPr="001F15FD">
              <w:rPr>
                <w:bCs/>
                <w:sz w:val="24"/>
                <w:szCs w:val="24"/>
              </w:rPr>
              <w:t xml:space="preserve"> не подлежит установлению;</w:t>
            </w:r>
          </w:p>
          <w:p w14:paraId="0261F153" w14:textId="77777777" w:rsidR="002D4C5B" w:rsidRPr="001F15FD" w:rsidRDefault="002D4C5B" w:rsidP="00E052F6">
            <w:pPr>
              <w:keepLines w:val="0"/>
              <w:widowControl w:val="0"/>
              <w:spacing w:line="240" w:lineRule="auto"/>
              <w:rPr>
                <w:rFonts w:eastAsia="SimSun"/>
                <w:sz w:val="24"/>
                <w:szCs w:val="24"/>
                <w:lang w:eastAsia="zh-CN"/>
              </w:rPr>
            </w:pPr>
            <w:r w:rsidRPr="001F15FD">
              <w:rPr>
                <w:rFonts w:eastAsia="SimSun"/>
                <w:sz w:val="24"/>
                <w:szCs w:val="24"/>
                <w:lang w:eastAsia="zh-CN"/>
              </w:rPr>
              <w:t>минимальная ширина земельных участков вдоль фронта улицы (проезда) – 5 м;</w:t>
            </w:r>
          </w:p>
          <w:p w14:paraId="0273A252" w14:textId="77777777" w:rsidR="002D4C5B" w:rsidRPr="001F15FD" w:rsidRDefault="002D4C5B" w:rsidP="00E052F6">
            <w:pPr>
              <w:keepLines w:val="0"/>
              <w:widowControl w:val="0"/>
              <w:spacing w:line="240" w:lineRule="auto"/>
              <w:rPr>
                <w:sz w:val="24"/>
                <w:szCs w:val="24"/>
              </w:rPr>
            </w:pPr>
            <w:r w:rsidRPr="001F15FD">
              <w:rPr>
                <w:sz w:val="24"/>
                <w:szCs w:val="24"/>
              </w:rPr>
              <w:t>минимальные отступы от границ земельных участков - 1 м;</w:t>
            </w:r>
          </w:p>
          <w:p w14:paraId="2926DADE" w14:textId="77777777" w:rsidR="002D4C5B" w:rsidRPr="001F15FD" w:rsidRDefault="002D4C5B" w:rsidP="00E052F6">
            <w:pPr>
              <w:keepLines w:val="0"/>
              <w:widowControl w:val="0"/>
              <w:spacing w:line="240" w:lineRule="auto"/>
              <w:rPr>
                <w:bCs/>
                <w:sz w:val="24"/>
                <w:szCs w:val="24"/>
              </w:rPr>
            </w:pPr>
            <w:r w:rsidRPr="001F15FD">
              <w:rPr>
                <w:rFonts w:eastAsia="SimSun"/>
                <w:sz w:val="24"/>
                <w:szCs w:val="24"/>
                <w:lang w:eastAsia="zh-CN"/>
              </w:rPr>
              <w:t xml:space="preserve">максимальная высота строений, сооружений от уровня земли - </w:t>
            </w:r>
            <w:r w:rsidRPr="001F15FD">
              <w:rPr>
                <w:bCs/>
                <w:sz w:val="24"/>
                <w:szCs w:val="24"/>
              </w:rPr>
              <w:t>10 м;</w:t>
            </w:r>
          </w:p>
          <w:p w14:paraId="52A72E2A" w14:textId="77777777" w:rsidR="002D4C5B" w:rsidRPr="001F15FD" w:rsidRDefault="002D4C5B" w:rsidP="00E052F6">
            <w:pPr>
              <w:spacing w:line="240" w:lineRule="auto"/>
              <w:rPr>
                <w:rFonts w:eastAsia="SimSun"/>
                <w:sz w:val="22"/>
                <w:szCs w:val="22"/>
                <w:lang w:eastAsia="zh-CN"/>
              </w:rPr>
            </w:pPr>
            <w:r w:rsidRPr="001F15FD">
              <w:rPr>
                <w:sz w:val="24"/>
                <w:szCs w:val="24"/>
                <w:lang w:eastAsia="ar-SA"/>
              </w:rPr>
              <w:t>максимальный процент застройки в границах земельного участка – 90%.</w:t>
            </w:r>
          </w:p>
        </w:tc>
      </w:tr>
      <w:tr w:rsidR="002D4C5B" w:rsidRPr="0017756B" w14:paraId="34E44EDA" w14:textId="77777777" w:rsidTr="00E052F6">
        <w:trPr>
          <w:trHeight w:val="20"/>
        </w:trPr>
        <w:tc>
          <w:tcPr>
            <w:tcW w:w="3544" w:type="dxa"/>
            <w:tcBorders>
              <w:top w:val="single" w:sz="4" w:space="0" w:color="auto"/>
            </w:tcBorders>
          </w:tcPr>
          <w:p w14:paraId="6F03A580" w14:textId="77777777" w:rsidR="002D4C5B" w:rsidRPr="001F15FD" w:rsidRDefault="002D4C5B" w:rsidP="00E052F6">
            <w:pPr>
              <w:keepLines w:val="0"/>
              <w:overflowPunct/>
              <w:autoSpaceDE/>
              <w:autoSpaceDN/>
              <w:adjustRightInd/>
              <w:spacing w:line="240" w:lineRule="auto"/>
              <w:ind w:firstLine="0"/>
              <w:jc w:val="left"/>
              <w:rPr>
                <w:rFonts w:eastAsia="SimSun"/>
                <w:sz w:val="22"/>
                <w:szCs w:val="22"/>
                <w:lang w:eastAsia="zh-CN"/>
              </w:rPr>
            </w:pPr>
            <w:r w:rsidRPr="001F15FD">
              <w:rPr>
                <w:rFonts w:eastAsia="SimSun"/>
                <w:sz w:val="22"/>
                <w:szCs w:val="22"/>
                <w:lang w:eastAsia="zh-CN"/>
              </w:rPr>
              <w:t>[</w:t>
            </w:r>
            <w:r w:rsidRPr="001F15FD">
              <w:rPr>
                <w:sz w:val="22"/>
                <w:szCs w:val="22"/>
                <w:lang w:eastAsia="zh-CN"/>
              </w:rPr>
              <w:t>5.1.3</w:t>
            </w:r>
            <w:r w:rsidRPr="001F15FD">
              <w:rPr>
                <w:rFonts w:eastAsia="SimSun"/>
                <w:sz w:val="22"/>
                <w:szCs w:val="22"/>
                <w:lang w:eastAsia="zh-CN"/>
              </w:rPr>
              <w:t>] - Площадки для занятий спортом</w:t>
            </w:r>
          </w:p>
        </w:tc>
        <w:tc>
          <w:tcPr>
            <w:tcW w:w="5670" w:type="dxa"/>
            <w:tcBorders>
              <w:top w:val="single" w:sz="4" w:space="0" w:color="auto"/>
            </w:tcBorders>
          </w:tcPr>
          <w:p w14:paraId="79F10061" w14:textId="77777777" w:rsidR="002D4C5B" w:rsidRPr="001F15FD" w:rsidRDefault="002D4C5B" w:rsidP="00E052F6">
            <w:pPr>
              <w:spacing w:line="240" w:lineRule="auto"/>
              <w:ind w:firstLine="426"/>
              <w:jc w:val="left"/>
              <w:rPr>
                <w:rFonts w:eastAsia="SimSun"/>
                <w:sz w:val="22"/>
                <w:szCs w:val="22"/>
                <w:lang w:eastAsia="zh-CN"/>
              </w:rPr>
            </w:pPr>
            <w:r w:rsidRPr="001F15FD">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70" w:type="dxa"/>
            <w:vMerge/>
          </w:tcPr>
          <w:p w14:paraId="2DA88432" w14:textId="77777777" w:rsidR="002D4C5B" w:rsidRPr="0017756B" w:rsidRDefault="002D4C5B" w:rsidP="00E052F6">
            <w:pPr>
              <w:spacing w:line="240" w:lineRule="auto"/>
              <w:rPr>
                <w:rFonts w:eastAsia="SimSun"/>
                <w:sz w:val="22"/>
                <w:szCs w:val="22"/>
                <w:lang w:eastAsia="zh-CN"/>
              </w:rPr>
            </w:pPr>
          </w:p>
        </w:tc>
      </w:tr>
      <w:tr w:rsidR="002D4C5B" w:rsidRPr="0017756B" w14:paraId="55441AAF" w14:textId="77777777" w:rsidTr="00E052F6">
        <w:trPr>
          <w:trHeight w:val="20"/>
        </w:trPr>
        <w:tc>
          <w:tcPr>
            <w:tcW w:w="3544" w:type="dxa"/>
            <w:tcBorders>
              <w:bottom w:val="single" w:sz="4" w:space="0" w:color="auto"/>
            </w:tcBorders>
            <w:shd w:val="clear" w:color="auto" w:fill="auto"/>
          </w:tcPr>
          <w:p w14:paraId="35B1CF1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[3.7.1]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0163AE82"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70" w:type="dxa"/>
          </w:tcPr>
          <w:p w14:paraId="682A6753" w14:textId="77777777" w:rsidR="002D4C5B" w:rsidRPr="0017756B" w:rsidRDefault="002D4C5B" w:rsidP="00E052F6">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r w:rsidRPr="0017756B">
              <w:rPr>
                <w:rFonts w:eastAsia="SimSun"/>
                <w:sz w:val="22"/>
                <w:szCs w:val="22"/>
                <w:lang w:eastAsia="zh-CN"/>
              </w:rPr>
              <w:t xml:space="preserve"> </w:t>
            </w:r>
          </w:p>
          <w:p w14:paraId="3DCABA8A"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56307D7"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6330966D"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5A07ACD6"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37E7464"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02EF8FCD" w14:textId="77777777" w:rsidTr="00E052F6">
        <w:trPr>
          <w:trHeight w:val="20"/>
        </w:trPr>
        <w:tc>
          <w:tcPr>
            <w:tcW w:w="3544" w:type="dxa"/>
            <w:tcBorders>
              <w:top w:val="single" w:sz="4" w:space="0" w:color="auto"/>
            </w:tcBorders>
          </w:tcPr>
          <w:p w14:paraId="30C09D3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685D1C0D"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70" w:type="dxa"/>
          </w:tcPr>
          <w:p w14:paraId="570A1855"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39544727"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713A6793"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68A46C62"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lastRenderedPageBreak/>
              <w:t>максимальное количество надземных этажей зданий – 3 этажа (включая мансардный этаж);</w:t>
            </w:r>
          </w:p>
          <w:p w14:paraId="06DEE0B8"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F5FA2A6"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535A4170" w14:textId="77777777" w:rsidTr="00E052F6">
        <w:trPr>
          <w:trHeight w:val="20"/>
        </w:trPr>
        <w:tc>
          <w:tcPr>
            <w:tcW w:w="3544" w:type="dxa"/>
          </w:tcPr>
          <w:p w14:paraId="3B6C689D" w14:textId="77777777" w:rsidR="002D4C5B" w:rsidRPr="0017756B" w:rsidRDefault="002D4C5B" w:rsidP="00E052F6">
            <w:pPr>
              <w:widowControl w:val="0"/>
              <w:spacing w:line="240" w:lineRule="auto"/>
              <w:ind w:firstLine="0"/>
              <w:rPr>
                <w:sz w:val="22"/>
                <w:szCs w:val="22"/>
              </w:rPr>
            </w:pPr>
            <w:r w:rsidRPr="0017756B">
              <w:rPr>
                <w:sz w:val="22"/>
                <w:szCs w:val="22"/>
              </w:rPr>
              <w:lastRenderedPageBreak/>
              <w:t>[2.1.1] - Малоэтажная многоквартирная жилая застройка</w:t>
            </w:r>
          </w:p>
        </w:tc>
        <w:tc>
          <w:tcPr>
            <w:tcW w:w="5670" w:type="dxa"/>
          </w:tcPr>
          <w:p w14:paraId="48F63145"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27CCF391"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670" w:type="dxa"/>
          </w:tcPr>
          <w:p w14:paraId="7CA8D0CC"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p>
          <w:p w14:paraId="735F1B1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22A0353A"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7726B820"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3729D76"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7F0F78D4"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0F9B495D"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51A92521" w14:textId="77777777" w:rsidTr="00E052F6">
        <w:trPr>
          <w:trHeight w:val="20"/>
        </w:trPr>
        <w:tc>
          <w:tcPr>
            <w:tcW w:w="3544" w:type="dxa"/>
            <w:shd w:val="clear" w:color="auto" w:fill="FFFFFF"/>
          </w:tcPr>
          <w:p w14:paraId="488D388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6CBF9BB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670" w:type="dxa"/>
          </w:tcPr>
          <w:p w14:paraId="0DC6A10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181CCE6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4263F99"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- 1 м;</w:t>
            </w:r>
          </w:p>
          <w:p w14:paraId="6A629AA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63D51E1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1EF3AA3" w14:textId="77777777" w:rsidR="002D4C5B" w:rsidRPr="0017756B" w:rsidRDefault="002D4C5B" w:rsidP="00E052F6">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AF5F3E6" w14:textId="77777777" w:rsidTr="00E052F6">
        <w:trPr>
          <w:trHeight w:val="20"/>
        </w:trPr>
        <w:tc>
          <w:tcPr>
            <w:tcW w:w="3544" w:type="dxa"/>
          </w:tcPr>
          <w:p w14:paraId="61023962" w14:textId="77777777" w:rsidR="002D4C5B" w:rsidRPr="0017756B" w:rsidRDefault="002D4C5B" w:rsidP="00E052F6">
            <w:pPr>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2D603FA4"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связи, радиовещания, телевидения, </w:t>
            </w:r>
            <w:r w:rsidRPr="0017756B">
              <w:rPr>
                <w:rFonts w:cs="Arial"/>
                <w:sz w:val="22"/>
                <w:szCs w:val="22"/>
                <w:lang w:eastAsia="ar-SA"/>
              </w:rP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670" w:type="dxa"/>
          </w:tcPr>
          <w:p w14:paraId="607644A7"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w:t>
            </w:r>
            <w:r w:rsidRPr="0017756B">
              <w:rPr>
                <w:rFonts w:eastAsia="SimSun"/>
                <w:sz w:val="22"/>
                <w:szCs w:val="22"/>
                <w:lang w:eastAsia="zh-CN"/>
              </w:rPr>
              <w:lastRenderedPageBreak/>
              <w:t xml:space="preserve">участков - 1 кв. м/не подлежит </w:t>
            </w:r>
            <w:r w:rsidRPr="0017756B">
              <w:rPr>
                <w:bCs/>
                <w:sz w:val="22"/>
                <w:szCs w:val="22"/>
              </w:rPr>
              <w:t>установлению;</w:t>
            </w:r>
          </w:p>
          <w:p w14:paraId="34349ED9"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61BEBF0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- 0 м;</w:t>
            </w:r>
          </w:p>
          <w:p w14:paraId="6DB435D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3582EE1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489ABA30" w14:textId="77777777" w:rsidR="002D4C5B" w:rsidRPr="0017756B" w:rsidRDefault="002D4C5B" w:rsidP="002D4C5B">
      <w:pPr>
        <w:widowControl w:val="0"/>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938"/>
      </w:tblGrid>
      <w:tr w:rsidR="002D4C5B" w:rsidRPr="0017756B" w14:paraId="0B7E3CF5" w14:textId="77777777" w:rsidTr="00E052F6">
        <w:trPr>
          <w:trHeight w:val="20"/>
        </w:trPr>
        <w:tc>
          <w:tcPr>
            <w:tcW w:w="6946" w:type="dxa"/>
            <w:vAlign w:val="center"/>
          </w:tcPr>
          <w:p w14:paraId="72E5922F" w14:textId="77777777" w:rsidR="002D4C5B" w:rsidRPr="0017756B" w:rsidRDefault="002D4C5B" w:rsidP="00E052F6">
            <w:pPr>
              <w:tabs>
                <w:tab w:val="left" w:pos="-1667"/>
              </w:tabs>
              <w:ind w:firstLine="426"/>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6C26119A" w14:textId="77777777" w:rsidR="002D4C5B" w:rsidRPr="0017756B" w:rsidRDefault="002D4C5B" w:rsidP="00E052F6">
            <w:pPr>
              <w:tabs>
                <w:tab w:val="left" w:pos="-6204"/>
              </w:tabs>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7EC29496" w14:textId="77777777" w:rsidTr="00E052F6">
        <w:trPr>
          <w:trHeight w:val="20"/>
        </w:trPr>
        <w:tc>
          <w:tcPr>
            <w:tcW w:w="6946" w:type="dxa"/>
            <w:vAlign w:val="center"/>
          </w:tcPr>
          <w:p w14:paraId="04F527CC"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C0477B4"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2710FE0"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67AFC43"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w:t>
            </w:r>
            <w:r w:rsidRPr="0017756B">
              <w:rPr>
                <w:rFonts w:eastAsia="SimSun"/>
                <w:sz w:val="22"/>
                <w:szCs w:val="22"/>
                <w:lang w:eastAsia="zh-CN"/>
              </w:rPr>
              <w:lastRenderedPageBreak/>
              <w:t xml:space="preserve">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72C61CB"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проезды общего пользования;</w:t>
            </w:r>
          </w:p>
          <w:p w14:paraId="5CB07F36"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A0D2BFB"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665D3591"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20DCDF68"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5473698E"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6AA53F14" w14:textId="77777777" w:rsidR="002D4C5B" w:rsidRPr="0017756B" w:rsidRDefault="002D4C5B" w:rsidP="00E052F6">
            <w:pPr>
              <w:tabs>
                <w:tab w:val="left" w:pos="2520"/>
              </w:tabs>
              <w:ind w:firstLine="426"/>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071E1F1" w14:textId="77777777" w:rsidR="002D4C5B" w:rsidRPr="0017756B" w:rsidRDefault="002D4C5B" w:rsidP="00E052F6">
            <w:pPr>
              <w:ind w:firstLine="459"/>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0BF5C82D" w14:textId="77777777" w:rsidR="002D4C5B" w:rsidRPr="0017756B" w:rsidRDefault="002D4C5B" w:rsidP="00E052F6">
            <w:pPr>
              <w:ind w:firstLine="459"/>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F0D0FDB" w14:textId="77777777" w:rsidR="002D4C5B" w:rsidRPr="0017756B" w:rsidRDefault="002D4C5B" w:rsidP="00E052F6">
            <w:pPr>
              <w:ind w:firstLine="459"/>
              <w:rPr>
                <w:rFonts w:eastAsia="SimSun"/>
                <w:sz w:val="22"/>
                <w:szCs w:val="22"/>
                <w:lang w:eastAsia="zh-CN"/>
              </w:rPr>
            </w:pPr>
          </w:p>
          <w:p w14:paraId="63263686" w14:textId="77777777" w:rsidR="002D4C5B" w:rsidRPr="0017756B" w:rsidRDefault="002D4C5B" w:rsidP="00E052F6">
            <w:pPr>
              <w:ind w:firstLine="459"/>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C069728" w14:textId="77777777" w:rsidR="002D4C5B" w:rsidRPr="0017756B" w:rsidRDefault="002D4C5B" w:rsidP="00E052F6">
            <w:pPr>
              <w:rPr>
                <w:rFonts w:eastAsia="SimSun"/>
                <w:sz w:val="22"/>
                <w:szCs w:val="22"/>
                <w:lang w:eastAsia="zh-CN"/>
              </w:rPr>
            </w:pPr>
          </w:p>
          <w:p w14:paraId="33E1C9A0" w14:textId="77777777" w:rsidR="002D4C5B" w:rsidRPr="0017756B" w:rsidRDefault="002D4C5B" w:rsidP="00E052F6">
            <w:pPr>
              <w:ind w:firstLine="459"/>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800CEC5" w14:textId="77777777" w:rsidR="002D4C5B" w:rsidRPr="0017756B" w:rsidRDefault="002D4C5B" w:rsidP="00E052F6">
            <w:pPr>
              <w:ind w:firstLine="459"/>
              <w:rPr>
                <w:sz w:val="22"/>
                <w:szCs w:val="22"/>
              </w:rPr>
            </w:pPr>
            <w:r w:rsidRPr="0017756B">
              <w:rPr>
                <w:sz w:val="22"/>
                <w:szCs w:val="22"/>
              </w:rPr>
              <w:t>минимальные отступы от границ земельных участков - 1 м;</w:t>
            </w:r>
          </w:p>
          <w:p w14:paraId="52095EFD" w14:textId="77777777" w:rsidR="002D4C5B" w:rsidRPr="0017756B" w:rsidRDefault="002D4C5B" w:rsidP="00E052F6">
            <w:pPr>
              <w:tabs>
                <w:tab w:val="left" w:pos="-6204"/>
              </w:tabs>
              <w:ind w:firstLine="459"/>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C8E00D4" w14:textId="77777777" w:rsidR="002D4C5B" w:rsidRPr="0017756B" w:rsidRDefault="002D4C5B" w:rsidP="00E052F6">
            <w:pPr>
              <w:ind w:firstLine="426"/>
              <w:rPr>
                <w:rFonts w:eastAsia="SimSun"/>
                <w:sz w:val="22"/>
                <w:szCs w:val="22"/>
                <w:lang w:eastAsia="zh-CN"/>
              </w:rPr>
            </w:pPr>
          </w:p>
        </w:tc>
      </w:tr>
    </w:tbl>
    <w:p w14:paraId="09CB3AF4" w14:textId="77777777" w:rsidR="002D4C5B" w:rsidRPr="0017756B" w:rsidRDefault="002D4C5B" w:rsidP="002D4C5B">
      <w:pPr>
        <w:ind w:firstLine="426"/>
        <w:jc w:val="center"/>
        <w:rPr>
          <w:rFonts w:eastAsia="SimSun"/>
          <w:caps/>
          <w:sz w:val="22"/>
          <w:szCs w:val="22"/>
          <w:lang w:eastAsia="zh-CN"/>
        </w:rPr>
      </w:pPr>
    </w:p>
    <w:p w14:paraId="54A14AE0" w14:textId="77777777" w:rsidR="002D4C5B" w:rsidRPr="0017756B" w:rsidRDefault="002D4C5B" w:rsidP="002D4C5B">
      <w:pPr>
        <w:ind w:firstLine="425"/>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AC261F8"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Расстояние до красной линии:</w:t>
      </w:r>
    </w:p>
    <w:p w14:paraId="1E3544D5"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7C9E5BC5"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62337DD7"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3) улиц, от жилых и общественных зданий  – 5 м;</w:t>
      </w:r>
    </w:p>
    <w:p w14:paraId="6C6F82E2"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0CFD19E1"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5) от остальных зданий и сооружений - 5 м.</w:t>
      </w:r>
    </w:p>
    <w:p w14:paraId="64D6974A"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776E7D3"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До границы соседнего приквартирного участка расстояния по санитарно-бытовым условиям должны быть не менее:</w:t>
      </w:r>
    </w:p>
    <w:p w14:paraId="47A83962"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BAE3321"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1,0 м - для одноэтажного жилого дома;</w:t>
      </w:r>
    </w:p>
    <w:p w14:paraId="04EC3A41"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1,5 м - для двухэтажного жилого дома;</w:t>
      </w:r>
    </w:p>
    <w:p w14:paraId="75838B1A"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27C6D30"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от других построек (баня, гараж и другие) - 1 м;</w:t>
      </w:r>
    </w:p>
    <w:p w14:paraId="0A75B750"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от стволов высокорослых деревьев - 4 м;</w:t>
      </w:r>
    </w:p>
    <w:p w14:paraId="6106289D"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от стволов среднерослых деревьев - 2 м;</w:t>
      </w:r>
    </w:p>
    <w:p w14:paraId="445103D9"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от кустарника - 1 м.</w:t>
      </w:r>
    </w:p>
    <w:p w14:paraId="730D7C7D"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в соответствии с требованиями пожарной безопасности.</w:t>
      </w:r>
    </w:p>
    <w:p w14:paraId="676DAD63" w14:textId="77777777" w:rsidR="002D4C5B" w:rsidRPr="0017756B" w:rsidRDefault="002D4C5B" w:rsidP="002D4C5B">
      <w:pPr>
        <w:ind w:firstLine="425"/>
        <w:rPr>
          <w:rFonts w:eastAsia="SimSun"/>
          <w:sz w:val="22"/>
          <w:szCs w:val="22"/>
          <w:lang w:eastAsia="zh-CN"/>
        </w:rPr>
      </w:pPr>
    </w:p>
    <w:p w14:paraId="75A1910B"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52464A48"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6D9C8C96"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29CA4DEE"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511C6B9E" w14:textId="77777777" w:rsidR="002D4C5B" w:rsidRPr="0017756B" w:rsidRDefault="002D4C5B" w:rsidP="002D4C5B">
      <w:pPr>
        <w:ind w:firstLine="425"/>
        <w:rPr>
          <w:rFonts w:eastAsia="SimSun"/>
          <w:sz w:val="22"/>
          <w:szCs w:val="22"/>
          <w:lang w:eastAsia="zh-CN"/>
        </w:rPr>
      </w:pPr>
    </w:p>
    <w:p w14:paraId="4A59632A"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623E2922" w14:textId="77777777" w:rsidR="002D4C5B" w:rsidRPr="0017756B" w:rsidRDefault="002D4C5B" w:rsidP="002D4C5B">
      <w:pPr>
        <w:tabs>
          <w:tab w:val="left" w:pos="1134"/>
        </w:tabs>
        <w:ind w:firstLine="425"/>
        <w:rPr>
          <w:rFonts w:eastAsia="SimSun"/>
          <w:sz w:val="22"/>
          <w:szCs w:val="22"/>
          <w:lang w:eastAsia="zh-CN"/>
        </w:rPr>
      </w:pPr>
      <w:r w:rsidRPr="0017756B">
        <w:rPr>
          <w:rFonts w:eastAsia="SimSun"/>
          <w:sz w:val="22"/>
          <w:szCs w:val="22"/>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05BCE641" w14:textId="77777777" w:rsidR="002D4C5B" w:rsidRPr="0017756B" w:rsidRDefault="002D4C5B" w:rsidP="002D4C5B">
      <w:pPr>
        <w:tabs>
          <w:tab w:val="left" w:pos="1134"/>
        </w:tabs>
        <w:ind w:firstLine="425"/>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3ADA0A7B"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59D0D35E"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B49B050"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14FDCDDF"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7CFB18F" w14:textId="77777777" w:rsidR="002D4C5B" w:rsidRDefault="002D4C5B" w:rsidP="002D4C5B">
      <w:pPr>
        <w:ind w:firstLine="425"/>
        <w:rPr>
          <w:rFonts w:eastAsia="SimSun"/>
          <w:sz w:val="22"/>
          <w:szCs w:val="22"/>
          <w:u w:val="single"/>
          <w:lang w:eastAsia="zh-CN"/>
        </w:rPr>
      </w:pPr>
    </w:p>
    <w:p w14:paraId="25DBBB14" w14:textId="77777777" w:rsidR="002D4C5B" w:rsidRPr="0017756B" w:rsidRDefault="002D4C5B" w:rsidP="002D4C5B">
      <w:pPr>
        <w:ind w:firstLine="425"/>
        <w:rPr>
          <w:rFonts w:eastAsia="SimSun"/>
          <w:sz w:val="22"/>
          <w:szCs w:val="22"/>
          <w:u w:val="single"/>
          <w:lang w:eastAsia="zh-CN"/>
        </w:rPr>
      </w:pPr>
      <w:r w:rsidRPr="0017756B">
        <w:rPr>
          <w:rFonts w:eastAsia="SimSun"/>
          <w:sz w:val="22"/>
          <w:szCs w:val="22"/>
          <w:u w:val="single"/>
          <w:lang w:eastAsia="zh-CN"/>
        </w:rPr>
        <w:t>Примечание общее.</w:t>
      </w:r>
    </w:p>
    <w:p w14:paraId="79A4B8F7"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3F58DF9B"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870B29"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0AC3F32C"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A549935"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863EE6"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B27E3AE"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4567A27"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499123F"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4F5DB9D3"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9AEC3AB"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2095662B"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E7D3A71"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537CB14"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876A9CB" w14:textId="77777777" w:rsidR="002D4C5B" w:rsidRPr="0017756B" w:rsidRDefault="002D4C5B" w:rsidP="002D4C5B">
      <w:pPr>
        <w:ind w:firstLine="425"/>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B5C76F6" w14:textId="77777777" w:rsidR="002D4C5B" w:rsidRPr="0017756B" w:rsidRDefault="002D4C5B" w:rsidP="002D4C5B">
      <w:pPr>
        <w:keepLines w:val="0"/>
        <w:tabs>
          <w:tab w:val="left" w:pos="2520"/>
        </w:tabs>
        <w:overflowPunct/>
        <w:autoSpaceDE/>
        <w:autoSpaceDN/>
        <w:adjustRightInd/>
        <w:spacing w:line="240" w:lineRule="auto"/>
        <w:ind w:firstLine="426"/>
        <w:jc w:val="left"/>
        <w:rPr>
          <w:rFonts w:eastAsia="SimSun"/>
          <w:sz w:val="16"/>
          <w:szCs w:val="16"/>
          <w:lang w:eastAsia="zh-CN"/>
        </w:rPr>
      </w:pPr>
    </w:p>
    <w:p w14:paraId="354C8745"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Ж – 4. Зона застройки многоэтажными жилыми домами (9 этажей и выше)</w:t>
      </w:r>
    </w:p>
    <w:p w14:paraId="53EE3BFB" w14:textId="77777777" w:rsidR="002D4C5B" w:rsidRPr="0017756B" w:rsidRDefault="002D4C5B" w:rsidP="002D4C5B">
      <w:pPr>
        <w:keepLines w:val="0"/>
        <w:widowControl w:val="0"/>
        <w:overflowPunct/>
        <w:autoSpaceDE/>
        <w:autoSpaceDN/>
        <w:adjustRightInd/>
        <w:spacing w:line="240" w:lineRule="auto"/>
        <w:ind w:firstLine="426"/>
        <w:rPr>
          <w:i/>
          <w:iCs/>
          <w:sz w:val="22"/>
          <w:szCs w:val="22"/>
        </w:rPr>
      </w:pPr>
      <w:r w:rsidRPr="0017756B">
        <w:rPr>
          <w:i/>
          <w:iCs/>
          <w:sz w:val="22"/>
          <w:szCs w:val="22"/>
        </w:rPr>
        <w:t>Зона Ж – 4 выделена для обеспечения правовых условий формирования районов с многоквартирными</w:t>
      </w:r>
      <w:r w:rsidRPr="0017756B">
        <w:rPr>
          <w:sz w:val="22"/>
          <w:szCs w:val="22"/>
        </w:rPr>
        <w:t xml:space="preserve"> </w:t>
      </w:r>
      <w:r w:rsidRPr="0017756B">
        <w:rPr>
          <w:i/>
          <w:sz w:val="22"/>
          <w:szCs w:val="22"/>
        </w:rPr>
        <w:t>многоэтажными</w:t>
      </w:r>
      <w:r w:rsidRPr="0017756B">
        <w:rPr>
          <w:i/>
          <w:iCs/>
          <w:sz w:val="22"/>
          <w:szCs w:val="22"/>
        </w:rPr>
        <w:t xml:space="preserve"> жилыми домами, с расширенным набором услуг местного значения. </w:t>
      </w:r>
    </w:p>
    <w:p w14:paraId="757FE4D2" w14:textId="77777777" w:rsidR="002D4C5B" w:rsidRPr="0017756B" w:rsidRDefault="002D4C5B" w:rsidP="002D4C5B">
      <w:pPr>
        <w:keepLines w:val="0"/>
        <w:widowControl w:val="0"/>
        <w:overflowPunct/>
        <w:autoSpaceDE/>
        <w:autoSpaceDN/>
        <w:adjustRightInd/>
        <w:spacing w:line="240" w:lineRule="auto"/>
        <w:ind w:firstLine="426"/>
        <w:rPr>
          <w:i/>
          <w:iCs/>
          <w:sz w:val="22"/>
          <w:szCs w:val="22"/>
        </w:rPr>
      </w:pPr>
    </w:p>
    <w:p w14:paraId="467A47EC"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6FF8C276" w14:textId="77777777" w:rsidTr="00E052F6">
        <w:trPr>
          <w:trHeight w:val="20"/>
          <w:tblHeader/>
        </w:trPr>
        <w:tc>
          <w:tcPr>
            <w:tcW w:w="3545" w:type="dxa"/>
          </w:tcPr>
          <w:p w14:paraId="5C25F77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3794263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98AE17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A573F45" w14:textId="77777777" w:rsidTr="00E052F6">
        <w:trPr>
          <w:trHeight w:val="20"/>
        </w:trPr>
        <w:tc>
          <w:tcPr>
            <w:tcW w:w="3545" w:type="dxa"/>
          </w:tcPr>
          <w:p w14:paraId="35490B19" w14:textId="77777777" w:rsidR="002D4C5B" w:rsidRPr="0017756B" w:rsidRDefault="002D4C5B" w:rsidP="00E052F6">
            <w:pPr>
              <w:widowControl w:val="0"/>
              <w:spacing w:line="240" w:lineRule="auto"/>
              <w:ind w:firstLine="0"/>
              <w:rPr>
                <w:sz w:val="22"/>
                <w:szCs w:val="22"/>
              </w:rPr>
            </w:pPr>
            <w:r w:rsidRPr="0017756B">
              <w:rPr>
                <w:sz w:val="22"/>
                <w:szCs w:val="22"/>
              </w:rPr>
              <w:t>[2.6] - Многоэтажная жилая застройка (высотная застройка)</w:t>
            </w:r>
          </w:p>
        </w:tc>
        <w:tc>
          <w:tcPr>
            <w:tcW w:w="5670" w:type="dxa"/>
          </w:tcPr>
          <w:p w14:paraId="4E3B9D04" w14:textId="77777777" w:rsidR="002D4C5B" w:rsidRPr="0017756B" w:rsidRDefault="002D4C5B" w:rsidP="00E052F6">
            <w:pPr>
              <w:spacing w:line="240" w:lineRule="auto"/>
              <w:ind w:left="33"/>
              <w:textAlignment w:val="baseline"/>
              <w:rPr>
                <w:sz w:val="22"/>
                <w:szCs w:val="22"/>
              </w:rPr>
            </w:pPr>
            <w:r w:rsidRPr="0017756B">
              <w:rPr>
                <w:sz w:val="22"/>
                <w:szCs w:val="22"/>
              </w:rPr>
              <w:t>Размещение многоквартирных домов этажностью девять этажей и выше;</w:t>
            </w:r>
          </w:p>
          <w:p w14:paraId="6003819C" w14:textId="77777777" w:rsidR="002D4C5B" w:rsidRPr="0017756B" w:rsidRDefault="002D4C5B" w:rsidP="00E052F6">
            <w:pPr>
              <w:spacing w:line="240" w:lineRule="auto"/>
              <w:ind w:left="33"/>
              <w:textAlignment w:val="baseline"/>
              <w:rPr>
                <w:sz w:val="22"/>
                <w:szCs w:val="22"/>
              </w:rPr>
            </w:pPr>
            <w:r w:rsidRPr="0017756B">
              <w:rPr>
                <w:sz w:val="22"/>
                <w:szCs w:val="22"/>
              </w:rPr>
              <w:t>благоустройство и озеленение придомовых территорий;</w:t>
            </w:r>
          </w:p>
          <w:p w14:paraId="019031BD" w14:textId="77777777" w:rsidR="002D4C5B" w:rsidRPr="0017756B" w:rsidRDefault="002D4C5B" w:rsidP="00E052F6">
            <w:pPr>
              <w:spacing w:line="240" w:lineRule="auto"/>
              <w:ind w:left="33"/>
              <w:textAlignment w:val="baseline"/>
              <w:rPr>
                <w:rFonts w:eastAsia="SimSun"/>
                <w:sz w:val="22"/>
                <w:szCs w:val="22"/>
                <w:lang w:eastAsia="zh-CN"/>
              </w:rPr>
            </w:pPr>
            <w:r w:rsidRPr="0017756B">
              <w:rPr>
                <w:sz w:val="22"/>
                <w:szCs w:val="22"/>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6378" w:type="dxa"/>
          </w:tcPr>
          <w:p w14:paraId="13D0E100"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5000/15000 кв. м;</w:t>
            </w:r>
          </w:p>
          <w:p w14:paraId="4F547F76"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77AABBA0"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6BECE4E7"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9 этажей (включая мансардный этаж);</w:t>
            </w:r>
          </w:p>
          <w:p w14:paraId="7A1674D1"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4A8C5C5A"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05BFCE3A"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7C6DE436" w14:textId="77777777" w:rsidTr="00E052F6">
        <w:trPr>
          <w:trHeight w:val="20"/>
        </w:trPr>
        <w:tc>
          <w:tcPr>
            <w:tcW w:w="3545" w:type="dxa"/>
          </w:tcPr>
          <w:p w14:paraId="7022F662"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tcPr>
          <w:p w14:paraId="0852EFE9" w14:textId="77777777" w:rsidR="002D4C5B" w:rsidRPr="0017756B" w:rsidRDefault="002D4C5B" w:rsidP="00E052F6">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378" w:type="dxa"/>
          </w:tcPr>
          <w:p w14:paraId="70CA7D1B" w14:textId="77777777" w:rsidR="002D4C5B" w:rsidRPr="0017756B" w:rsidRDefault="002D4C5B" w:rsidP="00E052F6">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20/5000 кв. м;</w:t>
            </w:r>
          </w:p>
          <w:p w14:paraId="232E6F3E"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476E6FDF"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- 1 м;</w:t>
            </w:r>
          </w:p>
          <w:p w14:paraId="72C6896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459190D4"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E582DFE" w14:textId="77777777" w:rsidTr="00E052F6">
        <w:trPr>
          <w:trHeight w:val="20"/>
        </w:trPr>
        <w:tc>
          <w:tcPr>
            <w:tcW w:w="3545" w:type="dxa"/>
            <w:shd w:val="clear" w:color="auto" w:fill="FFFFFF"/>
          </w:tcPr>
          <w:p w14:paraId="1ED8EB99"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02D3095A"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51A8115"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17756B">
              <w:rPr>
                <w:rFonts w:cs="Arial"/>
                <w:sz w:val="22"/>
                <w:szCs w:val="22"/>
                <w:lang w:eastAsia="ar-SA"/>
              </w:rPr>
              <w:lastRenderedPageBreak/>
              <w:t>также некапитальных сооружений, предназначенных для охраны транспортных средств</w:t>
            </w:r>
          </w:p>
        </w:tc>
        <w:tc>
          <w:tcPr>
            <w:tcW w:w="6378" w:type="dxa"/>
            <w:vMerge w:val="restart"/>
          </w:tcPr>
          <w:p w14:paraId="14D6F619" w14:textId="77777777" w:rsidR="002D4C5B" w:rsidRPr="0017756B" w:rsidRDefault="002D4C5B" w:rsidP="00E052F6">
            <w:pPr>
              <w:spacing w:line="240" w:lineRule="auto"/>
              <w:ind w:firstLine="0"/>
              <w:jc w:val="left"/>
              <w:rPr>
                <w:sz w:val="22"/>
                <w:szCs w:val="22"/>
              </w:rPr>
            </w:pPr>
            <w:r w:rsidRPr="0017756B">
              <w:rPr>
                <w:sz w:val="22"/>
                <w:szCs w:val="22"/>
              </w:rPr>
              <w:lastRenderedPageBreak/>
              <w:t>Регламенты не устанавливаются.</w:t>
            </w:r>
          </w:p>
          <w:p w14:paraId="15ABE40B"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20E96AF5" w14:textId="77777777" w:rsidTr="00E052F6">
        <w:trPr>
          <w:trHeight w:val="20"/>
        </w:trPr>
        <w:tc>
          <w:tcPr>
            <w:tcW w:w="3545" w:type="dxa"/>
            <w:shd w:val="clear" w:color="auto" w:fill="FFFFFF"/>
          </w:tcPr>
          <w:p w14:paraId="17E96BB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70D67B2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6F40B840" w14:textId="77777777" w:rsidR="002D4C5B" w:rsidRPr="0017756B" w:rsidRDefault="002D4C5B" w:rsidP="00E052F6">
            <w:pPr>
              <w:spacing w:line="240" w:lineRule="auto"/>
              <w:ind w:firstLine="0"/>
              <w:jc w:val="left"/>
              <w:rPr>
                <w:sz w:val="22"/>
                <w:szCs w:val="22"/>
              </w:rPr>
            </w:pPr>
          </w:p>
        </w:tc>
      </w:tr>
    </w:tbl>
    <w:p w14:paraId="35B90EA6"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1773C163"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53FA6436" w14:textId="77777777" w:rsidTr="00E052F6">
        <w:trPr>
          <w:trHeight w:val="20"/>
          <w:tblHeader/>
        </w:trPr>
        <w:tc>
          <w:tcPr>
            <w:tcW w:w="3545" w:type="dxa"/>
          </w:tcPr>
          <w:p w14:paraId="4ECEA69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8D9CE76"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6D27C6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69B683D1" w14:textId="77777777" w:rsidTr="00E052F6">
        <w:trPr>
          <w:trHeight w:val="20"/>
        </w:trPr>
        <w:tc>
          <w:tcPr>
            <w:tcW w:w="3545" w:type="dxa"/>
            <w:tcBorders>
              <w:bottom w:val="single" w:sz="4" w:space="0" w:color="auto"/>
            </w:tcBorders>
          </w:tcPr>
          <w:p w14:paraId="47E356B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77818D6D"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tcPr>
          <w:p w14:paraId="401B999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7DE00D9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177674F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671B4D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4333942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2CC7027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6BEB25E6" w14:textId="77777777" w:rsidTr="00E052F6">
        <w:trPr>
          <w:trHeight w:val="20"/>
        </w:trPr>
        <w:tc>
          <w:tcPr>
            <w:tcW w:w="3545" w:type="dxa"/>
          </w:tcPr>
          <w:p w14:paraId="19EBDB0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[2.5] - Среднеэтажная жилая застройка</w:t>
            </w:r>
          </w:p>
        </w:tc>
        <w:tc>
          <w:tcPr>
            <w:tcW w:w="5670" w:type="dxa"/>
          </w:tcPr>
          <w:p w14:paraId="083F00FA"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74153156"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6C12AB1F"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233BC045"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 xml:space="preserve">обустройство спортивных и детских площадок, </w:t>
            </w:r>
            <w:r w:rsidRPr="0017756B">
              <w:rPr>
                <w:rFonts w:eastAsia="SimSun"/>
                <w:sz w:val="22"/>
                <w:szCs w:val="22"/>
                <w:lang w:eastAsia="zh-CN"/>
              </w:rPr>
              <w:lastRenderedPageBreak/>
              <w:t>площадок для отдыха;</w:t>
            </w:r>
          </w:p>
          <w:p w14:paraId="464BE238"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378" w:type="dxa"/>
            <w:tcBorders>
              <w:bottom w:val="single" w:sz="4" w:space="0" w:color="auto"/>
            </w:tcBorders>
          </w:tcPr>
          <w:p w14:paraId="68325F4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1800/15000 кв. м;</w:t>
            </w:r>
          </w:p>
          <w:p w14:paraId="6F7EE87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72A8C86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01C6FC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максимальное количество надземных этажей зданий – 8 этажей (включая мансардный этаж);</w:t>
            </w:r>
          </w:p>
          <w:p w14:paraId="6DF9223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09A1D081"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максимальный коэффициент использования территории – 0,8;</w:t>
            </w:r>
          </w:p>
          <w:p w14:paraId="1FC88D8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r w:rsidR="002D4C5B" w:rsidRPr="0017756B" w14:paraId="3EB9976E" w14:textId="77777777" w:rsidTr="00E052F6">
        <w:trPr>
          <w:trHeight w:val="2752"/>
        </w:trPr>
        <w:tc>
          <w:tcPr>
            <w:tcW w:w="3545" w:type="dxa"/>
            <w:vAlign w:val="center"/>
          </w:tcPr>
          <w:p w14:paraId="3719D3E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[4</w:t>
            </w:r>
            <w:r w:rsidRPr="0017756B">
              <w:rPr>
                <w:sz w:val="22"/>
                <w:szCs w:val="22"/>
                <w:lang w:eastAsia="zh-CN"/>
              </w:rPr>
              <w:t>.1</w:t>
            </w:r>
            <w:r w:rsidRPr="0017756B">
              <w:rPr>
                <w:rFonts w:eastAsia="SimSun"/>
                <w:sz w:val="22"/>
                <w:szCs w:val="22"/>
                <w:lang w:eastAsia="zh-CN"/>
              </w:rPr>
              <w:t>] - Деловое управление</w:t>
            </w:r>
          </w:p>
        </w:tc>
        <w:tc>
          <w:tcPr>
            <w:tcW w:w="5670" w:type="dxa"/>
            <w:vAlign w:val="center"/>
          </w:tcPr>
          <w:p w14:paraId="74E4102C"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Align w:val="center"/>
          </w:tcPr>
          <w:p w14:paraId="6C4D697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70D3A8E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0303D2C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4B9F7E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D6944EC"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A85EBF3"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2F8AF051" w14:textId="77777777" w:rsidTr="00E052F6">
        <w:trPr>
          <w:trHeight w:val="828"/>
        </w:trPr>
        <w:tc>
          <w:tcPr>
            <w:tcW w:w="3545" w:type="dxa"/>
            <w:tcBorders>
              <w:top w:val="single" w:sz="4" w:space="0" w:color="auto"/>
            </w:tcBorders>
          </w:tcPr>
          <w:p w14:paraId="70F31BB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14:paraId="397C3E7C"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фото ателье, бани, парикмахерские, прачечные, химчистки, похоронные бюро)</w:t>
            </w:r>
          </w:p>
        </w:tc>
        <w:tc>
          <w:tcPr>
            <w:tcW w:w="6378" w:type="dxa"/>
            <w:vMerge w:val="restart"/>
            <w:vAlign w:val="center"/>
          </w:tcPr>
          <w:p w14:paraId="6E75FBA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300/5000 кв. м;</w:t>
            </w:r>
          </w:p>
          <w:p w14:paraId="3F432E7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0F5BA44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9B98E4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6E94483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9A3E4B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848DEF5" w14:textId="77777777" w:rsidTr="00E052F6">
        <w:trPr>
          <w:trHeight w:val="20"/>
        </w:trPr>
        <w:tc>
          <w:tcPr>
            <w:tcW w:w="3545" w:type="dxa"/>
          </w:tcPr>
          <w:p w14:paraId="00321C1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p w14:paraId="1D6D18FE" w14:textId="77777777" w:rsidR="002D4C5B" w:rsidRPr="0017756B" w:rsidRDefault="002D4C5B" w:rsidP="00E052F6">
            <w:pPr>
              <w:spacing w:line="240" w:lineRule="auto"/>
              <w:jc w:val="left"/>
              <w:rPr>
                <w:rFonts w:eastAsia="SimSun"/>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tcPr>
          <w:p w14:paraId="7D64924D"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vAlign w:val="center"/>
          </w:tcPr>
          <w:p w14:paraId="164D8DE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64A811E4" w14:textId="77777777" w:rsidTr="00E052F6">
        <w:trPr>
          <w:trHeight w:val="20"/>
        </w:trPr>
        <w:tc>
          <w:tcPr>
            <w:tcW w:w="3545" w:type="dxa"/>
            <w:tcBorders>
              <w:top w:val="single" w:sz="4" w:space="0" w:color="auto"/>
              <w:bottom w:val="single" w:sz="4" w:space="0" w:color="auto"/>
            </w:tcBorders>
          </w:tcPr>
          <w:p w14:paraId="5E9E3E4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14:paraId="77C76156"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tcBorders>
              <w:bottom w:val="single" w:sz="4" w:space="0" w:color="auto"/>
            </w:tcBorders>
            <w:vAlign w:val="center"/>
          </w:tcPr>
          <w:p w14:paraId="36EE07A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7F694EC2" w14:textId="77777777" w:rsidTr="00E052F6">
        <w:trPr>
          <w:trHeight w:val="20"/>
        </w:trPr>
        <w:tc>
          <w:tcPr>
            <w:tcW w:w="3545" w:type="dxa"/>
            <w:tcBorders>
              <w:top w:val="single" w:sz="4" w:space="0" w:color="auto"/>
            </w:tcBorders>
          </w:tcPr>
          <w:p w14:paraId="1EC3469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5.1.2</w:t>
            </w:r>
            <w:r w:rsidRPr="0017756B">
              <w:rPr>
                <w:rFonts w:eastAsia="SimSun"/>
                <w:sz w:val="22"/>
                <w:szCs w:val="22"/>
                <w:lang w:eastAsia="zh-CN"/>
              </w:rPr>
              <w:t>] - Обеспечение занятий спортом в помещениях</w:t>
            </w:r>
          </w:p>
        </w:tc>
        <w:tc>
          <w:tcPr>
            <w:tcW w:w="5670" w:type="dxa"/>
            <w:tcBorders>
              <w:top w:val="single" w:sz="4" w:space="0" w:color="auto"/>
            </w:tcBorders>
          </w:tcPr>
          <w:p w14:paraId="44773AB6"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Merge w:val="restart"/>
            <w:tcBorders>
              <w:top w:val="single" w:sz="4" w:space="0" w:color="auto"/>
            </w:tcBorders>
            <w:vAlign w:val="center"/>
          </w:tcPr>
          <w:p w14:paraId="2D1432A2" w14:textId="77777777" w:rsidR="002D4C5B" w:rsidRPr="003D7ACB" w:rsidRDefault="002D4C5B" w:rsidP="00E052F6">
            <w:pPr>
              <w:keepLines w:val="0"/>
              <w:widowControl w:val="0"/>
              <w:spacing w:line="240" w:lineRule="auto"/>
              <w:ind w:firstLine="454"/>
              <w:rPr>
                <w:rFonts w:eastAsia="SimSun"/>
                <w:sz w:val="22"/>
                <w:szCs w:val="22"/>
                <w:lang w:eastAsia="zh-CN"/>
              </w:rPr>
            </w:pPr>
            <w:r w:rsidRPr="003D7ACB">
              <w:rPr>
                <w:rFonts w:eastAsia="SimSun"/>
                <w:sz w:val="22"/>
                <w:szCs w:val="22"/>
                <w:lang w:eastAsia="zh-CN"/>
              </w:rPr>
              <w:t>минимальная/максимальная площадь земельных участков - 50 кв. м/</w:t>
            </w:r>
            <w:r w:rsidRPr="003D7ACB">
              <w:rPr>
                <w:bCs/>
                <w:sz w:val="22"/>
                <w:szCs w:val="22"/>
              </w:rPr>
              <w:t xml:space="preserve"> не подлежит установлению;</w:t>
            </w:r>
          </w:p>
          <w:p w14:paraId="7AE73482" w14:textId="77777777" w:rsidR="002D4C5B" w:rsidRPr="003D7ACB" w:rsidRDefault="002D4C5B" w:rsidP="00E052F6">
            <w:pPr>
              <w:keepLines w:val="0"/>
              <w:widowControl w:val="0"/>
              <w:spacing w:line="240" w:lineRule="auto"/>
              <w:ind w:firstLine="454"/>
              <w:rPr>
                <w:rFonts w:eastAsia="SimSun"/>
                <w:sz w:val="22"/>
                <w:szCs w:val="22"/>
                <w:lang w:eastAsia="zh-CN"/>
              </w:rPr>
            </w:pPr>
            <w:r w:rsidRPr="003D7ACB">
              <w:rPr>
                <w:rFonts w:eastAsia="SimSun"/>
                <w:sz w:val="22"/>
                <w:szCs w:val="22"/>
                <w:lang w:eastAsia="zh-CN"/>
              </w:rPr>
              <w:t>минимальная ширина земельных участков вдоль фронта улицы (проезда) – 5 м;</w:t>
            </w:r>
          </w:p>
          <w:p w14:paraId="12D66042" w14:textId="77777777" w:rsidR="002D4C5B" w:rsidRPr="003D7ACB" w:rsidRDefault="002D4C5B" w:rsidP="00E052F6">
            <w:pPr>
              <w:keepLines w:val="0"/>
              <w:widowControl w:val="0"/>
              <w:spacing w:line="240" w:lineRule="auto"/>
              <w:ind w:firstLine="454"/>
              <w:rPr>
                <w:sz w:val="22"/>
                <w:szCs w:val="22"/>
              </w:rPr>
            </w:pPr>
            <w:r w:rsidRPr="003D7ACB">
              <w:rPr>
                <w:sz w:val="22"/>
                <w:szCs w:val="22"/>
              </w:rPr>
              <w:t>минимальные отступы от границ земельных участков - 1 м;</w:t>
            </w:r>
          </w:p>
          <w:p w14:paraId="45376F5C" w14:textId="77777777" w:rsidR="002D4C5B" w:rsidRPr="003D7ACB" w:rsidRDefault="002D4C5B" w:rsidP="00E052F6">
            <w:pPr>
              <w:keepLines w:val="0"/>
              <w:widowControl w:val="0"/>
              <w:spacing w:line="240" w:lineRule="auto"/>
              <w:ind w:firstLine="454"/>
              <w:rPr>
                <w:bCs/>
                <w:sz w:val="22"/>
                <w:szCs w:val="22"/>
              </w:rPr>
            </w:pPr>
            <w:r w:rsidRPr="003D7ACB">
              <w:rPr>
                <w:rFonts w:eastAsia="SimSun"/>
                <w:sz w:val="22"/>
                <w:szCs w:val="22"/>
                <w:lang w:eastAsia="zh-CN"/>
              </w:rPr>
              <w:t xml:space="preserve">максимальная высота строений, сооружений от уровня земли - </w:t>
            </w:r>
            <w:r w:rsidRPr="003D7ACB">
              <w:rPr>
                <w:bCs/>
                <w:sz w:val="22"/>
                <w:szCs w:val="22"/>
              </w:rPr>
              <w:t>10 м;</w:t>
            </w:r>
          </w:p>
          <w:p w14:paraId="7AB7FCC7" w14:textId="77777777" w:rsidR="002D4C5B" w:rsidRPr="0017756B" w:rsidRDefault="002D4C5B" w:rsidP="00E052F6">
            <w:pPr>
              <w:spacing w:line="240" w:lineRule="auto"/>
              <w:ind w:firstLine="454"/>
              <w:jc w:val="left"/>
              <w:rPr>
                <w:rFonts w:eastAsia="SimSun"/>
                <w:sz w:val="22"/>
                <w:szCs w:val="22"/>
                <w:lang w:eastAsia="zh-CN"/>
              </w:rPr>
            </w:pPr>
            <w:r w:rsidRPr="003D7ACB">
              <w:rPr>
                <w:sz w:val="22"/>
                <w:szCs w:val="22"/>
                <w:lang w:eastAsia="ar-SA"/>
              </w:rPr>
              <w:t>максимальный процент застройки в границах земельного участка – 90%.</w:t>
            </w:r>
          </w:p>
        </w:tc>
      </w:tr>
      <w:tr w:rsidR="002D4C5B" w:rsidRPr="0017756B" w14:paraId="03619BFD" w14:textId="77777777" w:rsidTr="00E052F6">
        <w:trPr>
          <w:trHeight w:val="20"/>
        </w:trPr>
        <w:tc>
          <w:tcPr>
            <w:tcW w:w="3545" w:type="dxa"/>
            <w:tcBorders>
              <w:top w:val="single" w:sz="4" w:space="0" w:color="auto"/>
            </w:tcBorders>
          </w:tcPr>
          <w:p w14:paraId="05FF5B0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5.1.3</w:t>
            </w:r>
            <w:r w:rsidRPr="0017756B">
              <w:rPr>
                <w:rFonts w:eastAsia="SimSun"/>
                <w:sz w:val="22"/>
                <w:szCs w:val="22"/>
                <w:lang w:eastAsia="zh-CN"/>
              </w:rPr>
              <w:t>] - Площадки для занятий спортом</w:t>
            </w:r>
          </w:p>
        </w:tc>
        <w:tc>
          <w:tcPr>
            <w:tcW w:w="5670" w:type="dxa"/>
            <w:tcBorders>
              <w:top w:val="single" w:sz="4" w:space="0" w:color="auto"/>
            </w:tcBorders>
          </w:tcPr>
          <w:p w14:paraId="3054847F"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Merge/>
            <w:vAlign w:val="center"/>
          </w:tcPr>
          <w:p w14:paraId="356BCB4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055444E8" w14:textId="77777777" w:rsidTr="00E052F6">
        <w:trPr>
          <w:trHeight w:val="20"/>
        </w:trPr>
        <w:tc>
          <w:tcPr>
            <w:tcW w:w="3545" w:type="dxa"/>
            <w:tcBorders>
              <w:bottom w:val="single" w:sz="4" w:space="0" w:color="auto"/>
            </w:tcBorders>
            <w:shd w:val="clear" w:color="auto" w:fill="auto"/>
          </w:tcPr>
          <w:p w14:paraId="52A9F9C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[3.7.1] - 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14:paraId="5DE0EC7C"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tcPr>
          <w:p w14:paraId="18DD4809" w14:textId="77777777" w:rsidR="002D4C5B" w:rsidRPr="0017756B" w:rsidRDefault="002D4C5B" w:rsidP="00E052F6">
            <w:pPr>
              <w:tabs>
                <w:tab w:val="left" w:pos="1134"/>
              </w:tabs>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7C2145D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380B793"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1C0F4910"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1172A94E"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6D5DB8A" w14:textId="77777777" w:rsidR="002D4C5B" w:rsidRPr="0017756B" w:rsidRDefault="002D4C5B" w:rsidP="00E052F6">
            <w:pPr>
              <w:tabs>
                <w:tab w:val="left" w:pos="2520"/>
              </w:tabs>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B9503AF" w14:textId="77777777" w:rsidTr="00E052F6">
        <w:trPr>
          <w:trHeight w:val="1656"/>
        </w:trPr>
        <w:tc>
          <w:tcPr>
            <w:tcW w:w="3545" w:type="dxa"/>
            <w:tcBorders>
              <w:top w:val="single" w:sz="4" w:space="0" w:color="auto"/>
            </w:tcBorders>
          </w:tcPr>
          <w:p w14:paraId="0CE430D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2932FA5B"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23BB42C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61FCF42D"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0304B2C"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- 3 м;</w:t>
            </w:r>
          </w:p>
          <w:p w14:paraId="17C0B53F"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56F5F8B1"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5529118"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194C5C05" w14:textId="77777777" w:rsidTr="00E052F6">
        <w:trPr>
          <w:trHeight w:val="2277"/>
        </w:trPr>
        <w:tc>
          <w:tcPr>
            <w:tcW w:w="3545" w:type="dxa"/>
            <w:shd w:val="clear" w:color="auto" w:fill="FFFFFF"/>
          </w:tcPr>
          <w:p w14:paraId="5EBB32B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Предоставление коммунальных услуг</w:t>
            </w:r>
          </w:p>
        </w:tc>
        <w:tc>
          <w:tcPr>
            <w:tcW w:w="5670" w:type="dxa"/>
            <w:shd w:val="clear" w:color="auto" w:fill="FFFFFF"/>
          </w:tcPr>
          <w:p w14:paraId="4E9607D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6CB705F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446CA62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72FF746"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62DF3A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4BE807A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F79A8C5"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EE3EF58" w14:textId="77777777" w:rsidTr="00E052F6">
        <w:trPr>
          <w:trHeight w:val="2468"/>
        </w:trPr>
        <w:tc>
          <w:tcPr>
            <w:tcW w:w="3545" w:type="dxa"/>
          </w:tcPr>
          <w:p w14:paraId="2172E61D" w14:textId="77777777" w:rsidR="002D4C5B" w:rsidRPr="0017756B" w:rsidRDefault="002D4C5B" w:rsidP="00E052F6">
            <w:pPr>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left w:val="single" w:sz="4" w:space="0" w:color="auto"/>
              <w:bottom w:val="single" w:sz="4" w:space="0" w:color="auto"/>
              <w:right w:val="single" w:sz="4" w:space="0" w:color="auto"/>
            </w:tcBorders>
          </w:tcPr>
          <w:p w14:paraId="4FF2A626"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tcPr>
          <w:p w14:paraId="2ADCE1D0"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 кв. м/не подлежит </w:t>
            </w:r>
            <w:r w:rsidRPr="0017756B">
              <w:rPr>
                <w:bCs/>
                <w:sz w:val="22"/>
                <w:szCs w:val="22"/>
              </w:rPr>
              <w:t>установлению;</w:t>
            </w:r>
          </w:p>
          <w:p w14:paraId="76CFB28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1900568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- 0 м;</w:t>
            </w:r>
          </w:p>
          <w:p w14:paraId="3D038A1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4BD4D45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4961CA9A"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47A6424C"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07C46E08" w14:textId="77777777" w:rsidTr="00E052F6">
        <w:trPr>
          <w:trHeight w:val="20"/>
        </w:trPr>
        <w:tc>
          <w:tcPr>
            <w:tcW w:w="7655" w:type="dxa"/>
            <w:vAlign w:val="center"/>
          </w:tcPr>
          <w:p w14:paraId="504A3AF8"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AC5225F"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511E9EF5" w14:textId="77777777" w:rsidTr="00E052F6">
        <w:trPr>
          <w:trHeight w:val="20"/>
        </w:trPr>
        <w:tc>
          <w:tcPr>
            <w:tcW w:w="7655" w:type="dxa"/>
            <w:vAlign w:val="center"/>
          </w:tcPr>
          <w:p w14:paraId="15BDE26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30A262E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0BA071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BAE29B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383F63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889DC3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1BD33A2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116B894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57EDDE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4F13068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7EF858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AE23CE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44470784"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3F8232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11686A1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DBB3B7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42E42947"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61070B8"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FC11A35"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E175B8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1EC50C33"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871C949"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1043B74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10DC179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от Дошкольных образовательных учреждений и общеобразовательных школ (стены здания) -10 м;</w:t>
      </w:r>
    </w:p>
    <w:p w14:paraId="6682813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37A3974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улиц, от жилых и общественных зданий  – 5 м;</w:t>
      </w:r>
    </w:p>
    <w:p w14:paraId="19F08F5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проездов, от жилых и общественных зданий – 3 м;</w:t>
      </w:r>
    </w:p>
    <w:p w14:paraId="3CB8983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остальных зданий и сооружений - 5 м.</w:t>
      </w:r>
    </w:p>
    <w:p w14:paraId="10B416A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7D5BFA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0E25A82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55B1CFF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2185109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8DAA8CF" w14:textId="77777777" w:rsidR="002D4C5B" w:rsidRPr="0017756B" w:rsidRDefault="002D4C5B" w:rsidP="002D4C5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78ABDE7" w14:textId="77777777" w:rsidR="002D4C5B" w:rsidRPr="0017756B" w:rsidRDefault="002D4C5B" w:rsidP="002D4C5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30A4234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23EB3FC1" w14:textId="77777777" w:rsidR="002D4C5B" w:rsidRPr="0017756B" w:rsidRDefault="002D4C5B" w:rsidP="002D4C5B">
      <w:pPr>
        <w:keepLines w:val="0"/>
        <w:overflowPunct/>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2F98F7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B02164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A1DB5A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10CDA36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3C03607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6897B2B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EAF939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50BCAB9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710EB29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E7222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D16FCF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5F3DA7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711B4D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7D5293B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FA7D0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B9B0E0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676A50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0A68A2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00F27B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072F1F1" w14:textId="77777777" w:rsidR="002D4C5B" w:rsidRPr="0017756B" w:rsidRDefault="002D4C5B" w:rsidP="002D4C5B">
      <w:pPr>
        <w:keepLines w:val="0"/>
        <w:overflowPunct/>
        <w:autoSpaceDE/>
        <w:autoSpaceDN/>
        <w:adjustRightInd/>
        <w:spacing w:line="240" w:lineRule="auto"/>
        <w:ind w:firstLine="426"/>
        <w:jc w:val="center"/>
        <w:rPr>
          <w:rFonts w:eastAsia="SimSun"/>
          <w:b/>
          <w:caps/>
          <w:sz w:val="22"/>
          <w:szCs w:val="22"/>
          <w:lang w:eastAsia="zh-CN"/>
        </w:rPr>
      </w:pPr>
    </w:p>
    <w:p w14:paraId="34B88451" w14:textId="77777777" w:rsidR="002D4C5B" w:rsidRPr="0017756B" w:rsidRDefault="002D4C5B" w:rsidP="002D4C5B">
      <w:pPr>
        <w:keepLines w:val="0"/>
        <w:overflowPunct/>
        <w:autoSpaceDE/>
        <w:autoSpaceDN/>
        <w:adjustRightInd/>
        <w:spacing w:line="240" w:lineRule="auto"/>
        <w:ind w:firstLine="426"/>
        <w:jc w:val="center"/>
        <w:rPr>
          <w:rFonts w:eastAsia="SimSun"/>
          <w:b/>
          <w:caps/>
          <w:sz w:val="22"/>
          <w:szCs w:val="22"/>
          <w:lang w:eastAsia="zh-CN"/>
        </w:rPr>
      </w:pPr>
      <w:r w:rsidRPr="0017756B">
        <w:rPr>
          <w:rFonts w:eastAsia="SimSun"/>
          <w:b/>
          <w:caps/>
          <w:sz w:val="22"/>
          <w:szCs w:val="22"/>
          <w:lang w:eastAsia="zh-CN"/>
        </w:rPr>
        <w:t>ОБЩЕСТВЕННО-ДЕЛОВЫЕ ЗОНЫ:</w:t>
      </w:r>
    </w:p>
    <w:p w14:paraId="25B8EFC5" w14:textId="77777777" w:rsidR="002D4C5B" w:rsidRPr="0017756B" w:rsidRDefault="002D4C5B" w:rsidP="002D4C5B">
      <w:pPr>
        <w:keepLines w:val="0"/>
        <w:overflowPunct/>
        <w:autoSpaceDE/>
        <w:autoSpaceDN/>
        <w:adjustRightInd/>
        <w:spacing w:line="240" w:lineRule="auto"/>
        <w:ind w:firstLine="426"/>
        <w:jc w:val="center"/>
        <w:rPr>
          <w:i/>
          <w:sz w:val="22"/>
          <w:szCs w:val="22"/>
        </w:rPr>
      </w:pPr>
      <w:r w:rsidRPr="0017756B">
        <w:rPr>
          <w:i/>
          <w:sz w:val="22"/>
          <w:szCs w:val="22"/>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42D311F6" w14:textId="77777777" w:rsidR="002D4C5B" w:rsidRPr="0017756B" w:rsidRDefault="002D4C5B" w:rsidP="002D4C5B">
      <w:pPr>
        <w:spacing w:before="240" w:after="60"/>
        <w:ind w:firstLine="0"/>
        <w:jc w:val="center"/>
        <w:outlineLvl w:val="4"/>
        <w:rPr>
          <w:rFonts w:eastAsia="SimSun"/>
          <w:bCs/>
          <w:iCs/>
          <w:sz w:val="22"/>
          <w:szCs w:val="22"/>
          <w:u w:val="single"/>
          <w:lang w:eastAsia="zh-CN"/>
        </w:rPr>
      </w:pPr>
      <w:r w:rsidRPr="0017756B">
        <w:rPr>
          <w:rFonts w:eastAsia="SimSun"/>
          <w:bCs/>
          <w:iCs/>
          <w:sz w:val="22"/>
          <w:szCs w:val="22"/>
          <w:u w:val="single"/>
          <w:lang w:val="x-none" w:eastAsia="zh-CN"/>
        </w:rPr>
        <w:lastRenderedPageBreak/>
        <w:t xml:space="preserve">ОД-1. </w:t>
      </w:r>
      <w:r w:rsidRPr="0017756B">
        <w:rPr>
          <w:rFonts w:eastAsia="SimSun"/>
          <w:bCs/>
          <w:iCs/>
          <w:sz w:val="22"/>
          <w:szCs w:val="22"/>
          <w:u w:val="single"/>
          <w:lang w:eastAsia="zh-CN"/>
        </w:rPr>
        <w:t>Многофункциональная общественно-деловая зона</w:t>
      </w:r>
    </w:p>
    <w:p w14:paraId="3664E974" w14:textId="77777777" w:rsidR="002D4C5B" w:rsidRPr="0017756B" w:rsidRDefault="002D4C5B" w:rsidP="002D4C5B">
      <w:pPr>
        <w:keepLines w:val="0"/>
        <w:overflowPunct/>
        <w:autoSpaceDE/>
        <w:autoSpaceDN/>
        <w:adjustRightInd/>
        <w:spacing w:line="240" w:lineRule="auto"/>
        <w:ind w:firstLine="426"/>
        <w:jc w:val="left"/>
        <w:rPr>
          <w:rFonts w:eastAsia="SimSun"/>
          <w:i/>
          <w:sz w:val="22"/>
          <w:szCs w:val="22"/>
          <w:lang w:eastAsia="zh-CN"/>
        </w:rPr>
      </w:pPr>
      <w:r w:rsidRPr="0017756B">
        <w:rPr>
          <w:rFonts w:eastAsia="SimSun"/>
          <w:i/>
          <w:sz w:val="22"/>
          <w:szCs w:val="22"/>
          <w:lang w:eastAsia="zh-CN"/>
        </w:rPr>
        <w:t>Зона ОД-1  выделена для обеспечения правовых условий использования и строительства недвижимости</w:t>
      </w:r>
      <w:r w:rsidRPr="0017756B">
        <w:rPr>
          <w:rFonts w:eastAsia="SimSun"/>
          <w:i/>
          <w:iCs/>
          <w:sz w:val="22"/>
          <w:szCs w:val="22"/>
          <w:lang w:eastAsia="zh-CN"/>
        </w:rPr>
        <w:t xml:space="preserve">, </w:t>
      </w:r>
      <w:r w:rsidRPr="0017756B">
        <w:rPr>
          <w:rFonts w:eastAsia="SimSun"/>
          <w:i/>
          <w:sz w:val="22"/>
          <w:szCs w:val="22"/>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585CCDDF"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7B52CFD5"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44DAC004" w14:textId="77777777" w:rsidTr="00E052F6">
        <w:trPr>
          <w:trHeight w:val="20"/>
          <w:tblHeader/>
        </w:trPr>
        <w:tc>
          <w:tcPr>
            <w:tcW w:w="3545" w:type="dxa"/>
          </w:tcPr>
          <w:p w14:paraId="32FC06D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99ED4F3"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D5C314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7AC777D" w14:textId="77777777" w:rsidTr="00E052F6">
        <w:trPr>
          <w:trHeight w:val="20"/>
        </w:trPr>
        <w:tc>
          <w:tcPr>
            <w:tcW w:w="3545" w:type="dxa"/>
          </w:tcPr>
          <w:p w14:paraId="170529C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3.8.1</w:t>
            </w:r>
            <w:r w:rsidRPr="0017756B">
              <w:rPr>
                <w:rFonts w:eastAsia="SimSun"/>
                <w:sz w:val="22"/>
                <w:szCs w:val="22"/>
                <w:lang w:eastAsia="zh-CN"/>
              </w:rPr>
              <w:t>] - Государственное управление</w:t>
            </w:r>
          </w:p>
        </w:tc>
        <w:tc>
          <w:tcPr>
            <w:tcW w:w="5670" w:type="dxa"/>
            <w:shd w:val="clear" w:color="auto" w:fill="auto"/>
          </w:tcPr>
          <w:p w14:paraId="3C208658"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378" w:type="dxa"/>
          </w:tcPr>
          <w:p w14:paraId="46CEA9A5"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 / не подлежит </w:t>
            </w:r>
            <w:r w:rsidRPr="0017756B">
              <w:rPr>
                <w:bCs/>
                <w:sz w:val="22"/>
                <w:szCs w:val="22"/>
              </w:rPr>
              <w:t>установлению;</w:t>
            </w:r>
          </w:p>
          <w:p w14:paraId="014F0A51"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04B8411"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7C165451"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FADB26A" w14:textId="77777777" w:rsidR="002D4C5B" w:rsidRPr="0017756B" w:rsidRDefault="002D4C5B" w:rsidP="00E052F6">
            <w:pPr>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5A28A9D" w14:textId="77777777" w:rsidR="002D4C5B" w:rsidRPr="0017756B" w:rsidRDefault="002D4C5B" w:rsidP="00E052F6">
            <w:pPr>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0FCF67E1" w14:textId="77777777" w:rsidTr="00E052F6">
        <w:trPr>
          <w:trHeight w:val="20"/>
        </w:trPr>
        <w:tc>
          <w:tcPr>
            <w:tcW w:w="3545" w:type="dxa"/>
          </w:tcPr>
          <w:p w14:paraId="7E70B0B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Pr>
          <w:p w14:paraId="4437CF5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2C1B2B3B"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 / не подлежит </w:t>
            </w:r>
            <w:r w:rsidRPr="0017756B">
              <w:rPr>
                <w:bCs/>
                <w:sz w:val="22"/>
                <w:szCs w:val="22"/>
              </w:rPr>
              <w:t>установлению;</w:t>
            </w:r>
          </w:p>
          <w:p w14:paraId="2956475C"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6DFC4E7D"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035C08DA"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CCC34FC" w14:textId="77777777" w:rsidR="002D4C5B" w:rsidRPr="0017756B" w:rsidRDefault="002D4C5B" w:rsidP="00E052F6">
            <w:pPr>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119A4AD" w14:textId="77777777" w:rsidR="002D4C5B" w:rsidRPr="0017756B" w:rsidRDefault="002D4C5B" w:rsidP="00E052F6">
            <w:pPr>
              <w:spacing w:line="240" w:lineRule="auto"/>
              <w:ind w:firstLine="454"/>
              <w:jc w:val="left"/>
              <w:rPr>
                <w:sz w:val="22"/>
                <w:szCs w:val="22"/>
              </w:rPr>
            </w:pPr>
            <w:r w:rsidRPr="0017756B">
              <w:rPr>
                <w:rFonts w:eastAsia="SimSun"/>
                <w:sz w:val="22"/>
                <w:szCs w:val="22"/>
                <w:lang w:eastAsia="zh-CN"/>
              </w:rPr>
              <w:t>минимальный процент озеленения земельного участка - 30%</w:t>
            </w:r>
          </w:p>
        </w:tc>
      </w:tr>
      <w:tr w:rsidR="002D4C5B" w:rsidRPr="0017756B" w14:paraId="6B054987" w14:textId="77777777" w:rsidTr="00E052F6">
        <w:trPr>
          <w:trHeight w:val="1022"/>
        </w:trPr>
        <w:tc>
          <w:tcPr>
            <w:tcW w:w="3545" w:type="dxa"/>
          </w:tcPr>
          <w:p w14:paraId="22D0CCD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4.5</w:t>
            </w:r>
            <w:r w:rsidRPr="0017756B">
              <w:rPr>
                <w:rFonts w:eastAsia="SimSun"/>
                <w:sz w:val="22"/>
                <w:szCs w:val="22"/>
                <w:lang w:eastAsia="zh-CN"/>
              </w:rPr>
              <w:t>] - Банковская и страховая деятельность</w:t>
            </w:r>
          </w:p>
        </w:tc>
        <w:tc>
          <w:tcPr>
            <w:tcW w:w="5670" w:type="dxa"/>
            <w:shd w:val="clear" w:color="auto" w:fill="auto"/>
          </w:tcPr>
          <w:p w14:paraId="3F4F7DD2"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378" w:type="dxa"/>
            <w:vMerge w:val="restart"/>
          </w:tcPr>
          <w:p w14:paraId="679AA4B9"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м/не подлежит </w:t>
            </w:r>
            <w:r w:rsidRPr="0017756B">
              <w:rPr>
                <w:bCs/>
                <w:sz w:val="22"/>
                <w:szCs w:val="22"/>
              </w:rPr>
              <w:t>установлению;</w:t>
            </w:r>
          </w:p>
          <w:p w14:paraId="32AE3954"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0DA2979"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2C75FE9E"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5B5D04F"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w:t>
            </w:r>
            <w:r>
              <w:rPr>
                <w:rFonts w:eastAsia="SimSun"/>
                <w:sz w:val="22"/>
                <w:szCs w:val="22"/>
                <w:lang w:eastAsia="zh-CN"/>
              </w:rPr>
              <w:t>аницах земельного участка – 80%</w:t>
            </w:r>
          </w:p>
        </w:tc>
      </w:tr>
      <w:tr w:rsidR="002D4C5B" w:rsidRPr="0017756B" w14:paraId="5AC74D6C" w14:textId="77777777" w:rsidTr="00E052F6">
        <w:trPr>
          <w:trHeight w:val="20"/>
        </w:trPr>
        <w:tc>
          <w:tcPr>
            <w:tcW w:w="3545" w:type="dxa"/>
          </w:tcPr>
          <w:p w14:paraId="44E2B04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3.2.2</w:t>
            </w:r>
            <w:r w:rsidRPr="0017756B">
              <w:rPr>
                <w:rFonts w:eastAsia="SimSun"/>
                <w:sz w:val="22"/>
                <w:szCs w:val="22"/>
                <w:lang w:eastAsia="zh-CN"/>
              </w:rPr>
              <w:t>] - Оказание социальной помощи населению</w:t>
            </w:r>
          </w:p>
        </w:tc>
        <w:tc>
          <w:tcPr>
            <w:tcW w:w="5670" w:type="dxa"/>
            <w:shd w:val="clear" w:color="auto" w:fill="auto"/>
          </w:tcPr>
          <w:p w14:paraId="4791BE41"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tcPr>
          <w:p w14:paraId="3D3CA65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327C0343" w14:textId="77777777" w:rsidTr="00E052F6">
        <w:trPr>
          <w:trHeight w:val="20"/>
        </w:trPr>
        <w:tc>
          <w:tcPr>
            <w:tcW w:w="3545" w:type="dxa"/>
          </w:tcPr>
          <w:p w14:paraId="2AF209F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3.2.3</w:t>
            </w:r>
            <w:r w:rsidRPr="0017756B">
              <w:rPr>
                <w:rFonts w:eastAsia="SimSun"/>
                <w:sz w:val="22"/>
                <w:szCs w:val="22"/>
                <w:lang w:eastAsia="zh-CN"/>
              </w:rPr>
              <w:t>] - Оказание услуг связи</w:t>
            </w:r>
          </w:p>
        </w:tc>
        <w:tc>
          <w:tcPr>
            <w:tcW w:w="5670" w:type="dxa"/>
            <w:shd w:val="clear" w:color="auto" w:fill="auto"/>
          </w:tcPr>
          <w:p w14:paraId="227436F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5F6EA34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0E399AB5" w14:textId="77777777" w:rsidTr="00E052F6">
        <w:trPr>
          <w:trHeight w:val="20"/>
        </w:trPr>
        <w:tc>
          <w:tcPr>
            <w:tcW w:w="3545" w:type="dxa"/>
          </w:tcPr>
          <w:p w14:paraId="5A95FAF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3.6</w:t>
            </w:r>
            <w:r w:rsidRPr="0017756B">
              <w:rPr>
                <w:rFonts w:eastAsia="SimSun"/>
                <w:sz w:val="22"/>
                <w:szCs w:val="22"/>
                <w:lang w:eastAsia="zh-CN"/>
              </w:rPr>
              <w:t>] - Культурное развитие</w:t>
            </w:r>
          </w:p>
        </w:tc>
        <w:tc>
          <w:tcPr>
            <w:tcW w:w="5670" w:type="dxa"/>
          </w:tcPr>
          <w:p w14:paraId="46C945C5"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378" w:type="dxa"/>
          </w:tcPr>
          <w:p w14:paraId="32867C52"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 / не подлежит </w:t>
            </w:r>
            <w:r w:rsidRPr="0017756B">
              <w:rPr>
                <w:bCs/>
                <w:sz w:val="22"/>
                <w:szCs w:val="22"/>
              </w:rPr>
              <w:t>установлению;</w:t>
            </w:r>
          </w:p>
          <w:p w14:paraId="6C5C22E3"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25B35B26"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t>минимальные отступы от границ земельных участков - 3 м;</w:t>
            </w:r>
          </w:p>
          <w:p w14:paraId="6CBC7DDE"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1635AF47"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491F390"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0F193FCF" w14:textId="77777777" w:rsidTr="00E052F6">
        <w:trPr>
          <w:trHeight w:val="20"/>
        </w:trPr>
        <w:tc>
          <w:tcPr>
            <w:tcW w:w="3545" w:type="dxa"/>
            <w:shd w:val="clear" w:color="auto" w:fill="auto"/>
          </w:tcPr>
          <w:p w14:paraId="52F0B87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shd w:val="clear" w:color="auto" w:fill="auto"/>
          </w:tcPr>
          <w:p w14:paraId="77E29016"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17756B">
              <w:rPr>
                <w:rFonts w:eastAsia="SimSun"/>
                <w:sz w:val="22"/>
                <w:szCs w:val="22"/>
                <w:lang w:eastAsia="zh-CN"/>
              </w:rPr>
              <w:lastRenderedPageBreak/>
              <w:t>химчистки, похоронные бюро)</w:t>
            </w:r>
          </w:p>
        </w:tc>
        <w:tc>
          <w:tcPr>
            <w:tcW w:w="6378" w:type="dxa"/>
            <w:shd w:val="clear" w:color="auto" w:fill="auto"/>
          </w:tcPr>
          <w:p w14:paraId="49BEA5C9"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100 кв. м/5000 кв. м;</w:t>
            </w:r>
          </w:p>
          <w:p w14:paraId="31EAEB5C"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1C53EC02"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sz w:val="22"/>
                <w:szCs w:val="22"/>
              </w:rPr>
              <w:lastRenderedPageBreak/>
              <w:t>минимальные отступы от границ земельных участков - 3 м;</w:t>
            </w:r>
          </w:p>
          <w:p w14:paraId="5A91DC6C"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28C1F0F4"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34592B0"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791C4EC3" w14:textId="77777777" w:rsidTr="00E052F6">
        <w:trPr>
          <w:trHeight w:val="20"/>
        </w:trPr>
        <w:tc>
          <w:tcPr>
            <w:tcW w:w="3545" w:type="dxa"/>
          </w:tcPr>
          <w:p w14:paraId="56B1A1D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4.2</w:t>
            </w:r>
            <w:r w:rsidRPr="0017756B">
              <w:rPr>
                <w:rFonts w:eastAsia="SimSun"/>
                <w:sz w:val="22"/>
                <w:szCs w:val="22"/>
                <w:lang w:eastAsia="zh-CN"/>
              </w:rPr>
              <w:t>] - Объекты торговли (торговые центры, торгово-развлекательные центры (комплексы)</w:t>
            </w:r>
          </w:p>
        </w:tc>
        <w:tc>
          <w:tcPr>
            <w:tcW w:w="5670" w:type="dxa"/>
          </w:tcPr>
          <w:p w14:paraId="7799C2E9"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6378" w:type="dxa"/>
            <w:vMerge w:val="restart"/>
          </w:tcPr>
          <w:p w14:paraId="60D76BBD"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w:t>
            </w:r>
            <w:r w:rsidRPr="003A767C">
              <w:rPr>
                <w:rFonts w:eastAsia="SimSun"/>
                <w:sz w:val="22"/>
                <w:szCs w:val="22"/>
                <w:lang w:eastAsia="zh-CN"/>
              </w:rPr>
              <w:t>100</w:t>
            </w:r>
            <w:r w:rsidRPr="0017756B">
              <w:rPr>
                <w:rFonts w:eastAsia="SimSun"/>
                <w:sz w:val="22"/>
                <w:szCs w:val="22"/>
                <w:lang w:eastAsia="zh-CN"/>
              </w:rPr>
              <w:t xml:space="preserve"> кв. м/не подлежит </w:t>
            </w:r>
            <w:r w:rsidRPr="0017756B">
              <w:rPr>
                <w:bCs/>
                <w:sz w:val="22"/>
                <w:szCs w:val="22"/>
              </w:rPr>
              <w:t>установлению;</w:t>
            </w:r>
          </w:p>
          <w:p w14:paraId="434D1EAE"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009EDE12"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69B9F862"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1E7AA903"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2B29C1F"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3685BBB0" w14:textId="77777777" w:rsidTr="00E052F6">
        <w:trPr>
          <w:trHeight w:val="20"/>
        </w:trPr>
        <w:tc>
          <w:tcPr>
            <w:tcW w:w="3545" w:type="dxa"/>
          </w:tcPr>
          <w:p w14:paraId="4E06988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4.3</w:t>
            </w:r>
            <w:r w:rsidRPr="0017756B">
              <w:rPr>
                <w:rFonts w:eastAsia="SimSun"/>
                <w:sz w:val="22"/>
                <w:szCs w:val="22"/>
                <w:lang w:eastAsia="zh-CN"/>
              </w:rPr>
              <w:t>] - Рынки</w:t>
            </w:r>
          </w:p>
        </w:tc>
        <w:tc>
          <w:tcPr>
            <w:tcW w:w="5670" w:type="dxa"/>
          </w:tcPr>
          <w:p w14:paraId="6E177A6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5BF435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гаражей и (или) стоянок для автомобилей сотрудников и посетителей рынка</w:t>
            </w:r>
          </w:p>
        </w:tc>
        <w:tc>
          <w:tcPr>
            <w:tcW w:w="6378" w:type="dxa"/>
            <w:vMerge/>
          </w:tcPr>
          <w:p w14:paraId="65883C7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55B0E253" w14:textId="77777777" w:rsidTr="00E052F6">
        <w:trPr>
          <w:trHeight w:val="20"/>
        </w:trPr>
        <w:tc>
          <w:tcPr>
            <w:tcW w:w="3545" w:type="dxa"/>
          </w:tcPr>
          <w:p w14:paraId="437E29D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Pr>
          <w:p w14:paraId="5A176A27"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tcPr>
          <w:p w14:paraId="4F50469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2F3A63A8" w14:textId="77777777" w:rsidTr="00E052F6">
        <w:trPr>
          <w:trHeight w:val="20"/>
        </w:trPr>
        <w:tc>
          <w:tcPr>
            <w:tcW w:w="3545" w:type="dxa"/>
          </w:tcPr>
          <w:p w14:paraId="7DE7715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4.10</w:t>
            </w:r>
            <w:r w:rsidRPr="0017756B">
              <w:rPr>
                <w:rFonts w:eastAsia="SimSun"/>
                <w:sz w:val="22"/>
                <w:szCs w:val="22"/>
                <w:lang w:eastAsia="zh-CN"/>
              </w:rPr>
              <w:t>] - Выставочно-ярмарочная деятельность</w:t>
            </w:r>
          </w:p>
        </w:tc>
        <w:tc>
          <w:tcPr>
            <w:tcW w:w="5670" w:type="dxa"/>
          </w:tcPr>
          <w:p w14:paraId="32F381E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tcPr>
          <w:p w14:paraId="42CC35D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4681F30F" w14:textId="77777777" w:rsidTr="00E052F6">
        <w:trPr>
          <w:trHeight w:val="20"/>
        </w:trPr>
        <w:tc>
          <w:tcPr>
            <w:tcW w:w="3545" w:type="dxa"/>
          </w:tcPr>
          <w:p w14:paraId="6E0DE2B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Pr>
          <w:p w14:paraId="25C0948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в целях устройства мест общественного питания </w:t>
            </w:r>
            <w:r w:rsidRPr="0017756B">
              <w:rPr>
                <w:rFonts w:eastAsia="SimSun"/>
                <w:sz w:val="22"/>
                <w:szCs w:val="22"/>
                <w:lang w:eastAsia="zh-CN"/>
              </w:rPr>
              <w:lastRenderedPageBreak/>
              <w:t>(рестораны, кафе, столовые, закусочные, бары)</w:t>
            </w:r>
          </w:p>
        </w:tc>
        <w:tc>
          <w:tcPr>
            <w:tcW w:w="6378" w:type="dxa"/>
          </w:tcPr>
          <w:p w14:paraId="680DC78B"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w:t>
            </w:r>
            <w:r>
              <w:rPr>
                <w:rFonts w:eastAsia="SimSun"/>
                <w:sz w:val="22"/>
                <w:szCs w:val="22"/>
                <w:lang w:eastAsia="zh-CN"/>
              </w:rPr>
              <w:t>150</w:t>
            </w:r>
            <w:r w:rsidRPr="0017756B">
              <w:rPr>
                <w:rFonts w:eastAsia="SimSun"/>
                <w:sz w:val="22"/>
                <w:szCs w:val="22"/>
                <w:lang w:eastAsia="zh-CN"/>
              </w:rPr>
              <w:t xml:space="preserve"> кв. м/5000 кв. м;</w:t>
            </w:r>
          </w:p>
          <w:p w14:paraId="73ACFF8D"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15 м;</w:t>
            </w:r>
          </w:p>
          <w:p w14:paraId="4ED4BF2E"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52B72465"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56FC2AFB"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309B56E"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14D26C48" w14:textId="77777777" w:rsidTr="00E052F6">
        <w:trPr>
          <w:trHeight w:val="20"/>
        </w:trPr>
        <w:tc>
          <w:tcPr>
            <w:tcW w:w="3545" w:type="dxa"/>
          </w:tcPr>
          <w:p w14:paraId="025665D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4.7</w:t>
            </w:r>
            <w:r w:rsidRPr="0017756B">
              <w:rPr>
                <w:rFonts w:eastAsia="SimSun"/>
                <w:sz w:val="22"/>
                <w:szCs w:val="22"/>
                <w:lang w:eastAsia="zh-CN"/>
              </w:rPr>
              <w:t>] - Гостиничное обслуживание</w:t>
            </w:r>
          </w:p>
        </w:tc>
        <w:tc>
          <w:tcPr>
            <w:tcW w:w="5670" w:type="dxa"/>
          </w:tcPr>
          <w:p w14:paraId="478D7EFC"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78" w:type="dxa"/>
          </w:tcPr>
          <w:p w14:paraId="1A4D64E4"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м/5000 кв. м;</w:t>
            </w:r>
          </w:p>
          <w:p w14:paraId="2624330E"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5C76AB7"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5E55C505"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1B744927"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7272C11"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14234DF7" w14:textId="77777777" w:rsidTr="00E052F6">
        <w:trPr>
          <w:trHeight w:val="20"/>
        </w:trPr>
        <w:tc>
          <w:tcPr>
            <w:tcW w:w="3545" w:type="dxa"/>
          </w:tcPr>
          <w:p w14:paraId="6790D36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4.8.1</w:t>
            </w:r>
            <w:r w:rsidRPr="0017756B">
              <w:rPr>
                <w:rFonts w:eastAsia="SimSun"/>
                <w:sz w:val="22"/>
                <w:szCs w:val="22"/>
                <w:lang w:eastAsia="zh-CN"/>
              </w:rPr>
              <w:t>] - Развлекательные мероприятия</w:t>
            </w:r>
          </w:p>
        </w:tc>
        <w:tc>
          <w:tcPr>
            <w:tcW w:w="5670" w:type="dxa"/>
          </w:tcPr>
          <w:p w14:paraId="3A0B2109" w14:textId="77777777" w:rsidR="002D4C5B" w:rsidRPr="0017756B" w:rsidRDefault="002D4C5B" w:rsidP="00E052F6">
            <w:pPr>
              <w:keepLines w:val="0"/>
              <w:tabs>
                <w:tab w:val="left" w:pos="945"/>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378" w:type="dxa"/>
            <w:vMerge w:val="restart"/>
          </w:tcPr>
          <w:p w14:paraId="57FF3175"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300 кв. м/не подлежит </w:t>
            </w:r>
            <w:r w:rsidRPr="0017756B">
              <w:rPr>
                <w:bCs/>
                <w:sz w:val="22"/>
                <w:szCs w:val="22"/>
              </w:rPr>
              <w:t>установлению;</w:t>
            </w:r>
          </w:p>
          <w:p w14:paraId="74193183"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058D70E5"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1E30AFE0"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4CD7DE12"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06F2D23"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- 30%</w:t>
            </w:r>
          </w:p>
        </w:tc>
      </w:tr>
      <w:tr w:rsidR="002D4C5B" w:rsidRPr="0017756B" w14:paraId="5044895B" w14:textId="77777777" w:rsidTr="00E052F6">
        <w:trPr>
          <w:trHeight w:val="20"/>
        </w:trPr>
        <w:tc>
          <w:tcPr>
            <w:tcW w:w="3545" w:type="dxa"/>
          </w:tcPr>
          <w:p w14:paraId="2972C3B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5.1</w:t>
            </w:r>
            <w:r w:rsidRPr="0017756B">
              <w:rPr>
                <w:rFonts w:eastAsia="SimSun"/>
                <w:sz w:val="22"/>
                <w:szCs w:val="22"/>
                <w:lang w:eastAsia="zh-CN"/>
              </w:rPr>
              <w:t>] - Спорт</w:t>
            </w:r>
          </w:p>
        </w:tc>
        <w:tc>
          <w:tcPr>
            <w:tcW w:w="5670" w:type="dxa"/>
          </w:tcPr>
          <w:p w14:paraId="32CA114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vMerge/>
          </w:tcPr>
          <w:p w14:paraId="0D06931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2CC45ED9" w14:textId="77777777" w:rsidTr="00E052F6">
        <w:trPr>
          <w:trHeight w:val="20"/>
        </w:trPr>
        <w:tc>
          <w:tcPr>
            <w:tcW w:w="3545" w:type="dxa"/>
          </w:tcPr>
          <w:p w14:paraId="705638E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Pr>
          <w:p w14:paraId="36D1F5B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17756B">
              <w:rPr>
                <w:rFonts w:eastAsia="SimSun"/>
                <w:sz w:val="22"/>
                <w:szCs w:val="22"/>
                <w:lang w:eastAsia="zh-CN"/>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Merge w:val="restart"/>
          </w:tcPr>
          <w:p w14:paraId="2FCD75BB"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p>
          <w:p w14:paraId="782A5C80"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C2B84FA" w14:textId="77777777" w:rsidR="002D4C5B" w:rsidRPr="0017756B" w:rsidRDefault="002D4C5B" w:rsidP="00E052F6">
            <w:pPr>
              <w:keepLines w:val="0"/>
              <w:overflowPunct/>
              <w:autoSpaceDE/>
              <w:autoSpaceDN/>
              <w:adjustRightInd/>
              <w:spacing w:line="240" w:lineRule="auto"/>
              <w:ind w:firstLine="312"/>
              <w:jc w:val="left"/>
              <w:rPr>
                <w:sz w:val="22"/>
                <w:szCs w:val="22"/>
              </w:rPr>
            </w:pPr>
            <w:r w:rsidRPr="0017756B">
              <w:rPr>
                <w:sz w:val="22"/>
                <w:szCs w:val="22"/>
              </w:rPr>
              <w:lastRenderedPageBreak/>
              <w:t>минимальные отступы от границ земельных участков - 1 м;</w:t>
            </w:r>
          </w:p>
          <w:p w14:paraId="7C9922A3"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9D2D3C8"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8137034" w14:textId="77777777" w:rsidR="002D4C5B" w:rsidRPr="0017756B" w:rsidRDefault="002D4C5B" w:rsidP="00E052F6">
            <w:pPr>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26664B42" w14:textId="77777777" w:rsidTr="00E052F6">
        <w:trPr>
          <w:trHeight w:val="20"/>
        </w:trPr>
        <w:tc>
          <w:tcPr>
            <w:tcW w:w="3545" w:type="dxa"/>
          </w:tcPr>
          <w:p w14:paraId="04776A2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[3.1.2] - Административные здания организаций, обеспечивающих предоставление коммунальных услуг</w:t>
            </w:r>
          </w:p>
        </w:tc>
        <w:tc>
          <w:tcPr>
            <w:tcW w:w="5670" w:type="dxa"/>
          </w:tcPr>
          <w:p w14:paraId="742FF9E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Merge/>
          </w:tcPr>
          <w:p w14:paraId="6F9446A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27868A63" w14:textId="77777777" w:rsidTr="00E052F6">
        <w:trPr>
          <w:trHeight w:val="20"/>
        </w:trPr>
        <w:tc>
          <w:tcPr>
            <w:tcW w:w="3545" w:type="dxa"/>
            <w:shd w:val="clear" w:color="auto" w:fill="auto"/>
          </w:tcPr>
          <w:p w14:paraId="3D61E27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shd w:val="clear" w:color="auto" w:fill="auto"/>
          </w:tcPr>
          <w:p w14:paraId="6F38DD1E"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14:paraId="7387C075"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14:paraId="39EF2C62" w14:textId="77777777" w:rsidR="002D4C5B" w:rsidRPr="0017756B" w:rsidRDefault="002D4C5B" w:rsidP="00E052F6">
            <w:pPr>
              <w:spacing w:line="240" w:lineRule="auto"/>
              <w:ind w:firstLine="0"/>
              <w:jc w:val="left"/>
              <w:rPr>
                <w:rFonts w:eastAsia="SimSun"/>
                <w:sz w:val="22"/>
                <w:szCs w:val="22"/>
                <w:lang w:eastAsia="zh-CN"/>
              </w:rPr>
            </w:pPr>
          </w:p>
        </w:tc>
      </w:tr>
      <w:tr w:rsidR="002D4C5B" w:rsidRPr="0017756B" w14:paraId="0D65EC42" w14:textId="77777777" w:rsidTr="00E052F6">
        <w:trPr>
          <w:trHeight w:val="3355"/>
        </w:trPr>
        <w:tc>
          <w:tcPr>
            <w:tcW w:w="3545" w:type="dxa"/>
            <w:shd w:val="clear" w:color="auto" w:fill="auto"/>
          </w:tcPr>
          <w:p w14:paraId="6F77C92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[3.9.1] - Обеспечение деятельности в области гидрометеорологии и смежных с ней областях</w:t>
            </w:r>
          </w:p>
        </w:tc>
        <w:tc>
          <w:tcPr>
            <w:tcW w:w="5670" w:type="dxa"/>
            <w:shd w:val="clear" w:color="auto" w:fill="auto"/>
          </w:tcPr>
          <w:p w14:paraId="616E0C61"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tcPr>
          <w:p w14:paraId="55DDCC44" w14:textId="77777777" w:rsidR="002D4C5B" w:rsidRPr="0017756B" w:rsidRDefault="002D4C5B" w:rsidP="00E052F6">
            <w:pPr>
              <w:spacing w:line="240" w:lineRule="auto"/>
              <w:ind w:firstLine="454"/>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38F21D2D"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B562456" w14:textId="77777777" w:rsidR="002D4C5B" w:rsidRPr="0017756B" w:rsidRDefault="002D4C5B" w:rsidP="00E052F6">
            <w:pPr>
              <w:keepLines w:val="0"/>
              <w:overflowPunct/>
              <w:autoSpaceDE/>
              <w:autoSpaceDN/>
              <w:adjustRightInd/>
              <w:spacing w:line="240" w:lineRule="auto"/>
              <w:ind w:firstLine="454"/>
              <w:jc w:val="left"/>
              <w:rPr>
                <w:sz w:val="22"/>
                <w:szCs w:val="22"/>
              </w:rPr>
            </w:pPr>
            <w:r w:rsidRPr="0017756B">
              <w:rPr>
                <w:sz w:val="22"/>
                <w:szCs w:val="22"/>
              </w:rPr>
              <w:t>минимальные отступы от границ земельных участков - 1 м;</w:t>
            </w:r>
          </w:p>
          <w:p w14:paraId="72BCBAAD"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D526AF8" w14:textId="77777777" w:rsidR="002D4C5B" w:rsidRPr="0017756B" w:rsidRDefault="002D4C5B" w:rsidP="00E052F6">
            <w:pPr>
              <w:keepLines w:val="0"/>
              <w:overflowPunct/>
              <w:autoSpaceDE/>
              <w:autoSpaceDN/>
              <w:adjustRightInd/>
              <w:spacing w:line="240" w:lineRule="auto"/>
              <w:ind w:firstLine="454"/>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6DDE8A20" w14:textId="77777777" w:rsidR="002D4C5B" w:rsidRPr="0017756B" w:rsidRDefault="002D4C5B" w:rsidP="00E052F6">
            <w:pPr>
              <w:spacing w:line="240" w:lineRule="auto"/>
              <w:ind w:firstLine="45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48E75ACE" w14:textId="77777777" w:rsidTr="00E052F6">
        <w:trPr>
          <w:trHeight w:val="20"/>
        </w:trPr>
        <w:tc>
          <w:tcPr>
            <w:tcW w:w="3545" w:type="dxa"/>
          </w:tcPr>
          <w:p w14:paraId="1A25528E" w14:textId="77777777" w:rsidR="002D4C5B" w:rsidRPr="003D7ACB" w:rsidRDefault="002D4C5B" w:rsidP="00E052F6">
            <w:pPr>
              <w:keepLines w:val="0"/>
              <w:overflowPunct/>
              <w:autoSpaceDE/>
              <w:autoSpaceDN/>
              <w:adjustRightInd/>
              <w:spacing w:line="240" w:lineRule="auto"/>
              <w:ind w:firstLine="0"/>
              <w:jc w:val="left"/>
              <w:rPr>
                <w:rFonts w:eastAsia="SimSun"/>
                <w:sz w:val="22"/>
                <w:szCs w:val="22"/>
                <w:lang w:eastAsia="zh-CN"/>
              </w:rPr>
            </w:pPr>
            <w:r w:rsidRPr="003D7ACB">
              <w:rPr>
                <w:rFonts w:eastAsia="SimSun"/>
                <w:sz w:val="22"/>
                <w:szCs w:val="22"/>
                <w:lang w:eastAsia="zh-CN"/>
              </w:rPr>
              <w:t xml:space="preserve"> [</w:t>
            </w:r>
            <w:r w:rsidRPr="003D7ACB">
              <w:rPr>
                <w:sz w:val="22"/>
                <w:szCs w:val="22"/>
                <w:lang w:eastAsia="zh-CN"/>
              </w:rPr>
              <w:t>7.2.2</w:t>
            </w:r>
            <w:r w:rsidRPr="003D7ACB">
              <w:rPr>
                <w:rFonts w:eastAsia="SimSun"/>
                <w:sz w:val="22"/>
                <w:szCs w:val="22"/>
                <w:lang w:eastAsia="zh-CN"/>
              </w:rPr>
              <w:t xml:space="preserve">] - </w:t>
            </w:r>
            <w:r w:rsidRPr="003D7ACB">
              <w:rPr>
                <w:sz w:val="23"/>
                <w:szCs w:val="23"/>
                <w:shd w:val="clear" w:color="auto" w:fill="FFFFFF"/>
              </w:rPr>
              <w:t>Обслуживание перевозок пассажиров</w:t>
            </w:r>
          </w:p>
        </w:tc>
        <w:tc>
          <w:tcPr>
            <w:tcW w:w="5670" w:type="dxa"/>
          </w:tcPr>
          <w:p w14:paraId="24DCDC5E" w14:textId="77777777" w:rsidR="002D4C5B" w:rsidRPr="003D7ACB" w:rsidRDefault="002D4C5B" w:rsidP="00E052F6">
            <w:pPr>
              <w:keepLines w:val="0"/>
              <w:overflowPunct/>
              <w:autoSpaceDE/>
              <w:autoSpaceDN/>
              <w:adjustRightInd/>
              <w:spacing w:line="240" w:lineRule="auto"/>
              <w:ind w:firstLine="426"/>
              <w:rPr>
                <w:rFonts w:eastAsia="SimSun"/>
                <w:sz w:val="22"/>
                <w:szCs w:val="22"/>
                <w:lang w:eastAsia="zh-CN"/>
              </w:rPr>
            </w:pPr>
            <w:r w:rsidRPr="003D7ACB">
              <w:rPr>
                <w:sz w:val="23"/>
                <w:szCs w:val="23"/>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3D7ACB">
              <w:rPr>
                <w:sz w:val="23"/>
                <w:szCs w:val="23"/>
                <w:shd w:val="clear" w:color="auto" w:fill="FFFFFF"/>
              </w:rPr>
              <w:lastRenderedPageBreak/>
              <w:t>размещение которых предусмотрено содержанием вида разрешенного использования с </w:t>
            </w:r>
            <w:hyperlink r:id="rId25" w:anchor="/document/75062082/entry/1076" w:history="1">
              <w:r w:rsidRPr="003D7ACB">
                <w:rPr>
                  <w:sz w:val="23"/>
                  <w:szCs w:val="23"/>
                  <w:shd w:val="clear" w:color="auto" w:fill="FFFFFF"/>
                </w:rPr>
                <w:t>кодом 7.6</w:t>
              </w:r>
            </w:hyperlink>
          </w:p>
        </w:tc>
        <w:tc>
          <w:tcPr>
            <w:tcW w:w="6378" w:type="dxa"/>
          </w:tcPr>
          <w:p w14:paraId="47FEC044"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p>
          <w:p w14:paraId="1322BA70"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w:t>
            </w:r>
            <w:r w:rsidRPr="0017756B">
              <w:rPr>
                <w:rFonts w:eastAsia="SimSun"/>
                <w:sz w:val="22"/>
                <w:szCs w:val="22"/>
                <w:lang w:eastAsia="zh-CN"/>
              </w:rPr>
              <w:lastRenderedPageBreak/>
              <w:t>улицы (проезда) – 4 м;</w:t>
            </w:r>
          </w:p>
          <w:p w14:paraId="365703F9" w14:textId="77777777" w:rsidR="002D4C5B" w:rsidRPr="0017756B" w:rsidRDefault="002D4C5B" w:rsidP="00E052F6">
            <w:pPr>
              <w:keepLines w:val="0"/>
              <w:overflowPunct/>
              <w:autoSpaceDE/>
              <w:autoSpaceDN/>
              <w:adjustRightInd/>
              <w:spacing w:line="240" w:lineRule="auto"/>
              <w:ind w:firstLine="312"/>
              <w:jc w:val="left"/>
              <w:rPr>
                <w:sz w:val="22"/>
                <w:szCs w:val="22"/>
              </w:rPr>
            </w:pPr>
            <w:r w:rsidRPr="0017756B">
              <w:rPr>
                <w:sz w:val="22"/>
                <w:szCs w:val="22"/>
              </w:rPr>
              <w:t>минимальные отступы от границ земельных участков - 1 м;</w:t>
            </w:r>
          </w:p>
          <w:p w14:paraId="43404485"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3916CB9"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D04B6D8"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67BEFF6E" w14:textId="77777777" w:rsidTr="00E052F6">
        <w:trPr>
          <w:trHeight w:val="20"/>
        </w:trPr>
        <w:tc>
          <w:tcPr>
            <w:tcW w:w="3545" w:type="dxa"/>
            <w:shd w:val="clear" w:color="auto" w:fill="FFFFFF"/>
          </w:tcPr>
          <w:p w14:paraId="6E935E9C"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26A17558"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B1F6F63"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tcPr>
          <w:p w14:paraId="2000E835" w14:textId="77777777" w:rsidR="002D4C5B" w:rsidRPr="0017756B" w:rsidRDefault="002D4C5B" w:rsidP="00E052F6">
            <w:pPr>
              <w:spacing w:line="240" w:lineRule="auto"/>
              <w:ind w:firstLine="454"/>
              <w:jc w:val="left"/>
              <w:rPr>
                <w:sz w:val="22"/>
                <w:szCs w:val="22"/>
              </w:rPr>
            </w:pPr>
            <w:r w:rsidRPr="0017756B">
              <w:rPr>
                <w:sz w:val="22"/>
                <w:szCs w:val="22"/>
              </w:rPr>
              <w:t>Регламенты не устанавливаются.</w:t>
            </w:r>
          </w:p>
          <w:p w14:paraId="5DD8F86B" w14:textId="77777777" w:rsidR="002D4C5B" w:rsidRPr="0017756B" w:rsidRDefault="002D4C5B" w:rsidP="00E052F6">
            <w:pPr>
              <w:spacing w:line="240" w:lineRule="auto"/>
              <w:ind w:firstLine="454"/>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0D733789" w14:textId="77777777" w:rsidTr="00E052F6">
        <w:trPr>
          <w:trHeight w:val="20"/>
        </w:trPr>
        <w:tc>
          <w:tcPr>
            <w:tcW w:w="3545" w:type="dxa"/>
            <w:shd w:val="clear" w:color="auto" w:fill="FFFFFF"/>
          </w:tcPr>
          <w:p w14:paraId="255A01A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08FDD2E3"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0C900DEF" w14:textId="77777777" w:rsidR="002D4C5B" w:rsidRPr="0017756B" w:rsidRDefault="002D4C5B" w:rsidP="00E052F6">
            <w:pPr>
              <w:spacing w:line="240" w:lineRule="auto"/>
              <w:ind w:firstLine="0"/>
              <w:jc w:val="left"/>
              <w:rPr>
                <w:sz w:val="22"/>
                <w:szCs w:val="22"/>
              </w:rPr>
            </w:pPr>
          </w:p>
        </w:tc>
      </w:tr>
    </w:tbl>
    <w:p w14:paraId="18262E9B"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0BD6ADC1"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4DA5C8E0" w14:textId="77777777" w:rsidTr="00E052F6">
        <w:trPr>
          <w:trHeight w:val="20"/>
          <w:tblHeader/>
        </w:trPr>
        <w:tc>
          <w:tcPr>
            <w:tcW w:w="3545" w:type="dxa"/>
          </w:tcPr>
          <w:p w14:paraId="45D4767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02D28E2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2A4217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45AA423B" w14:textId="77777777" w:rsidTr="00E052F6">
        <w:trPr>
          <w:trHeight w:val="20"/>
        </w:trPr>
        <w:tc>
          <w:tcPr>
            <w:tcW w:w="3545" w:type="dxa"/>
            <w:vAlign w:val="center"/>
          </w:tcPr>
          <w:p w14:paraId="6C180BA5"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[2.5] - Среднеэтажная жилая застройка</w:t>
            </w:r>
          </w:p>
        </w:tc>
        <w:tc>
          <w:tcPr>
            <w:tcW w:w="5670" w:type="dxa"/>
            <w:vAlign w:val="center"/>
          </w:tcPr>
          <w:p w14:paraId="7183A3B6"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622C772C"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5EE4CF24"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0AEB7119"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055E7778" w14:textId="77777777" w:rsidR="002D4C5B" w:rsidRPr="0017756B" w:rsidRDefault="002D4C5B" w:rsidP="00E052F6">
            <w:pPr>
              <w:suppressAutoHyphens/>
              <w:autoSpaceDN/>
              <w:adjustRightInd/>
              <w:spacing w:line="240" w:lineRule="auto"/>
              <w:ind w:left="33" w:firstLine="0"/>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378" w:type="dxa"/>
          </w:tcPr>
          <w:p w14:paraId="1419F097" w14:textId="77777777" w:rsidR="002D4C5B" w:rsidRPr="0017756B" w:rsidRDefault="002D4C5B" w:rsidP="00E052F6">
            <w:pPr>
              <w:suppressAutoHyphens/>
              <w:autoSpaceDN/>
              <w:adjustRightInd/>
              <w:spacing w:line="240" w:lineRule="auto"/>
              <w:ind w:firstLine="223"/>
              <w:textAlignment w:val="baseline"/>
              <w:rPr>
                <w:b/>
                <w:sz w:val="22"/>
                <w:szCs w:val="22"/>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422F9AF6"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1300 кв. м/не подлежит </w:t>
            </w:r>
            <w:r w:rsidRPr="0017756B">
              <w:rPr>
                <w:bCs/>
                <w:sz w:val="22"/>
                <w:szCs w:val="22"/>
              </w:rPr>
              <w:t>установлению;</w:t>
            </w:r>
          </w:p>
          <w:p w14:paraId="37589B7F"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5D521F97"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sz w:val="22"/>
                <w:szCs w:val="22"/>
              </w:rPr>
              <w:t>минимальные отступы от границ земельных участков - 3 м;</w:t>
            </w:r>
          </w:p>
          <w:p w14:paraId="3292D67F"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463B9C87" w14:textId="77777777" w:rsidR="002D4C5B" w:rsidRPr="0017756B" w:rsidRDefault="002D4C5B" w:rsidP="00E052F6">
            <w:pPr>
              <w:spacing w:line="240" w:lineRule="auto"/>
              <w:ind w:firstLine="223"/>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77F0D170" w14:textId="77777777" w:rsidR="002D4C5B" w:rsidRPr="0017756B" w:rsidRDefault="002D4C5B" w:rsidP="00E052F6">
            <w:pPr>
              <w:keepLines w:val="0"/>
              <w:overflowPunct/>
              <w:autoSpaceDE/>
              <w:autoSpaceDN/>
              <w:adjustRightInd/>
              <w:spacing w:line="240" w:lineRule="auto"/>
              <w:ind w:firstLine="223"/>
              <w:rPr>
                <w:rFonts w:eastAsia="SimSun"/>
                <w:sz w:val="22"/>
                <w:szCs w:val="22"/>
                <w:lang w:eastAsia="zh-CN"/>
              </w:rPr>
            </w:pPr>
            <w:r w:rsidRPr="0017756B">
              <w:rPr>
                <w:rFonts w:eastAsia="SimSun"/>
                <w:sz w:val="22"/>
                <w:szCs w:val="22"/>
                <w:lang w:eastAsia="zh-CN"/>
              </w:rPr>
              <w:t>максимальный коэффициент использования территории – 0,8;</w:t>
            </w:r>
          </w:p>
          <w:p w14:paraId="6C9FB331" w14:textId="77777777" w:rsidR="002D4C5B" w:rsidRPr="0017756B" w:rsidRDefault="002D4C5B" w:rsidP="00E052F6">
            <w:pPr>
              <w:spacing w:line="240" w:lineRule="auto"/>
              <w:ind w:firstLine="223"/>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r w:rsidR="002D4C5B" w:rsidRPr="0017756B" w14:paraId="5CCCCC98" w14:textId="77777777" w:rsidTr="00E052F6">
        <w:trPr>
          <w:trHeight w:val="20"/>
        </w:trPr>
        <w:tc>
          <w:tcPr>
            <w:tcW w:w="3545" w:type="dxa"/>
            <w:vAlign w:val="center"/>
          </w:tcPr>
          <w:p w14:paraId="2FBBACC6"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[2.6] - Многоэтажная жилая застройка (высотная застройка)</w:t>
            </w:r>
          </w:p>
        </w:tc>
        <w:tc>
          <w:tcPr>
            <w:tcW w:w="5670" w:type="dxa"/>
            <w:vAlign w:val="center"/>
          </w:tcPr>
          <w:p w14:paraId="4DDFEB84" w14:textId="77777777" w:rsidR="002D4C5B" w:rsidRPr="0017756B" w:rsidRDefault="002D4C5B" w:rsidP="00E052F6">
            <w:pPr>
              <w:suppressAutoHyphens/>
              <w:autoSpaceDN/>
              <w:adjustRightInd/>
              <w:spacing w:line="240" w:lineRule="auto"/>
              <w:ind w:left="33" w:firstLine="0"/>
              <w:jc w:val="left"/>
              <w:textAlignment w:val="baseline"/>
              <w:rPr>
                <w:sz w:val="22"/>
                <w:szCs w:val="22"/>
              </w:rPr>
            </w:pPr>
            <w:r w:rsidRPr="0017756B">
              <w:rPr>
                <w:sz w:val="22"/>
                <w:szCs w:val="22"/>
              </w:rPr>
              <w:t>Размещение многоквартирных домов этажностью девять этажей и выше;</w:t>
            </w:r>
          </w:p>
          <w:p w14:paraId="225AFAA6" w14:textId="77777777" w:rsidR="002D4C5B" w:rsidRPr="0017756B" w:rsidRDefault="002D4C5B" w:rsidP="00E052F6">
            <w:pPr>
              <w:suppressAutoHyphens/>
              <w:autoSpaceDN/>
              <w:adjustRightInd/>
              <w:spacing w:line="240" w:lineRule="auto"/>
              <w:ind w:left="33" w:firstLine="0"/>
              <w:jc w:val="left"/>
              <w:textAlignment w:val="baseline"/>
              <w:rPr>
                <w:sz w:val="22"/>
                <w:szCs w:val="22"/>
              </w:rPr>
            </w:pPr>
            <w:r w:rsidRPr="0017756B">
              <w:rPr>
                <w:sz w:val="22"/>
                <w:szCs w:val="22"/>
              </w:rPr>
              <w:t>благоустройство и озеленение придомовых территорий;</w:t>
            </w:r>
          </w:p>
          <w:p w14:paraId="174E8807" w14:textId="77777777" w:rsidR="002D4C5B" w:rsidRPr="0017756B" w:rsidRDefault="002D4C5B" w:rsidP="00E052F6">
            <w:pPr>
              <w:suppressAutoHyphens/>
              <w:autoSpaceDN/>
              <w:adjustRightInd/>
              <w:spacing w:line="240" w:lineRule="auto"/>
              <w:ind w:left="33" w:firstLine="0"/>
              <w:jc w:val="left"/>
              <w:textAlignment w:val="baseline"/>
              <w:rPr>
                <w:rFonts w:eastAsia="SimSun"/>
                <w:sz w:val="22"/>
                <w:szCs w:val="22"/>
                <w:lang w:eastAsia="zh-CN"/>
              </w:rPr>
            </w:pPr>
            <w:r w:rsidRPr="0017756B">
              <w:rPr>
                <w:sz w:val="22"/>
                <w:szCs w:val="22"/>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w:t>
            </w:r>
          </w:p>
        </w:tc>
        <w:tc>
          <w:tcPr>
            <w:tcW w:w="6378" w:type="dxa"/>
          </w:tcPr>
          <w:p w14:paraId="3AC5203A" w14:textId="77777777" w:rsidR="002D4C5B" w:rsidRPr="0017756B" w:rsidRDefault="002D4C5B" w:rsidP="00E052F6">
            <w:pPr>
              <w:suppressAutoHyphens/>
              <w:autoSpaceDN/>
              <w:adjustRightInd/>
              <w:spacing w:line="240" w:lineRule="auto"/>
              <w:ind w:firstLine="223"/>
              <w:textAlignment w:val="baseline"/>
              <w:rPr>
                <w:b/>
                <w:sz w:val="22"/>
                <w:szCs w:val="22"/>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377226F0"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5000/15000 кв. м;</w:t>
            </w:r>
          </w:p>
          <w:p w14:paraId="314CA52C"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6469569C"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sz w:val="22"/>
                <w:szCs w:val="22"/>
              </w:rPr>
              <w:t>минимальные отступы от границ земельных участков - 3 м;</w:t>
            </w:r>
          </w:p>
          <w:p w14:paraId="382C7F68" w14:textId="77777777" w:rsidR="002D4C5B" w:rsidRPr="0017756B" w:rsidRDefault="002D4C5B" w:rsidP="00E052F6">
            <w:pPr>
              <w:keepLines w:val="0"/>
              <w:overflowPunct/>
              <w:autoSpaceDE/>
              <w:autoSpaceDN/>
              <w:adjustRightInd/>
              <w:spacing w:line="240" w:lineRule="auto"/>
              <w:ind w:firstLine="223"/>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9 этажей (включая мансардный этаж);</w:t>
            </w:r>
          </w:p>
          <w:p w14:paraId="1E207F5E" w14:textId="77777777" w:rsidR="002D4C5B" w:rsidRPr="0017756B" w:rsidRDefault="002D4C5B" w:rsidP="00E052F6">
            <w:pPr>
              <w:spacing w:line="240" w:lineRule="auto"/>
              <w:ind w:firstLine="223"/>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5FC2F0AB" w14:textId="77777777" w:rsidR="002D4C5B" w:rsidRPr="0017756B" w:rsidRDefault="002D4C5B" w:rsidP="00E052F6">
            <w:pPr>
              <w:spacing w:line="240" w:lineRule="auto"/>
              <w:ind w:firstLine="223"/>
              <w:jc w:val="left"/>
              <w:rPr>
                <w:rFonts w:eastAsia="SimSun"/>
                <w:sz w:val="22"/>
                <w:szCs w:val="22"/>
                <w:lang w:eastAsia="zh-CN"/>
              </w:rPr>
            </w:pPr>
            <w:r w:rsidRPr="0017756B">
              <w:rPr>
                <w:rFonts w:eastAsia="SimSun"/>
                <w:sz w:val="22"/>
                <w:szCs w:val="22"/>
                <w:lang w:eastAsia="zh-CN"/>
              </w:rPr>
              <w:t>максимальный коэффициент использования территории – 0,8;</w:t>
            </w:r>
          </w:p>
          <w:p w14:paraId="5497C0D0" w14:textId="77777777" w:rsidR="002D4C5B" w:rsidRPr="0017756B" w:rsidRDefault="002D4C5B" w:rsidP="00E052F6">
            <w:pPr>
              <w:spacing w:line="240" w:lineRule="auto"/>
              <w:ind w:firstLine="223"/>
              <w:jc w:val="left"/>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r w:rsidR="002D4C5B" w:rsidRPr="0017756B" w14:paraId="120AC2FB" w14:textId="77777777" w:rsidTr="00E052F6">
        <w:trPr>
          <w:trHeight w:val="20"/>
        </w:trPr>
        <w:tc>
          <w:tcPr>
            <w:tcW w:w="3545" w:type="dxa"/>
          </w:tcPr>
          <w:p w14:paraId="37D1C5AD" w14:textId="77777777" w:rsidR="002D4C5B" w:rsidRPr="0017756B" w:rsidRDefault="002D4C5B" w:rsidP="00E052F6">
            <w:pPr>
              <w:widowControl w:val="0"/>
              <w:spacing w:line="240" w:lineRule="auto"/>
              <w:ind w:firstLine="0"/>
              <w:rPr>
                <w:sz w:val="22"/>
                <w:szCs w:val="22"/>
              </w:rPr>
            </w:pPr>
            <w:r w:rsidRPr="0017756B">
              <w:rPr>
                <w:sz w:val="22"/>
                <w:szCs w:val="22"/>
              </w:rPr>
              <w:t>[2.1.1] - Малоэтажная многоквартирная жилая застройка</w:t>
            </w:r>
          </w:p>
        </w:tc>
        <w:tc>
          <w:tcPr>
            <w:tcW w:w="5670" w:type="dxa"/>
          </w:tcPr>
          <w:p w14:paraId="05994B41"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64E8A213"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tcPr>
          <w:p w14:paraId="4B9EAC36" w14:textId="77777777" w:rsidR="002D4C5B" w:rsidRPr="0017756B" w:rsidRDefault="002D4C5B" w:rsidP="00E052F6">
            <w:pPr>
              <w:suppressAutoHyphens/>
              <w:autoSpaceDN/>
              <w:adjustRightInd/>
              <w:spacing w:line="240" w:lineRule="auto"/>
              <w:ind w:firstLine="223"/>
              <w:textAlignment w:val="baseline"/>
              <w:rPr>
                <w:b/>
                <w:sz w:val="22"/>
                <w:szCs w:val="22"/>
              </w:rPr>
            </w:pPr>
            <w:r w:rsidRPr="0017756B">
              <w:rPr>
                <w:b/>
                <w:sz w:val="22"/>
                <w:szCs w:val="22"/>
              </w:rPr>
              <w:lastRenderedPageBreak/>
              <w:t xml:space="preserve">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w:t>
            </w:r>
            <w:r w:rsidRPr="0017756B">
              <w:rPr>
                <w:b/>
                <w:sz w:val="22"/>
                <w:szCs w:val="22"/>
              </w:rPr>
              <w:lastRenderedPageBreak/>
              <w:t>без увеличения их фактической (существующей) этажности.</w:t>
            </w:r>
          </w:p>
          <w:p w14:paraId="21417061" w14:textId="77777777" w:rsidR="002D4C5B" w:rsidRPr="0017756B" w:rsidRDefault="002D4C5B" w:rsidP="00E052F6">
            <w:pPr>
              <w:spacing w:line="240" w:lineRule="auto"/>
              <w:ind w:firstLine="223"/>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p>
          <w:p w14:paraId="66810E21" w14:textId="77777777" w:rsidR="002D4C5B" w:rsidRPr="0017756B" w:rsidRDefault="002D4C5B" w:rsidP="00E052F6">
            <w:pPr>
              <w:spacing w:line="240" w:lineRule="auto"/>
              <w:ind w:firstLine="223"/>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0008007A" w14:textId="77777777" w:rsidR="002D4C5B" w:rsidRPr="0017756B" w:rsidRDefault="002D4C5B" w:rsidP="00E052F6">
            <w:pPr>
              <w:spacing w:line="240" w:lineRule="auto"/>
              <w:ind w:firstLine="223"/>
              <w:rPr>
                <w:rFonts w:eastAsia="SimSun"/>
                <w:sz w:val="22"/>
                <w:szCs w:val="22"/>
                <w:lang w:eastAsia="zh-CN"/>
              </w:rPr>
            </w:pPr>
            <w:r w:rsidRPr="0017756B">
              <w:rPr>
                <w:sz w:val="22"/>
                <w:szCs w:val="22"/>
              </w:rPr>
              <w:t>минимальные отступы от границ земельных участков - 6 м;</w:t>
            </w:r>
          </w:p>
          <w:p w14:paraId="4E06FECB" w14:textId="77777777" w:rsidR="002D4C5B" w:rsidRPr="0017756B" w:rsidRDefault="002D4C5B" w:rsidP="00E052F6">
            <w:pPr>
              <w:spacing w:line="240" w:lineRule="auto"/>
              <w:ind w:firstLine="223"/>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D698D9B" w14:textId="77777777" w:rsidR="002D4C5B" w:rsidRPr="0017756B" w:rsidRDefault="002D4C5B" w:rsidP="00E052F6">
            <w:pPr>
              <w:spacing w:line="240" w:lineRule="auto"/>
              <w:ind w:firstLine="223"/>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556A754F" w14:textId="77777777" w:rsidR="002D4C5B" w:rsidRPr="0017756B" w:rsidRDefault="002D4C5B" w:rsidP="00E052F6">
            <w:pPr>
              <w:keepLines w:val="0"/>
              <w:overflowPunct/>
              <w:autoSpaceDE/>
              <w:autoSpaceDN/>
              <w:adjustRightInd/>
              <w:spacing w:line="240" w:lineRule="auto"/>
              <w:ind w:firstLine="223"/>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7023373B" w14:textId="77777777" w:rsidR="002D4C5B" w:rsidRPr="0017756B" w:rsidRDefault="002D4C5B" w:rsidP="00E052F6">
            <w:pPr>
              <w:spacing w:line="240" w:lineRule="auto"/>
              <w:ind w:firstLine="223"/>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205C3C9D" w14:textId="77777777" w:rsidTr="00E052F6">
        <w:trPr>
          <w:trHeight w:val="20"/>
        </w:trPr>
        <w:tc>
          <w:tcPr>
            <w:tcW w:w="3545" w:type="dxa"/>
          </w:tcPr>
          <w:p w14:paraId="41E6C411"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lastRenderedPageBreak/>
              <w:t xml:space="preserve"> [2.1] - Для индивидуального жилищного строительства</w:t>
            </w:r>
          </w:p>
        </w:tc>
        <w:tc>
          <w:tcPr>
            <w:tcW w:w="5670" w:type="dxa"/>
          </w:tcPr>
          <w:p w14:paraId="4CFC9272"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08B0A31" w14:textId="77777777" w:rsidR="002D4C5B" w:rsidRPr="0017756B" w:rsidRDefault="002D4C5B" w:rsidP="00E052F6">
            <w:pPr>
              <w:widowControl w:val="0"/>
              <w:spacing w:line="240" w:lineRule="auto"/>
              <w:ind w:firstLine="459"/>
              <w:rPr>
                <w:sz w:val="22"/>
                <w:szCs w:val="22"/>
              </w:rPr>
            </w:pPr>
            <w:r w:rsidRPr="0017756B">
              <w:rPr>
                <w:sz w:val="22"/>
                <w:szCs w:val="22"/>
              </w:rPr>
              <w:t>выращивание сельскохозяйственных культур;</w:t>
            </w:r>
          </w:p>
          <w:p w14:paraId="4112A70F"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6378" w:type="dxa"/>
          </w:tcPr>
          <w:p w14:paraId="039FB934" w14:textId="77777777" w:rsidR="002D4C5B" w:rsidRDefault="002D4C5B" w:rsidP="00E052F6">
            <w:pPr>
              <w:suppressAutoHyphens/>
              <w:autoSpaceDN/>
              <w:adjustRightInd/>
              <w:spacing w:line="240" w:lineRule="auto"/>
              <w:ind w:firstLine="0"/>
              <w:textAlignment w:val="baseline"/>
              <w:rPr>
                <w:rFonts w:eastAsia="SimSun"/>
                <w:sz w:val="22"/>
                <w:szCs w:val="22"/>
                <w:lang w:eastAsia="zh-CN"/>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2190AFB2" w14:textId="77777777" w:rsidR="002D4C5B" w:rsidRPr="0017756B" w:rsidRDefault="002D4C5B" w:rsidP="00E052F6">
            <w:pPr>
              <w:suppressAutoHyphens/>
              <w:autoSpaceDN/>
              <w:adjustRightInd/>
              <w:spacing w:line="240" w:lineRule="auto"/>
              <w:ind w:firstLine="0"/>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46B1152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1285830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700D28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6598575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r w:rsidR="002D4C5B" w:rsidRPr="0017756B" w14:paraId="4FF6C163" w14:textId="77777777" w:rsidTr="00E052F6">
        <w:trPr>
          <w:trHeight w:val="20"/>
        </w:trPr>
        <w:tc>
          <w:tcPr>
            <w:tcW w:w="3545" w:type="dxa"/>
          </w:tcPr>
          <w:p w14:paraId="0D8E24DC"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[2.2] - Для ведения личного подсобного хозяйства (приусадебный земельный участок)</w:t>
            </w:r>
          </w:p>
        </w:tc>
        <w:tc>
          <w:tcPr>
            <w:tcW w:w="5670" w:type="dxa"/>
          </w:tcPr>
          <w:p w14:paraId="2128CCE3"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Размещение жилого дома, указанного в описании вида разрешенного использования с кодом 2.1;</w:t>
            </w:r>
          </w:p>
          <w:p w14:paraId="3548E673"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производство сельскохозяйственной продукции;</w:t>
            </w:r>
          </w:p>
          <w:p w14:paraId="48BD9647" w14:textId="77777777" w:rsidR="002D4C5B" w:rsidRPr="0017756B" w:rsidRDefault="002D4C5B" w:rsidP="00E052F6">
            <w:pPr>
              <w:widowControl w:val="0"/>
              <w:overflowPunct/>
              <w:autoSpaceDE/>
              <w:autoSpaceDN/>
              <w:adjustRightInd/>
              <w:spacing w:line="240" w:lineRule="auto"/>
              <w:ind w:firstLine="317"/>
              <w:jc w:val="left"/>
              <w:rPr>
                <w:sz w:val="22"/>
                <w:szCs w:val="22"/>
              </w:rPr>
            </w:pPr>
            <w:r w:rsidRPr="0017756B">
              <w:rPr>
                <w:sz w:val="22"/>
                <w:szCs w:val="22"/>
              </w:rPr>
              <w:t>размещение гаража и иных вспомогательных сооружений;</w:t>
            </w:r>
          </w:p>
          <w:p w14:paraId="2C3B0D18" w14:textId="77777777" w:rsidR="002D4C5B" w:rsidRPr="0017756B" w:rsidRDefault="002D4C5B" w:rsidP="00E052F6">
            <w:pPr>
              <w:suppressAutoHyphens/>
              <w:autoSpaceDN/>
              <w:adjustRightInd/>
              <w:spacing w:line="240" w:lineRule="auto"/>
              <w:ind w:left="-170" w:firstLine="0"/>
              <w:jc w:val="left"/>
              <w:textAlignment w:val="baseline"/>
              <w:rPr>
                <w:rFonts w:eastAsia="SimSun"/>
                <w:sz w:val="22"/>
                <w:szCs w:val="22"/>
                <w:lang w:eastAsia="zh-CN"/>
              </w:rPr>
            </w:pPr>
            <w:r w:rsidRPr="0017756B">
              <w:rPr>
                <w:sz w:val="22"/>
                <w:szCs w:val="22"/>
              </w:rPr>
              <w:t>содержание сельскохозяйственных животных</w:t>
            </w:r>
          </w:p>
        </w:tc>
        <w:tc>
          <w:tcPr>
            <w:tcW w:w="6378" w:type="dxa"/>
          </w:tcPr>
          <w:p w14:paraId="70720963" w14:textId="77777777" w:rsidR="002D4C5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b/>
                <w:sz w:val="22"/>
                <w:szCs w:val="22"/>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61DF199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w:t>
            </w:r>
            <w:r w:rsidRPr="00CE379E">
              <w:rPr>
                <w:rFonts w:eastAsia="SimSun"/>
                <w:sz w:val="22"/>
                <w:szCs w:val="22"/>
                <w:lang w:eastAsia="zh-CN"/>
              </w:rPr>
              <w:t>5000</w:t>
            </w:r>
            <w:r w:rsidRPr="003F75A5">
              <w:rPr>
                <w:rFonts w:eastAsia="SimSun"/>
                <w:b/>
                <w:color w:val="FF0000"/>
                <w:sz w:val="22"/>
                <w:szCs w:val="22"/>
                <w:lang w:eastAsia="zh-CN"/>
              </w:rPr>
              <w:t xml:space="preserve"> </w:t>
            </w:r>
            <w:r w:rsidRPr="0017756B">
              <w:rPr>
                <w:rFonts w:eastAsia="SimSun"/>
                <w:sz w:val="22"/>
                <w:szCs w:val="22"/>
                <w:lang w:eastAsia="zh-CN"/>
              </w:rPr>
              <w:t>кв. м;</w:t>
            </w:r>
          </w:p>
          <w:p w14:paraId="46E5B52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20 м;</w:t>
            </w:r>
          </w:p>
          <w:p w14:paraId="7563B0A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C7D9AF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49AEBF8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20%;</w:t>
            </w:r>
          </w:p>
        </w:tc>
      </w:tr>
      <w:tr w:rsidR="002D4C5B" w:rsidRPr="0017756B" w14:paraId="5C219C67" w14:textId="77777777" w:rsidTr="00E052F6">
        <w:trPr>
          <w:trHeight w:val="20"/>
        </w:trPr>
        <w:tc>
          <w:tcPr>
            <w:tcW w:w="3545" w:type="dxa"/>
            <w:vAlign w:val="center"/>
          </w:tcPr>
          <w:p w14:paraId="4865CBE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[3.5.1] - Дошкольное, начальное и среднее общее образование</w:t>
            </w:r>
          </w:p>
        </w:tc>
        <w:tc>
          <w:tcPr>
            <w:tcW w:w="5670" w:type="dxa"/>
          </w:tcPr>
          <w:p w14:paraId="044C4E10"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14:paraId="7E5B79ED"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16616931"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320D4C73"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433AB4D7"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3E386682"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14C1713B"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5AFEC5F8" w14:textId="77777777" w:rsidTr="00E052F6">
        <w:trPr>
          <w:trHeight w:val="20"/>
        </w:trPr>
        <w:tc>
          <w:tcPr>
            <w:tcW w:w="3545" w:type="dxa"/>
            <w:vAlign w:val="center"/>
          </w:tcPr>
          <w:p w14:paraId="107A0F8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3.5.2</w:t>
            </w:r>
            <w:r w:rsidRPr="0017756B">
              <w:rPr>
                <w:rFonts w:eastAsia="SimSun"/>
                <w:sz w:val="22"/>
                <w:szCs w:val="22"/>
                <w:lang w:eastAsia="zh-CN"/>
              </w:rPr>
              <w:t>] - Среднее и высшее профессиональное образование</w:t>
            </w:r>
          </w:p>
        </w:tc>
        <w:tc>
          <w:tcPr>
            <w:tcW w:w="5670" w:type="dxa"/>
          </w:tcPr>
          <w:p w14:paraId="35B3A942"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14:paraId="48710751"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м/не подлежит </w:t>
            </w:r>
            <w:r w:rsidRPr="0017756B">
              <w:rPr>
                <w:bCs/>
                <w:sz w:val="22"/>
                <w:szCs w:val="22"/>
              </w:rPr>
              <w:t>установлению;</w:t>
            </w:r>
          </w:p>
          <w:p w14:paraId="33328D10"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55A6219"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67723744"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23BF11E8"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41EC1D4"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6DE57999" w14:textId="77777777" w:rsidTr="00E052F6">
        <w:trPr>
          <w:trHeight w:val="20"/>
        </w:trPr>
        <w:tc>
          <w:tcPr>
            <w:tcW w:w="3545" w:type="dxa"/>
            <w:vAlign w:val="center"/>
          </w:tcPr>
          <w:p w14:paraId="7AFDA0E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3.4.1</w:t>
            </w:r>
            <w:r w:rsidRPr="0017756B">
              <w:rPr>
                <w:rFonts w:eastAsia="SimSun"/>
                <w:sz w:val="22"/>
                <w:szCs w:val="22"/>
                <w:lang w:eastAsia="zh-CN"/>
              </w:rPr>
              <w:t>] – Амбулаторно-поликлиническое обслуживание</w:t>
            </w:r>
          </w:p>
        </w:tc>
        <w:tc>
          <w:tcPr>
            <w:tcW w:w="5670" w:type="dxa"/>
          </w:tcPr>
          <w:p w14:paraId="6F1351CD"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17756B">
              <w:rPr>
                <w:sz w:val="22"/>
                <w:szCs w:val="22"/>
              </w:rPr>
              <w:lastRenderedPageBreak/>
              <w:t>кухни, станции донорства крови, клинические лаборатории)</w:t>
            </w:r>
          </w:p>
        </w:tc>
        <w:tc>
          <w:tcPr>
            <w:tcW w:w="6378" w:type="dxa"/>
            <w:vMerge w:val="restart"/>
            <w:vAlign w:val="center"/>
          </w:tcPr>
          <w:p w14:paraId="53361E2E"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w:t>
            </w:r>
            <w:r w:rsidRPr="0017756B">
              <w:rPr>
                <w:bCs/>
                <w:sz w:val="22"/>
                <w:szCs w:val="22"/>
              </w:rPr>
              <w:t>не подлежит установлению;</w:t>
            </w:r>
          </w:p>
          <w:p w14:paraId="5E30BC87"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0EBD5D83"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11B93599"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максимальное количество надземных этажей зданий – 4 этажа;</w:t>
            </w:r>
          </w:p>
          <w:p w14:paraId="0949DB3E" w14:textId="77777777" w:rsidR="002D4C5B" w:rsidRPr="0017756B" w:rsidRDefault="002D4C5B" w:rsidP="00E052F6">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16C96E3" w14:textId="77777777" w:rsidR="002D4C5B" w:rsidRPr="0017756B" w:rsidRDefault="002D4C5B" w:rsidP="00E052F6">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60007F4" w14:textId="77777777" w:rsidTr="00E052F6">
        <w:trPr>
          <w:trHeight w:val="20"/>
        </w:trPr>
        <w:tc>
          <w:tcPr>
            <w:tcW w:w="3545" w:type="dxa"/>
            <w:vAlign w:val="center"/>
          </w:tcPr>
          <w:p w14:paraId="1776DB9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3.4.2</w:t>
            </w:r>
            <w:r w:rsidRPr="0017756B">
              <w:rPr>
                <w:rFonts w:eastAsia="SimSun"/>
                <w:sz w:val="22"/>
                <w:szCs w:val="22"/>
                <w:lang w:eastAsia="zh-CN"/>
              </w:rPr>
              <w:t>] – Стационарное медицинское обслуживание</w:t>
            </w:r>
          </w:p>
        </w:tc>
        <w:tc>
          <w:tcPr>
            <w:tcW w:w="5670" w:type="dxa"/>
          </w:tcPr>
          <w:p w14:paraId="45D3172E"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6378" w:type="dxa"/>
            <w:vMerge/>
            <w:vAlign w:val="center"/>
          </w:tcPr>
          <w:p w14:paraId="4E2D2C0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16730300" w14:textId="77777777" w:rsidTr="00E052F6">
        <w:trPr>
          <w:trHeight w:val="20"/>
        </w:trPr>
        <w:tc>
          <w:tcPr>
            <w:tcW w:w="3545" w:type="dxa"/>
            <w:vAlign w:val="center"/>
          </w:tcPr>
          <w:p w14:paraId="3A3DE093"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3.7</w:t>
            </w:r>
            <w:r w:rsidRPr="0017756B">
              <w:rPr>
                <w:rFonts w:eastAsia="SimSun"/>
                <w:sz w:val="22"/>
                <w:szCs w:val="22"/>
                <w:lang w:eastAsia="zh-CN"/>
              </w:rPr>
              <w:t>] - Религиозное использование</w:t>
            </w:r>
          </w:p>
        </w:tc>
        <w:tc>
          <w:tcPr>
            <w:tcW w:w="5670" w:type="dxa"/>
            <w:vAlign w:val="center"/>
          </w:tcPr>
          <w:p w14:paraId="72DD456F" w14:textId="77777777" w:rsidR="002D4C5B" w:rsidRPr="0017756B" w:rsidRDefault="002D4C5B" w:rsidP="00E052F6">
            <w:pPr>
              <w:keepLines w:val="0"/>
              <w:tabs>
                <w:tab w:val="left" w:pos="-4787"/>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6378" w:type="dxa"/>
            <w:vAlign w:val="center"/>
          </w:tcPr>
          <w:p w14:paraId="2DBDB1F4" w14:textId="77777777" w:rsidR="002D4C5B" w:rsidRPr="0017756B" w:rsidRDefault="002D4C5B" w:rsidP="00E052F6">
            <w:pPr>
              <w:keepLines w:val="0"/>
              <w:tabs>
                <w:tab w:val="left" w:pos="1134"/>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не подлежит установлению;</w:t>
            </w:r>
          </w:p>
          <w:p w14:paraId="6160B694"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56493CE8"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52B274C2" w14:textId="77777777" w:rsidR="002D4C5B" w:rsidRPr="0017756B" w:rsidRDefault="002D4C5B" w:rsidP="00E052F6">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23362692" w14:textId="77777777" w:rsidR="002D4C5B" w:rsidRPr="0017756B" w:rsidRDefault="002D4C5B" w:rsidP="00E052F6">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F727EAF" w14:textId="77777777" w:rsidR="002D4C5B" w:rsidRPr="0017756B" w:rsidRDefault="002D4C5B" w:rsidP="00E052F6">
            <w:pPr>
              <w:keepLines w:val="0"/>
              <w:tabs>
                <w:tab w:val="left" w:pos="2520"/>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47167BBB" w14:textId="77777777" w:rsidTr="00E052F6">
        <w:trPr>
          <w:trHeight w:val="20"/>
        </w:trPr>
        <w:tc>
          <w:tcPr>
            <w:tcW w:w="3545" w:type="dxa"/>
            <w:vAlign w:val="center"/>
          </w:tcPr>
          <w:p w14:paraId="5546E18D"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2.7.1</w:t>
            </w:r>
            <w:r w:rsidRPr="0017756B">
              <w:rPr>
                <w:rFonts w:eastAsia="SimSun"/>
                <w:sz w:val="22"/>
                <w:szCs w:val="22"/>
                <w:lang w:eastAsia="zh-CN"/>
              </w:rPr>
              <w:t>] - Хранение автотранспорта</w:t>
            </w:r>
          </w:p>
        </w:tc>
        <w:tc>
          <w:tcPr>
            <w:tcW w:w="5670" w:type="dxa"/>
            <w:vAlign w:val="center"/>
          </w:tcPr>
          <w:p w14:paraId="1B47D42A" w14:textId="77777777" w:rsidR="002D4C5B" w:rsidRPr="0017756B" w:rsidRDefault="002D4C5B" w:rsidP="00E052F6">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378" w:type="dxa"/>
            <w:vMerge w:val="restart"/>
            <w:vAlign w:val="center"/>
          </w:tcPr>
          <w:p w14:paraId="2DA2FEFD" w14:textId="77777777" w:rsidR="002D4C5B" w:rsidRPr="0017756B" w:rsidRDefault="002D4C5B" w:rsidP="00E052F6">
            <w:pPr>
              <w:keepLines w:val="0"/>
              <w:tabs>
                <w:tab w:val="left" w:pos="1134"/>
              </w:tabs>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28/5000 кв. м;</w:t>
            </w:r>
          </w:p>
          <w:p w14:paraId="611CFE6F"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 м;</w:t>
            </w:r>
          </w:p>
          <w:p w14:paraId="3059CFF4"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- 1 м;</w:t>
            </w:r>
          </w:p>
          <w:p w14:paraId="008B7F23"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- 12 м;</w:t>
            </w:r>
          </w:p>
          <w:p w14:paraId="02991DBD"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970AA56" w14:textId="77777777" w:rsidTr="00E052F6">
        <w:trPr>
          <w:trHeight w:val="20"/>
        </w:trPr>
        <w:tc>
          <w:tcPr>
            <w:tcW w:w="3545" w:type="dxa"/>
            <w:vAlign w:val="center"/>
          </w:tcPr>
          <w:p w14:paraId="44959062" w14:textId="77777777" w:rsidR="002D4C5B" w:rsidRPr="0017756B" w:rsidRDefault="002D4C5B" w:rsidP="00E052F6">
            <w:pPr>
              <w:tabs>
                <w:tab w:val="left" w:pos="2520"/>
              </w:tabs>
              <w:spacing w:line="240" w:lineRule="auto"/>
              <w:ind w:firstLine="0"/>
              <w:rPr>
                <w:rFonts w:eastAsia="SimSun"/>
                <w:sz w:val="22"/>
                <w:szCs w:val="22"/>
                <w:lang w:eastAsia="zh-CN"/>
              </w:rPr>
            </w:pPr>
            <w:r w:rsidRPr="0017756B">
              <w:rPr>
                <w:rFonts w:eastAsia="SimSun"/>
                <w:sz w:val="22"/>
                <w:szCs w:val="22"/>
                <w:lang w:eastAsia="zh-CN"/>
              </w:rPr>
              <w:t>[4.9] - Служебные гаражи</w:t>
            </w:r>
          </w:p>
        </w:tc>
        <w:tc>
          <w:tcPr>
            <w:tcW w:w="5670" w:type="dxa"/>
            <w:vAlign w:val="center"/>
          </w:tcPr>
          <w:p w14:paraId="38D0C9DB" w14:textId="77777777" w:rsidR="002D4C5B" w:rsidRPr="0017756B" w:rsidRDefault="002D4C5B" w:rsidP="00E052F6">
            <w:pPr>
              <w:tabs>
                <w:tab w:val="left" w:pos="2520"/>
              </w:tabs>
              <w:spacing w:line="240" w:lineRule="auto"/>
              <w:ind w:firstLine="426"/>
              <w:jc w:val="left"/>
              <w:rPr>
                <w:rFonts w:eastAsia="SimSun"/>
                <w:sz w:val="22"/>
                <w:szCs w:val="22"/>
                <w:lang w:eastAsia="zh-CN"/>
              </w:rPr>
            </w:pPr>
            <w:r w:rsidRPr="0017756B">
              <w:rPr>
                <w:rFonts w:eastAsia="SimSun"/>
                <w:sz w:val="22"/>
                <w:szCs w:val="22"/>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Merge/>
            <w:vAlign w:val="center"/>
          </w:tcPr>
          <w:p w14:paraId="3CDCB09F"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p>
        </w:tc>
      </w:tr>
      <w:tr w:rsidR="002D4C5B" w:rsidRPr="0017756B" w14:paraId="25734227" w14:textId="77777777" w:rsidTr="00E052F6">
        <w:trPr>
          <w:trHeight w:val="20"/>
        </w:trPr>
        <w:tc>
          <w:tcPr>
            <w:tcW w:w="3545" w:type="dxa"/>
          </w:tcPr>
          <w:p w14:paraId="724398A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[6</w:t>
            </w:r>
            <w:r w:rsidRPr="0017756B">
              <w:rPr>
                <w:sz w:val="22"/>
                <w:szCs w:val="22"/>
                <w:lang w:eastAsia="zh-CN"/>
              </w:rPr>
              <w:t>.11</w:t>
            </w:r>
            <w:r w:rsidRPr="0017756B">
              <w:rPr>
                <w:rFonts w:eastAsia="SimSun"/>
                <w:sz w:val="22"/>
                <w:szCs w:val="22"/>
                <w:lang w:eastAsia="zh-CN"/>
              </w:rPr>
              <w:t xml:space="preserve">] - Целлюлозно-бумажная </w:t>
            </w:r>
            <w:r w:rsidRPr="0017756B">
              <w:rPr>
                <w:rFonts w:eastAsia="SimSun"/>
                <w:sz w:val="22"/>
                <w:szCs w:val="22"/>
                <w:lang w:eastAsia="zh-CN"/>
              </w:rPr>
              <w:lastRenderedPageBreak/>
              <w:t>промышленность</w:t>
            </w:r>
          </w:p>
        </w:tc>
        <w:tc>
          <w:tcPr>
            <w:tcW w:w="5670" w:type="dxa"/>
            <w:shd w:val="clear" w:color="auto" w:fill="auto"/>
          </w:tcPr>
          <w:p w14:paraId="26434E3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Размещение объектов капитального строительства, </w:t>
            </w:r>
            <w:r w:rsidRPr="0017756B">
              <w:rPr>
                <w:rFonts w:eastAsia="SimSun"/>
                <w:sz w:val="22"/>
                <w:szCs w:val="22"/>
                <w:lang w:eastAsia="zh-CN"/>
              </w:rPr>
              <w:lastRenderedPageBreak/>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Align w:val="center"/>
          </w:tcPr>
          <w:p w14:paraId="7F1BE226"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w:t>
            </w:r>
            <w:r w:rsidRPr="0017756B">
              <w:rPr>
                <w:rFonts w:eastAsia="SimSun"/>
                <w:sz w:val="22"/>
                <w:szCs w:val="22"/>
                <w:lang w:eastAsia="zh-CN"/>
              </w:rPr>
              <w:lastRenderedPageBreak/>
              <w:t>400 кв. м/не подлежит установлению;</w:t>
            </w:r>
          </w:p>
          <w:p w14:paraId="6BBFD406"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935CCB6"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400 кв. м/не подлежит </w:t>
            </w:r>
            <w:r w:rsidRPr="0017756B">
              <w:rPr>
                <w:bCs/>
                <w:sz w:val="22"/>
                <w:szCs w:val="22"/>
              </w:rPr>
              <w:t>установлению;</w:t>
            </w:r>
          </w:p>
          <w:p w14:paraId="5FFB368F"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436900FD"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sz w:val="22"/>
                <w:szCs w:val="22"/>
              </w:rPr>
              <w:t>минимальные отступы от границ земельных участков - 3 м;</w:t>
            </w:r>
          </w:p>
          <w:p w14:paraId="2E57B91C"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66540C8"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AA6FA02" w14:textId="77777777" w:rsidTr="00E052F6">
        <w:trPr>
          <w:trHeight w:val="20"/>
        </w:trPr>
        <w:tc>
          <w:tcPr>
            <w:tcW w:w="3545" w:type="dxa"/>
            <w:shd w:val="clear" w:color="auto" w:fill="auto"/>
          </w:tcPr>
          <w:p w14:paraId="51BD91A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shd w:val="clear" w:color="auto" w:fill="auto"/>
          </w:tcPr>
          <w:p w14:paraId="7088C7E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tcPr>
          <w:p w14:paraId="4A6A7AEE" w14:textId="77777777" w:rsidR="002D4C5B" w:rsidRPr="0017756B" w:rsidRDefault="002D4C5B" w:rsidP="00E052F6">
            <w:pPr>
              <w:spacing w:line="240" w:lineRule="auto"/>
              <w:ind w:firstLine="312"/>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 кв. м/не подлежит установлению;</w:t>
            </w:r>
          </w:p>
          <w:p w14:paraId="71FAE056"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w:t>
            </w:r>
          </w:p>
          <w:p w14:paraId="407D4851" w14:textId="77777777" w:rsidR="002D4C5B" w:rsidRPr="0017756B" w:rsidRDefault="002D4C5B" w:rsidP="00E052F6">
            <w:pPr>
              <w:keepLines w:val="0"/>
              <w:overflowPunct/>
              <w:autoSpaceDE/>
              <w:autoSpaceDN/>
              <w:adjustRightInd/>
              <w:spacing w:line="240" w:lineRule="auto"/>
              <w:ind w:firstLine="312"/>
              <w:jc w:val="left"/>
              <w:rPr>
                <w:sz w:val="22"/>
                <w:szCs w:val="22"/>
              </w:rPr>
            </w:pPr>
            <w:r w:rsidRPr="0017756B">
              <w:rPr>
                <w:sz w:val="22"/>
                <w:szCs w:val="22"/>
              </w:rPr>
              <w:t>минимальные отступы от границ земельных участков - 0 м;</w:t>
            </w:r>
          </w:p>
          <w:p w14:paraId="214C15AF" w14:textId="77777777" w:rsidR="002D4C5B" w:rsidRPr="0017756B" w:rsidRDefault="002D4C5B" w:rsidP="00E052F6">
            <w:pPr>
              <w:keepLines w:val="0"/>
              <w:overflowPunct/>
              <w:autoSpaceDE/>
              <w:autoSpaceDN/>
              <w:adjustRightInd/>
              <w:spacing w:line="240" w:lineRule="auto"/>
              <w:ind w:firstLine="312"/>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- 15 м;</w:t>
            </w:r>
          </w:p>
          <w:p w14:paraId="7EE88E45" w14:textId="77777777" w:rsidR="002D4C5B" w:rsidRPr="0017756B" w:rsidRDefault="002D4C5B" w:rsidP="00E052F6">
            <w:pPr>
              <w:spacing w:line="240" w:lineRule="auto"/>
              <w:ind w:firstLine="312"/>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100%</w:t>
            </w:r>
          </w:p>
        </w:tc>
      </w:tr>
    </w:tbl>
    <w:p w14:paraId="32D1EBD4"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594E1BF6" w14:textId="77777777" w:rsidTr="00E052F6">
        <w:trPr>
          <w:trHeight w:val="20"/>
        </w:trPr>
        <w:tc>
          <w:tcPr>
            <w:tcW w:w="7655" w:type="dxa"/>
            <w:vAlign w:val="center"/>
          </w:tcPr>
          <w:p w14:paraId="3A50FA55"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FA0724F"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163A0613" w14:textId="77777777" w:rsidTr="00E052F6">
        <w:trPr>
          <w:trHeight w:val="20"/>
        </w:trPr>
        <w:tc>
          <w:tcPr>
            <w:tcW w:w="7655" w:type="dxa"/>
            <w:vAlign w:val="center"/>
          </w:tcPr>
          <w:p w14:paraId="24938F5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BEF212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D7842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9F57B5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98AD5F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E4002B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8B5A62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2BB35D44"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1B0DB74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783D9DE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6EE0533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EE5D8E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42BDC624"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56738D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63FC107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811150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225F846F"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5684B39"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D1AACB0"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35FB3C2"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597FC875"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4B07CB03"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5041034"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7EE53C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5D10348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51BB42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17FEC20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2366AE0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352E5B4B" w14:textId="77777777" w:rsidR="002D4C5B" w:rsidRPr="0017756B" w:rsidRDefault="002D4C5B" w:rsidP="002D4C5B">
      <w:pPr>
        <w:keepLines w:val="0"/>
        <w:overflowPunct/>
        <w:autoSpaceDE/>
        <w:autoSpaceDN/>
        <w:adjustRightInd/>
        <w:spacing w:line="240" w:lineRule="auto"/>
        <w:ind w:firstLine="0"/>
        <w:jc w:val="left"/>
        <w:rPr>
          <w:rFonts w:eastAsia="SimSun"/>
          <w:sz w:val="22"/>
          <w:szCs w:val="22"/>
          <w:lang w:eastAsia="zh-CN"/>
        </w:rPr>
      </w:pPr>
    </w:p>
    <w:p w14:paraId="4E711A8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4143F9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77D7FEF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45DEA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205B1F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7F89DF8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6750DC6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423B18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085E9A0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3046EBE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BD5116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80A5C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309A459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296C4C2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B26B0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9BFE25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15B5A2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89D901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FAE602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FAAD52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4) осуществление авиационных мер по борьбе с вредными организмами.</w:t>
      </w:r>
    </w:p>
    <w:p w14:paraId="77BFFE6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B8F88F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6C86339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375E2B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C88B0E7"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ОД-2. Зона объектов здравоохранения.</w:t>
      </w:r>
    </w:p>
    <w:p w14:paraId="72F7369A" w14:textId="77777777" w:rsidR="002D4C5B" w:rsidRPr="0017756B" w:rsidRDefault="002D4C5B" w:rsidP="002D4C5B">
      <w:pPr>
        <w:keepLines w:val="0"/>
        <w:widowControl w:val="0"/>
        <w:tabs>
          <w:tab w:val="left" w:pos="1260"/>
        </w:tabs>
        <w:overflowPunct/>
        <w:autoSpaceDE/>
        <w:autoSpaceDN/>
        <w:adjustRightInd/>
        <w:spacing w:line="240" w:lineRule="auto"/>
        <w:ind w:firstLine="284"/>
        <w:rPr>
          <w:i/>
          <w:iCs/>
          <w:sz w:val="22"/>
          <w:szCs w:val="22"/>
        </w:rPr>
      </w:pPr>
      <w:r w:rsidRPr="0017756B">
        <w:rPr>
          <w:i/>
          <w:iCs/>
          <w:sz w:val="22"/>
          <w:szCs w:val="22"/>
        </w:rPr>
        <w:t>Зона ОД-2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0F6A3FD"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4502A963" w14:textId="77777777" w:rsidTr="00E052F6">
        <w:trPr>
          <w:trHeight w:val="20"/>
          <w:tblHeader/>
        </w:trPr>
        <w:tc>
          <w:tcPr>
            <w:tcW w:w="3545" w:type="dxa"/>
          </w:tcPr>
          <w:p w14:paraId="60FDE61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7700D1F"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0B403C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B3E4D37" w14:textId="77777777" w:rsidTr="00E052F6">
        <w:trPr>
          <w:trHeight w:val="20"/>
        </w:trPr>
        <w:tc>
          <w:tcPr>
            <w:tcW w:w="3545" w:type="dxa"/>
            <w:vAlign w:val="center"/>
          </w:tcPr>
          <w:p w14:paraId="1229139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3.4.1</w:t>
            </w:r>
            <w:r w:rsidRPr="0017756B">
              <w:rPr>
                <w:rFonts w:eastAsia="SimSun"/>
                <w:sz w:val="22"/>
                <w:szCs w:val="22"/>
                <w:lang w:eastAsia="zh-CN"/>
              </w:rPr>
              <w:t>] – Амбулаторно-поликлиническое обслуживание</w:t>
            </w:r>
          </w:p>
        </w:tc>
        <w:tc>
          <w:tcPr>
            <w:tcW w:w="5670" w:type="dxa"/>
          </w:tcPr>
          <w:p w14:paraId="4CE1F694"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14:paraId="13BD5A5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 xml:space="preserve">не подлежит </w:t>
            </w:r>
            <w:r w:rsidRPr="0017756B">
              <w:rPr>
                <w:rFonts w:eastAsia="SimSun"/>
                <w:sz w:val="22"/>
                <w:szCs w:val="22"/>
                <w:lang w:eastAsia="zh-CN"/>
              </w:rPr>
              <w:t>установлению;</w:t>
            </w:r>
          </w:p>
          <w:p w14:paraId="6240906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61EFB6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44B513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18776DE5"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8BFA589"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65B5F17D" w14:textId="77777777" w:rsidTr="00E052F6">
        <w:trPr>
          <w:trHeight w:val="20"/>
        </w:trPr>
        <w:tc>
          <w:tcPr>
            <w:tcW w:w="3545" w:type="dxa"/>
            <w:vAlign w:val="center"/>
          </w:tcPr>
          <w:p w14:paraId="102505A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3.4.2</w:t>
            </w:r>
            <w:r w:rsidRPr="0017756B">
              <w:rPr>
                <w:rFonts w:eastAsia="SimSun"/>
                <w:sz w:val="22"/>
                <w:szCs w:val="22"/>
                <w:lang w:eastAsia="zh-CN"/>
              </w:rPr>
              <w:t>] – Стационарное медицинское обслуживание</w:t>
            </w:r>
          </w:p>
        </w:tc>
        <w:tc>
          <w:tcPr>
            <w:tcW w:w="5670" w:type="dxa"/>
          </w:tcPr>
          <w:p w14:paraId="7756CD3A"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6378" w:type="dxa"/>
            <w:vMerge/>
            <w:vAlign w:val="center"/>
          </w:tcPr>
          <w:p w14:paraId="580C2A0C" w14:textId="77777777" w:rsidR="002D4C5B" w:rsidRPr="0017756B" w:rsidRDefault="002D4C5B" w:rsidP="00E052F6">
            <w:pPr>
              <w:keepLines w:val="0"/>
              <w:tabs>
                <w:tab w:val="left" w:pos="2520"/>
              </w:tabs>
              <w:overflowPunct/>
              <w:autoSpaceDE/>
              <w:autoSpaceDN/>
              <w:adjustRightInd/>
              <w:spacing w:line="240" w:lineRule="auto"/>
              <w:ind w:firstLine="0"/>
              <w:jc w:val="center"/>
              <w:rPr>
                <w:b/>
                <w:sz w:val="22"/>
                <w:szCs w:val="22"/>
              </w:rPr>
            </w:pPr>
          </w:p>
        </w:tc>
      </w:tr>
      <w:tr w:rsidR="002D4C5B" w:rsidRPr="0017756B" w14:paraId="2062CC46" w14:textId="77777777" w:rsidTr="00E052F6">
        <w:trPr>
          <w:trHeight w:val="20"/>
        </w:trPr>
        <w:tc>
          <w:tcPr>
            <w:tcW w:w="3545" w:type="dxa"/>
            <w:vAlign w:val="center"/>
          </w:tcPr>
          <w:p w14:paraId="0FFE2E2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[3.2.1] - Дома социального обслуживания</w:t>
            </w:r>
          </w:p>
        </w:tc>
        <w:tc>
          <w:tcPr>
            <w:tcW w:w="5670" w:type="dxa"/>
            <w:vAlign w:val="center"/>
          </w:tcPr>
          <w:p w14:paraId="253DCE5C"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2275BD"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6378" w:type="dxa"/>
            <w:vMerge w:val="restart"/>
            <w:vAlign w:val="center"/>
          </w:tcPr>
          <w:p w14:paraId="780BB71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м/не подлежит установлению;</w:t>
            </w:r>
          </w:p>
          <w:p w14:paraId="747BC89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w:t>
            </w:r>
            <w:r w:rsidRPr="0017756B">
              <w:rPr>
                <w:rFonts w:eastAsia="SimSun"/>
                <w:sz w:val="22"/>
                <w:szCs w:val="22"/>
                <w:lang w:eastAsia="zh-CN"/>
              </w:rPr>
              <w:lastRenderedPageBreak/>
              <w:t>(проезда) – 20 м;</w:t>
            </w:r>
          </w:p>
          <w:p w14:paraId="4BCC388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4A178D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1A6D714"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89612FA"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60014AD2" w14:textId="77777777" w:rsidTr="00E052F6">
        <w:trPr>
          <w:trHeight w:val="20"/>
        </w:trPr>
        <w:tc>
          <w:tcPr>
            <w:tcW w:w="3545" w:type="dxa"/>
            <w:vAlign w:val="center"/>
          </w:tcPr>
          <w:p w14:paraId="09436FE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[3.2.2] - Оказание социальной помощи населению</w:t>
            </w:r>
          </w:p>
        </w:tc>
        <w:tc>
          <w:tcPr>
            <w:tcW w:w="5670" w:type="dxa"/>
            <w:vAlign w:val="center"/>
          </w:tcPr>
          <w:p w14:paraId="7B28958E"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378" w:type="dxa"/>
            <w:vMerge/>
            <w:vAlign w:val="center"/>
          </w:tcPr>
          <w:p w14:paraId="5EFE61F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6AC98786" w14:textId="77777777" w:rsidTr="00E052F6">
        <w:trPr>
          <w:trHeight w:val="20"/>
        </w:trPr>
        <w:tc>
          <w:tcPr>
            <w:tcW w:w="3545" w:type="dxa"/>
            <w:vAlign w:val="center"/>
          </w:tcPr>
          <w:p w14:paraId="2CA0516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3.9.2</w:t>
            </w:r>
            <w:r w:rsidRPr="0017756B">
              <w:rPr>
                <w:rFonts w:eastAsia="SimSun"/>
                <w:sz w:val="22"/>
                <w:szCs w:val="22"/>
                <w:lang w:eastAsia="zh-CN"/>
              </w:rPr>
              <w:t>] - Проведение научных исследований</w:t>
            </w:r>
          </w:p>
        </w:tc>
        <w:tc>
          <w:tcPr>
            <w:tcW w:w="5670" w:type="dxa"/>
            <w:vAlign w:val="center"/>
          </w:tcPr>
          <w:p w14:paraId="1D609519"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vMerge/>
            <w:vAlign w:val="center"/>
          </w:tcPr>
          <w:p w14:paraId="1D449309"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4E2893D4" w14:textId="77777777" w:rsidTr="00E052F6">
        <w:trPr>
          <w:trHeight w:val="20"/>
        </w:trPr>
        <w:tc>
          <w:tcPr>
            <w:tcW w:w="3545" w:type="dxa"/>
            <w:vAlign w:val="center"/>
          </w:tcPr>
          <w:p w14:paraId="506115E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3.5.2</w:t>
            </w:r>
            <w:r w:rsidRPr="0017756B">
              <w:rPr>
                <w:rFonts w:eastAsia="SimSun"/>
                <w:sz w:val="22"/>
                <w:szCs w:val="22"/>
                <w:lang w:eastAsia="zh-CN"/>
              </w:rPr>
              <w:t>] - Среднее и высшее профессиональное образование</w:t>
            </w:r>
          </w:p>
        </w:tc>
        <w:tc>
          <w:tcPr>
            <w:tcW w:w="5670" w:type="dxa"/>
            <w:vAlign w:val="center"/>
          </w:tcPr>
          <w:p w14:paraId="3792A420"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Merge/>
            <w:vAlign w:val="center"/>
          </w:tcPr>
          <w:p w14:paraId="0FAF2B9B"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7A9A7F95" w14:textId="77777777" w:rsidTr="00E052F6">
        <w:trPr>
          <w:trHeight w:val="2530"/>
        </w:trPr>
        <w:tc>
          <w:tcPr>
            <w:tcW w:w="3545" w:type="dxa"/>
            <w:vAlign w:val="center"/>
          </w:tcPr>
          <w:p w14:paraId="05BC008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[3.10.1] - Амбулаторное ветеринарное обслуживание</w:t>
            </w:r>
          </w:p>
        </w:tc>
        <w:tc>
          <w:tcPr>
            <w:tcW w:w="5670" w:type="dxa"/>
            <w:vAlign w:val="center"/>
          </w:tcPr>
          <w:p w14:paraId="186D5D6A"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Align w:val="center"/>
          </w:tcPr>
          <w:p w14:paraId="36A5769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100/5000 кв. м;</w:t>
            </w:r>
          </w:p>
          <w:p w14:paraId="04C3327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4F74784B"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4237A66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6BF73FAA"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75247D6"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07A66A72" w14:textId="77777777" w:rsidTr="00E052F6">
        <w:trPr>
          <w:trHeight w:val="20"/>
        </w:trPr>
        <w:tc>
          <w:tcPr>
            <w:tcW w:w="3545" w:type="dxa"/>
            <w:vAlign w:val="center"/>
          </w:tcPr>
          <w:p w14:paraId="141D62B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[3.1.1] - Коммунальное обслуживание</w:t>
            </w:r>
          </w:p>
          <w:p w14:paraId="46614D1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c>
          <w:tcPr>
            <w:tcW w:w="5670" w:type="dxa"/>
            <w:vAlign w:val="center"/>
          </w:tcPr>
          <w:p w14:paraId="1DD83FA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Align w:val="center"/>
          </w:tcPr>
          <w:p w14:paraId="0C0FD08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55BE939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B31FB6E"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787551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DD7708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D04AE7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5BC719F0" w14:textId="77777777" w:rsidTr="00E052F6">
        <w:trPr>
          <w:trHeight w:val="20"/>
        </w:trPr>
        <w:tc>
          <w:tcPr>
            <w:tcW w:w="3545" w:type="dxa"/>
            <w:shd w:val="clear" w:color="auto" w:fill="FFFFFF"/>
          </w:tcPr>
          <w:p w14:paraId="164E4F04"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5539F763"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BD46DE1"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0F880D35"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716F7421"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6D2192D0" w14:textId="77777777" w:rsidTr="00E052F6">
        <w:trPr>
          <w:trHeight w:val="20"/>
        </w:trPr>
        <w:tc>
          <w:tcPr>
            <w:tcW w:w="3545" w:type="dxa"/>
            <w:shd w:val="clear" w:color="auto" w:fill="FFFFFF"/>
          </w:tcPr>
          <w:p w14:paraId="003AE11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6DD9B4B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53F80696" w14:textId="77777777" w:rsidR="002D4C5B" w:rsidRPr="0017756B" w:rsidRDefault="002D4C5B" w:rsidP="00E052F6">
            <w:pPr>
              <w:spacing w:line="240" w:lineRule="auto"/>
              <w:ind w:firstLine="0"/>
              <w:jc w:val="left"/>
              <w:rPr>
                <w:sz w:val="22"/>
                <w:szCs w:val="22"/>
              </w:rPr>
            </w:pPr>
          </w:p>
        </w:tc>
      </w:tr>
    </w:tbl>
    <w:p w14:paraId="3C0A2C1A" w14:textId="77777777" w:rsidR="002D4C5B" w:rsidRDefault="002D4C5B" w:rsidP="002D4C5B">
      <w:pPr>
        <w:keepLines w:val="0"/>
        <w:widowControl w:val="0"/>
        <w:overflowPunct/>
        <w:autoSpaceDE/>
        <w:autoSpaceDN/>
        <w:adjustRightInd/>
        <w:spacing w:line="240" w:lineRule="auto"/>
        <w:ind w:firstLine="426"/>
        <w:jc w:val="center"/>
        <w:rPr>
          <w:b/>
          <w:sz w:val="22"/>
          <w:szCs w:val="22"/>
        </w:rPr>
      </w:pPr>
    </w:p>
    <w:p w14:paraId="6D4AA2B5" w14:textId="77777777" w:rsidR="002D4C5B" w:rsidRDefault="002D4C5B" w:rsidP="002D4C5B">
      <w:pPr>
        <w:keepLines w:val="0"/>
        <w:widowControl w:val="0"/>
        <w:overflowPunct/>
        <w:autoSpaceDE/>
        <w:autoSpaceDN/>
        <w:adjustRightInd/>
        <w:spacing w:line="240" w:lineRule="auto"/>
        <w:ind w:firstLine="426"/>
        <w:jc w:val="center"/>
        <w:rPr>
          <w:b/>
          <w:sz w:val="22"/>
          <w:szCs w:val="22"/>
        </w:rPr>
      </w:pPr>
    </w:p>
    <w:p w14:paraId="6350DB9C"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0545DAAF" w14:textId="77777777" w:rsidTr="00E052F6">
        <w:trPr>
          <w:trHeight w:val="20"/>
          <w:tblHeader/>
        </w:trPr>
        <w:tc>
          <w:tcPr>
            <w:tcW w:w="3545" w:type="dxa"/>
          </w:tcPr>
          <w:p w14:paraId="3005D23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A5DE94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FCA770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79A344DB" w14:textId="77777777" w:rsidTr="00E052F6">
        <w:trPr>
          <w:trHeight w:val="20"/>
        </w:trPr>
        <w:tc>
          <w:tcPr>
            <w:tcW w:w="3545" w:type="dxa"/>
            <w:tcBorders>
              <w:top w:val="single" w:sz="4" w:space="0" w:color="auto"/>
              <w:bottom w:val="single" w:sz="4" w:space="0" w:color="auto"/>
            </w:tcBorders>
            <w:shd w:val="clear" w:color="auto" w:fill="auto"/>
          </w:tcPr>
          <w:p w14:paraId="63E31E73" w14:textId="77777777" w:rsidR="002D4C5B" w:rsidRPr="0017756B" w:rsidRDefault="002D4C5B" w:rsidP="00E052F6">
            <w:pPr>
              <w:tabs>
                <w:tab w:val="left" w:pos="2520"/>
              </w:tabs>
              <w:spacing w:line="240" w:lineRule="auto"/>
              <w:ind w:firstLine="0"/>
              <w:jc w:val="left"/>
              <w:rPr>
                <w:rFonts w:eastAsia="SimSun"/>
                <w:sz w:val="22"/>
                <w:szCs w:val="22"/>
                <w:lang w:eastAsia="zh-CN"/>
              </w:rPr>
            </w:pPr>
            <w:r w:rsidRPr="0017756B">
              <w:rPr>
                <w:rFonts w:eastAsia="SimSun"/>
                <w:sz w:val="22"/>
                <w:szCs w:val="22"/>
                <w:lang w:eastAsia="zh-CN"/>
              </w:rPr>
              <w:t>[3.10.2] - Приюты для животных</w:t>
            </w:r>
          </w:p>
        </w:tc>
        <w:tc>
          <w:tcPr>
            <w:tcW w:w="5670" w:type="dxa"/>
            <w:tcBorders>
              <w:top w:val="single" w:sz="4" w:space="0" w:color="auto"/>
              <w:bottom w:val="single" w:sz="4" w:space="0" w:color="auto"/>
            </w:tcBorders>
            <w:shd w:val="clear" w:color="auto" w:fill="auto"/>
          </w:tcPr>
          <w:p w14:paraId="1B14086F"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ветеринарных услуг в стационаре;</w:t>
            </w:r>
          </w:p>
          <w:p w14:paraId="6A9437F4"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3337D3B"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организации гостиниц для животных</w:t>
            </w:r>
          </w:p>
        </w:tc>
        <w:tc>
          <w:tcPr>
            <w:tcW w:w="6378" w:type="dxa"/>
            <w:shd w:val="clear" w:color="auto" w:fill="auto"/>
          </w:tcPr>
          <w:p w14:paraId="7958285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1000/5000 кв. м;</w:t>
            </w:r>
          </w:p>
          <w:p w14:paraId="461128C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1B569F6F"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52F14D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5A3EE8FF"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A7D72A0"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1A9DD39C" w14:textId="77777777" w:rsidTr="00E052F6">
        <w:trPr>
          <w:trHeight w:val="20"/>
        </w:trPr>
        <w:tc>
          <w:tcPr>
            <w:tcW w:w="3545" w:type="dxa"/>
            <w:vAlign w:val="center"/>
          </w:tcPr>
          <w:p w14:paraId="0795728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vAlign w:val="center"/>
          </w:tcPr>
          <w:p w14:paraId="0B569CE7"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shd w:val="clear" w:color="auto" w:fill="auto"/>
          </w:tcPr>
          <w:p w14:paraId="14CDFBD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100/5000 кв. м;</w:t>
            </w:r>
          </w:p>
          <w:p w14:paraId="3D42801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3B38627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7D26825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2 этажа (включая мансардный этаж); </w:t>
            </w:r>
          </w:p>
          <w:p w14:paraId="49622668"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5683A9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7990E615" w14:textId="77777777" w:rsidTr="00E052F6">
        <w:trPr>
          <w:trHeight w:val="20"/>
        </w:trPr>
        <w:tc>
          <w:tcPr>
            <w:tcW w:w="3545" w:type="dxa"/>
            <w:tcBorders>
              <w:top w:val="single" w:sz="4" w:space="0" w:color="auto"/>
            </w:tcBorders>
            <w:shd w:val="clear" w:color="auto" w:fill="auto"/>
          </w:tcPr>
          <w:p w14:paraId="33CBC617"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tcBorders>
            <w:shd w:val="clear" w:color="auto" w:fill="auto"/>
          </w:tcPr>
          <w:p w14:paraId="2B7B1F99"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tcPr>
          <w:p w14:paraId="2D77EFB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6D3550F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16F369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28E479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75DA56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5E9E4A2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46D79AE1"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03B9A706" w14:textId="77777777" w:rsidTr="00E052F6">
        <w:trPr>
          <w:trHeight w:val="20"/>
        </w:trPr>
        <w:tc>
          <w:tcPr>
            <w:tcW w:w="7655" w:type="dxa"/>
            <w:vAlign w:val="center"/>
          </w:tcPr>
          <w:p w14:paraId="585D8F44"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184E0244"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22E78467" w14:textId="77777777" w:rsidTr="00E052F6">
        <w:trPr>
          <w:trHeight w:val="20"/>
        </w:trPr>
        <w:tc>
          <w:tcPr>
            <w:tcW w:w="7655" w:type="dxa"/>
            <w:vAlign w:val="center"/>
          </w:tcPr>
          <w:p w14:paraId="04494D2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0B20841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9783A6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w:t>
            </w:r>
            <w:r w:rsidRPr="0017756B">
              <w:rPr>
                <w:rFonts w:eastAsia="SimSun"/>
                <w:sz w:val="22"/>
                <w:szCs w:val="22"/>
                <w:lang w:eastAsia="zh-CN"/>
              </w:rPr>
              <w:lastRenderedPageBreak/>
              <w:t>документами, в том числе:</w:t>
            </w:r>
          </w:p>
          <w:p w14:paraId="146639C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0C404A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6AF24CD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C7A77F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15A4BC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019D88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2A95691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40EDAFD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97F70B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291423B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4AB6B2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3F3B06D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w:t>
            </w:r>
            <w:r w:rsidRPr="0017756B">
              <w:rPr>
                <w:rFonts w:eastAsia="SimSun"/>
                <w:sz w:val="22"/>
                <w:szCs w:val="22"/>
                <w:lang w:eastAsia="zh-CN"/>
              </w:rPr>
              <w:lastRenderedPageBreak/>
              <w:t>разрешенного использования являются дополнительными и осуществляются совместно с ними;</w:t>
            </w:r>
          </w:p>
          <w:p w14:paraId="56835FF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09058776"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42A6F98"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B07D6C2"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6C6C7B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26CF389D"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76BBA6AA"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17F5BA7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48FF916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0F79969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469258C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77656A5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08AC87F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DE8967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3EE0887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6DF995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0B0A783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BB2DF7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08340AB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4F8BB53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3DB3FBA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CA65D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3BB12AE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6C835F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CC02B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2916EE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058DC9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C12DDE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AD6B87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A704C4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12B3AD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27C943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204F84B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25A2F57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7AF844F"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lastRenderedPageBreak/>
        <w:t>ОД-3. Зона объектов образования.</w:t>
      </w:r>
    </w:p>
    <w:p w14:paraId="2373BFBD" w14:textId="77777777" w:rsidR="002D4C5B" w:rsidRPr="0017756B" w:rsidRDefault="002D4C5B" w:rsidP="002D4C5B">
      <w:pPr>
        <w:keepLines w:val="0"/>
        <w:widowControl w:val="0"/>
        <w:tabs>
          <w:tab w:val="left" w:pos="1260"/>
        </w:tabs>
        <w:overflowPunct/>
        <w:autoSpaceDE/>
        <w:autoSpaceDN/>
        <w:adjustRightInd/>
        <w:spacing w:line="240" w:lineRule="auto"/>
        <w:ind w:firstLine="284"/>
        <w:rPr>
          <w:i/>
          <w:iCs/>
          <w:sz w:val="22"/>
          <w:szCs w:val="22"/>
        </w:rPr>
      </w:pPr>
      <w:r w:rsidRPr="0017756B">
        <w:rPr>
          <w:i/>
          <w:iCs/>
          <w:sz w:val="22"/>
          <w:szCs w:val="22"/>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2A8F850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5EEE8547"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22B9379B" w14:textId="77777777" w:rsidTr="00E052F6">
        <w:trPr>
          <w:trHeight w:val="20"/>
        </w:trPr>
        <w:tc>
          <w:tcPr>
            <w:tcW w:w="3545" w:type="dxa"/>
          </w:tcPr>
          <w:p w14:paraId="7F7BCFAD"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BDB2CB6"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24F2E8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4CD58AD9" w14:textId="77777777" w:rsidTr="00E052F6">
        <w:trPr>
          <w:trHeight w:val="20"/>
        </w:trPr>
        <w:tc>
          <w:tcPr>
            <w:tcW w:w="3545" w:type="dxa"/>
            <w:vAlign w:val="center"/>
          </w:tcPr>
          <w:p w14:paraId="3696F61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3.9.2</w:t>
            </w:r>
            <w:r w:rsidRPr="0017756B">
              <w:rPr>
                <w:rFonts w:eastAsia="SimSun"/>
                <w:sz w:val="22"/>
                <w:szCs w:val="22"/>
                <w:lang w:eastAsia="zh-CN"/>
              </w:rPr>
              <w:t>] - Проведение научных исследований</w:t>
            </w:r>
          </w:p>
        </w:tc>
        <w:tc>
          <w:tcPr>
            <w:tcW w:w="5670" w:type="dxa"/>
            <w:vAlign w:val="center"/>
          </w:tcPr>
          <w:p w14:paraId="586CE1AC"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vMerge w:val="restart"/>
            <w:vAlign w:val="center"/>
          </w:tcPr>
          <w:p w14:paraId="641A583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61B7939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35 м;</w:t>
            </w:r>
          </w:p>
          <w:p w14:paraId="5AA6F97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2BD986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E8DAF5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C8D893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46ADB676" w14:textId="77777777" w:rsidTr="00E052F6">
        <w:trPr>
          <w:trHeight w:val="20"/>
        </w:trPr>
        <w:tc>
          <w:tcPr>
            <w:tcW w:w="3545" w:type="dxa"/>
            <w:vAlign w:val="center"/>
          </w:tcPr>
          <w:p w14:paraId="373C837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[3.9.3] - Проведение научных испытаний</w:t>
            </w:r>
          </w:p>
        </w:tc>
        <w:tc>
          <w:tcPr>
            <w:tcW w:w="5670" w:type="dxa"/>
            <w:vAlign w:val="center"/>
          </w:tcPr>
          <w:p w14:paraId="278B735F"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378" w:type="dxa"/>
            <w:vMerge/>
            <w:vAlign w:val="center"/>
          </w:tcPr>
          <w:p w14:paraId="2BD5DD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34EFC92A" w14:textId="77777777" w:rsidTr="00E052F6">
        <w:trPr>
          <w:trHeight w:val="20"/>
        </w:trPr>
        <w:tc>
          <w:tcPr>
            <w:tcW w:w="3545" w:type="dxa"/>
            <w:vAlign w:val="center"/>
          </w:tcPr>
          <w:p w14:paraId="113DAFC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[3.5.1] - Дошкольное, начальное и среднее общее образование</w:t>
            </w:r>
          </w:p>
        </w:tc>
        <w:tc>
          <w:tcPr>
            <w:tcW w:w="5670" w:type="dxa"/>
          </w:tcPr>
          <w:p w14:paraId="068D0FC8"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14:paraId="6CA31EC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м/30000 кв. м</w:t>
            </w:r>
            <w:r w:rsidRPr="0017756B">
              <w:rPr>
                <w:bCs/>
                <w:sz w:val="22"/>
                <w:szCs w:val="22"/>
              </w:rPr>
              <w:t>;</w:t>
            </w:r>
          </w:p>
          <w:p w14:paraId="48DFCDA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4CE2073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63AB62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w:t>
            </w:r>
          </w:p>
          <w:p w14:paraId="65699C80" w14:textId="77777777" w:rsidR="002D4C5B" w:rsidRPr="0017756B" w:rsidRDefault="002D4C5B" w:rsidP="00E052F6">
            <w:pPr>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1FA5C127" w14:textId="77777777" w:rsidR="002D4C5B" w:rsidRPr="0017756B" w:rsidRDefault="002D4C5B" w:rsidP="00E052F6">
            <w:pPr>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1E13BA77" w14:textId="77777777" w:rsidTr="00E052F6">
        <w:trPr>
          <w:trHeight w:val="20"/>
        </w:trPr>
        <w:tc>
          <w:tcPr>
            <w:tcW w:w="3545" w:type="dxa"/>
            <w:vAlign w:val="center"/>
          </w:tcPr>
          <w:p w14:paraId="6E051B7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[3.5.2] - Среднее и высшее профессиональное образование</w:t>
            </w:r>
          </w:p>
        </w:tc>
        <w:tc>
          <w:tcPr>
            <w:tcW w:w="5670" w:type="dxa"/>
          </w:tcPr>
          <w:p w14:paraId="54FC4BF9"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предназначенных для профессионального образования и </w:t>
            </w:r>
            <w:r w:rsidRPr="0017756B">
              <w:rPr>
                <w:rFonts w:eastAsia="SimSun"/>
                <w:sz w:val="22"/>
                <w:szCs w:val="22"/>
                <w:lang w:eastAsia="zh-CN"/>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14:paraId="6DFB66E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400 кв. м/не подлежит установлению;</w:t>
            </w:r>
          </w:p>
          <w:p w14:paraId="60A75E6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25 м;</w:t>
            </w:r>
          </w:p>
          <w:p w14:paraId="0FDE193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679635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9E4C1B9" w14:textId="77777777" w:rsidR="002D4C5B" w:rsidRPr="0017756B" w:rsidRDefault="002D4C5B" w:rsidP="00E052F6">
            <w:pPr>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7E883C4" w14:textId="77777777" w:rsidR="002D4C5B" w:rsidRPr="0017756B" w:rsidRDefault="002D4C5B" w:rsidP="00E052F6">
            <w:pPr>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08BCD6EF" w14:textId="77777777" w:rsidTr="00E052F6">
        <w:trPr>
          <w:trHeight w:val="20"/>
        </w:trPr>
        <w:tc>
          <w:tcPr>
            <w:tcW w:w="3545" w:type="dxa"/>
            <w:shd w:val="clear" w:color="auto" w:fill="FFFFFF"/>
          </w:tcPr>
          <w:p w14:paraId="75E52CE9"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3F8E3F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E4FA97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41262A5A"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7033A7E4"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1472ABDD" w14:textId="77777777" w:rsidTr="00E052F6">
        <w:trPr>
          <w:trHeight w:val="20"/>
        </w:trPr>
        <w:tc>
          <w:tcPr>
            <w:tcW w:w="3545" w:type="dxa"/>
            <w:shd w:val="clear" w:color="auto" w:fill="FFFFFF"/>
          </w:tcPr>
          <w:p w14:paraId="4F8E411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1F6457B7"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6785D614" w14:textId="77777777" w:rsidR="002D4C5B" w:rsidRPr="0017756B" w:rsidRDefault="002D4C5B" w:rsidP="00E052F6">
            <w:pPr>
              <w:spacing w:line="240" w:lineRule="auto"/>
              <w:ind w:firstLine="0"/>
              <w:jc w:val="left"/>
              <w:rPr>
                <w:sz w:val="22"/>
                <w:szCs w:val="22"/>
              </w:rPr>
            </w:pPr>
          </w:p>
        </w:tc>
      </w:tr>
    </w:tbl>
    <w:p w14:paraId="0E37F4A9" w14:textId="77777777" w:rsidR="002D4C5B" w:rsidRDefault="002D4C5B" w:rsidP="002D4C5B">
      <w:pPr>
        <w:keepLines w:val="0"/>
        <w:widowControl w:val="0"/>
        <w:overflowPunct/>
        <w:autoSpaceDE/>
        <w:autoSpaceDN/>
        <w:adjustRightInd/>
        <w:spacing w:line="240" w:lineRule="auto"/>
        <w:ind w:firstLine="426"/>
        <w:jc w:val="center"/>
        <w:rPr>
          <w:b/>
          <w:sz w:val="22"/>
          <w:szCs w:val="22"/>
        </w:rPr>
      </w:pPr>
    </w:p>
    <w:p w14:paraId="13B1B3CA"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7844A4AA" w14:textId="77777777" w:rsidTr="00E052F6">
        <w:trPr>
          <w:trHeight w:val="20"/>
        </w:trPr>
        <w:tc>
          <w:tcPr>
            <w:tcW w:w="3545" w:type="dxa"/>
          </w:tcPr>
          <w:p w14:paraId="234B0F4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19691F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86A121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1FB85D02" w14:textId="77777777" w:rsidTr="00E052F6">
        <w:trPr>
          <w:trHeight w:val="20"/>
        </w:trPr>
        <w:tc>
          <w:tcPr>
            <w:tcW w:w="3545" w:type="dxa"/>
            <w:vAlign w:val="center"/>
          </w:tcPr>
          <w:p w14:paraId="7C6E035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[5.1] – Спорт</w:t>
            </w:r>
          </w:p>
        </w:tc>
        <w:tc>
          <w:tcPr>
            <w:tcW w:w="5670" w:type="dxa"/>
            <w:vAlign w:val="center"/>
          </w:tcPr>
          <w:p w14:paraId="23823A7B"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vAlign w:val="center"/>
          </w:tcPr>
          <w:p w14:paraId="560A447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м/не подлежит установлению;</w:t>
            </w:r>
          </w:p>
          <w:p w14:paraId="62F27E5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0BE6F23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5E7949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103CC99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сооружений - не подлежит установлению;</w:t>
            </w:r>
          </w:p>
          <w:p w14:paraId="070F5492"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22C11EB"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239B6F59" w14:textId="77777777" w:rsidTr="00E052F6">
        <w:trPr>
          <w:trHeight w:val="20"/>
        </w:trPr>
        <w:tc>
          <w:tcPr>
            <w:tcW w:w="3545" w:type="dxa"/>
            <w:vAlign w:val="center"/>
          </w:tcPr>
          <w:p w14:paraId="7ED4DA4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46C70413"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Align w:val="center"/>
          </w:tcPr>
          <w:p w14:paraId="5BF439E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435EF79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D4D2211"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0320A13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5D5C04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43E42F4" w14:textId="77777777" w:rsidR="002D4C5B" w:rsidRPr="0017756B" w:rsidRDefault="002D4C5B" w:rsidP="00E052F6">
            <w:pPr>
              <w:keepLines w:val="0"/>
              <w:tabs>
                <w:tab w:val="left" w:pos="2520"/>
              </w:tabs>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113C1174" w14:textId="77777777" w:rsidTr="00E052F6">
        <w:trPr>
          <w:trHeight w:val="20"/>
        </w:trPr>
        <w:tc>
          <w:tcPr>
            <w:tcW w:w="3545" w:type="dxa"/>
            <w:vAlign w:val="center"/>
          </w:tcPr>
          <w:p w14:paraId="1D0B619B"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3.7.2</w:t>
            </w:r>
            <w:r w:rsidRPr="0017756B">
              <w:rPr>
                <w:rFonts w:eastAsia="SimSun"/>
                <w:sz w:val="22"/>
                <w:szCs w:val="22"/>
                <w:lang w:eastAsia="zh-CN"/>
              </w:rPr>
              <w:t>] - Религиозное управление и образование</w:t>
            </w:r>
          </w:p>
        </w:tc>
        <w:tc>
          <w:tcPr>
            <w:tcW w:w="5670" w:type="dxa"/>
            <w:vAlign w:val="center"/>
          </w:tcPr>
          <w:p w14:paraId="58AC3A98" w14:textId="77777777" w:rsidR="002D4C5B" w:rsidRPr="0017756B" w:rsidRDefault="002D4C5B" w:rsidP="00E052F6">
            <w:pPr>
              <w:keepLines w:val="0"/>
              <w:tabs>
                <w:tab w:val="left" w:pos="-4787"/>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378" w:type="dxa"/>
            <w:vAlign w:val="center"/>
          </w:tcPr>
          <w:p w14:paraId="6250B767"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 xml:space="preserve">не подлежит </w:t>
            </w:r>
            <w:r w:rsidRPr="0017756B">
              <w:rPr>
                <w:rFonts w:eastAsia="SimSun"/>
                <w:sz w:val="22"/>
                <w:szCs w:val="22"/>
                <w:lang w:eastAsia="zh-CN"/>
              </w:rPr>
              <w:t>установлению;</w:t>
            </w:r>
          </w:p>
          <w:p w14:paraId="4D98D09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7A88344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64B9EA7"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2E12527F"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FF3A636"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4C9DE2B7" w14:textId="77777777" w:rsidTr="00E052F6">
        <w:trPr>
          <w:trHeight w:val="20"/>
        </w:trPr>
        <w:tc>
          <w:tcPr>
            <w:tcW w:w="3545" w:type="dxa"/>
            <w:vAlign w:val="center"/>
          </w:tcPr>
          <w:p w14:paraId="48764C95"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vAlign w:val="center"/>
          </w:tcPr>
          <w:p w14:paraId="7D64C7DE"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17756B">
              <w:rPr>
                <w:rFonts w:eastAsia="SimSun"/>
                <w:sz w:val="22"/>
                <w:szCs w:val="22"/>
                <w:lang w:eastAsia="zh-CN"/>
              </w:rPr>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Merge w:val="restart"/>
            <w:vAlign w:val="center"/>
          </w:tcPr>
          <w:p w14:paraId="1E54846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м/не подлежит установлению;</w:t>
            </w:r>
          </w:p>
          <w:p w14:paraId="2B67A3C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4203E78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AD53F9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51F65E9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7398EBE0"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1EE40AB" w14:textId="77777777" w:rsidTr="00E052F6">
        <w:trPr>
          <w:trHeight w:val="20"/>
        </w:trPr>
        <w:tc>
          <w:tcPr>
            <w:tcW w:w="3545" w:type="dxa"/>
            <w:vAlign w:val="center"/>
          </w:tcPr>
          <w:p w14:paraId="600F678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3.9.1</w:t>
            </w:r>
            <w:r w:rsidRPr="0017756B">
              <w:rPr>
                <w:rFonts w:eastAsia="SimSun"/>
                <w:sz w:val="22"/>
                <w:szCs w:val="22"/>
                <w:lang w:eastAsia="zh-CN"/>
              </w:rPr>
              <w:t>] - Обеспечение деятельности в области гидрометеорологии и смежных с ней областях</w:t>
            </w:r>
          </w:p>
        </w:tc>
        <w:tc>
          <w:tcPr>
            <w:tcW w:w="5670" w:type="dxa"/>
          </w:tcPr>
          <w:p w14:paraId="4A02EF0C"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Merge/>
            <w:vAlign w:val="center"/>
          </w:tcPr>
          <w:p w14:paraId="6D996CC2"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p>
        </w:tc>
      </w:tr>
    </w:tbl>
    <w:p w14:paraId="1C33B312"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6ACD3ABF" w14:textId="77777777" w:rsidTr="00E052F6">
        <w:trPr>
          <w:trHeight w:val="20"/>
        </w:trPr>
        <w:tc>
          <w:tcPr>
            <w:tcW w:w="7655" w:type="dxa"/>
            <w:vAlign w:val="center"/>
          </w:tcPr>
          <w:p w14:paraId="06696FF1"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15F81F16"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39301B19" w14:textId="77777777" w:rsidTr="00E052F6">
        <w:trPr>
          <w:trHeight w:val="20"/>
        </w:trPr>
        <w:tc>
          <w:tcPr>
            <w:tcW w:w="7655" w:type="dxa"/>
            <w:vAlign w:val="center"/>
          </w:tcPr>
          <w:p w14:paraId="5E53B49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C43BA6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D53E2E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6359D8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w:t>
            </w:r>
            <w:r w:rsidRPr="0017756B">
              <w:rPr>
                <w:rFonts w:eastAsia="SimSun"/>
                <w:sz w:val="22"/>
                <w:szCs w:val="22"/>
                <w:lang w:eastAsia="zh-CN"/>
              </w:rPr>
              <w:lastRenderedPageBreak/>
              <w:t xml:space="preserve">иных вспомогательных видов использования; </w:t>
            </w:r>
          </w:p>
          <w:p w14:paraId="01EA02F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97F8D6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D61591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1AA333D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2098DA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438C673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7C603BC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2E2959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1990A5C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D34B5C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4A2EA87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B021C9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1B0FEFFA"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w:t>
            </w:r>
            <w:r w:rsidRPr="0017756B">
              <w:rPr>
                <w:rFonts w:eastAsia="SimSun"/>
                <w:sz w:val="22"/>
                <w:szCs w:val="22"/>
                <w:lang w:eastAsia="zh-CN"/>
              </w:rPr>
              <w:lastRenderedPageBreak/>
              <w:t xml:space="preserve">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D760DEE"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5014192"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C3D5D4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058C71AA"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lastRenderedPageBreak/>
        <w:t>Ограничения использования земельных участков и объектов капитального строительства:</w:t>
      </w:r>
    </w:p>
    <w:p w14:paraId="77F1499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7EA126F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07605DA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16F5584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5D48BE1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4AB13C77" w14:textId="77777777" w:rsidR="002D4C5B" w:rsidRPr="0017756B" w:rsidRDefault="002D4C5B" w:rsidP="002D4C5B">
      <w:pPr>
        <w:keepLines w:val="0"/>
        <w:overflowPunct/>
        <w:autoSpaceDE/>
        <w:autoSpaceDN/>
        <w:adjustRightInd/>
        <w:spacing w:line="240" w:lineRule="auto"/>
        <w:ind w:firstLine="0"/>
        <w:jc w:val="left"/>
        <w:rPr>
          <w:rFonts w:eastAsia="SimSun"/>
          <w:sz w:val="22"/>
          <w:szCs w:val="22"/>
          <w:lang w:eastAsia="zh-CN"/>
        </w:rPr>
      </w:pPr>
    </w:p>
    <w:p w14:paraId="0C697F5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6470BD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2E9E0BC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00368E8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4805FA6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2865025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w:t>
      </w:r>
      <w:r w:rsidRPr="0017756B">
        <w:rPr>
          <w:rFonts w:eastAsia="SimSun"/>
          <w:sz w:val="22"/>
          <w:szCs w:val="22"/>
          <w:lang w:eastAsia="zh-CN"/>
        </w:rPr>
        <w:lastRenderedPageBreak/>
        <w:t xml:space="preserve">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4617843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F373BA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54F8F03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6D24CA7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3779336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FB65C3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51FCD41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B60767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EAD17A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17167D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6AA6F6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380FF1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6C6E29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6F0389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8B6C78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710558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8AD5E8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E10360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w:t>
      </w:r>
      <w:r w:rsidRPr="0017756B">
        <w:rPr>
          <w:rFonts w:eastAsia="SimSun"/>
          <w:sz w:val="22"/>
          <w:szCs w:val="22"/>
          <w:lang w:eastAsia="zh-CN"/>
        </w:rPr>
        <w:lastRenderedPageBreak/>
        <w:t>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EF4EA2E" w14:textId="77777777" w:rsidR="002D4C5B" w:rsidRPr="0017756B" w:rsidRDefault="002D4C5B" w:rsidP="002D4C5B">
      <w:pPr>
        <w:spacing w:before="240" w:after="60"/>
        <w:ind w:firstLine="0"/>
        <w:jc w:val="center"/>
        <w:outlineLvl w:val="4"/>
        <w:rPr>
          <w:rFonts w:eastAsia="SimSun"/>
          <w:sz w:val="16"/>
          <w:szCs w:val="16"/>
          <w:u w:val="single"/>
          <w:lang w:eastAsia="zh-CN"/>
        </w:rPr>
      </w:pPr>
      <w:r w:rsidRPr="0017756B">
        <w:rPr>
          <w:rFonts w:eastAsia="SimSun"/>
          <w:bCs/>
          <w:iCs/>
          <w:sz w:val="22"/>
          <w:szCs w:val="22"/>
          <w:u w:val="single"/>
          <w:lang w:val="x-none" w:eastAsia="zh-CN"/>
        </w:rPr>
        <w:t>ОД-4.</w:t>
      </w:r>
      <w:r w:rsidRPr="0017756B">
        <w:rPr>
          <w:rFonts w:eastAsia="SimSun"/>
          <w:bCs/>
          <w:iCs/>
          <w:sz w:val="22"/>
          <w:szCs w:val="22"/>
          <w:u w:val="single"/>
          <w:lang w:val="x-none" w:eastAsia="zh-CN"/>
        </w:rPr>
        <w:tab/>
        <w:t xml:space="preserve">Зона  </w:t>
      </w:r>
      <w:r w:rsidRPr="0017756B">
        <w:rPr>
          <w:rFonts w:eastAsia="SimSun"/>
          <w:bCs/>
          <w:iCs/>
          <w:sz w:val="22"/>
          <w:szCs w:val="22"/>
          <w:u w:val="single"/>
          <w:lang w:eastAsia="zh-CN"/>
        </w:rPr>
        <w:t>культовых зданий и сооружений</w:t>
      </w:r>
    </w:p>
    <w:p w14:paraId="24C8BF81" w14:textId="77777777" w:rsidR="002D4C5B" w:rsidRPr="0017756B" w:rsidRDefault="002D4C5B" w:rsidP="002D4C5B">
      <w:pPr>
        <w:keepLines w:val="0"/>
        <w:widowControl w:val="0"/>
        <w:overflowPunct/>
        <w:autoSpaceDE/>
        <w:autoSpaceDN/>
        <w:adjustRightInd/>
        <w:spacing w:line="240" w:lineRule="auto"/>
        <w:ind w:firstLine="426"/>
        <w:jc w:val="center"/>
        <w:rPr>
          <w:i/>
          <w:iCs/>
          <w:sz w:val="22"/>
          <w:szCs w:val="22"/>
        </w:rPr>
      </w:pPr>
      <w:r w:rsidRPr="0017756B">
        <w:rPr>
          <w:i/>
          <w:iCs/>
          <w:sz w:val="22"/>
          <w:szCs w:val="22"/>
        </w:rPr>
        <w:t>Зона ОД-4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446774B5"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4FF50A1C"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09FEE3DB" w14:textId="77777777" w:rsidTr="00E052F6">
        <w:trPr>
          <w:trHeight w:val="20"/>
        </w:trPr>
        <w:tc>
          <w:tcPr>
            <w:tcW w:w="3545" w:type="dxa"/>
          </w:tcPr>
          <w:p w14:paraId="0691C38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10675A6"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FDC1AD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58DF9F1" w14:textId="77777777" w:rsidTr="00E052F6">
        <w:trPr>
          <w:trHeight w:val="20"/>
        </w:trPr>
        <w:tc>
          <w:tcPr>
            <w:tcW w:w="3545" w:type="dxa"/>
          </w:tcPr>
          <w:p w14:paraId="1278070D"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[3.7] - Религиозное использование</w:t>
            </w:r>
          </w:p>
        </w:tc>
        <w:tc>
          <w:tcPr>
            <w:tcW w:w="5670" w:type="dxa"/>
          </w:tcPr>
          <w:p w14:paraId="21B343EF"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6378" w:type="dxa"/>
          </w:tcPr>
          <w:p w14:paraId="7541E2DD"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w:t>
            </w:r>
            <w:r w:rsidRPr="0017756B">
              <w:rPr>
                <w:bCs/>
                <w:sz w:val="22"/>
                <w:szCs w:val="22"/>
              </w:rPr>
              <w:t xml:space="preserve">не подлежит </w:t>
            </w:r>
            <w:r w:rsidRPr="0017756B">
              <w:rPr>
                <w:rFonts w:eastAsia="SimSun"/>
                <w:sz w:val="22"/>
                <w:szCs w:val="22"/>
                <w:lang w:eastAsia="zh-CN"/>
              </w:rPr>
              <w:t>установлению;</w:t>
            </w:r>
          </w:p>
          <w:p w14:paraId="7BA93D9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6AC5C5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D603088"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p w14:paraId="2E32959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5A1A6E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656D41D7" w14:textId="77777777" w:rsidTr="00E052F6">
        <w:trPr>
          <w:trHeight w:val="20"/>
        </w:trPr>
        <w:tc>
          <w:tcPr>
            <w:tcW w:w="3545" w:type="dxa"/>
            <w:shd w:val="clear" w:color="auto" w:fill="FFFFFF"/>
          </w:tcPr>
          <w:p w14:paraId="32BA413B"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2E65547E"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673A5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tcPr>
          <w:p w14:paraId="133704C3"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40BE73CC"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040CF4BA" w14:textId="77777777" w:rsidTr="00E052F6">
        <w:trPr>
          <w:trHeight w:val="20"/>
        </w:trPr>
        <w:tc>
          <w:tcPr>
            <w:tcW w:w="3545" w:type="dxa"/>
            <w:shd w:val="clear" w:color="auto" w:fill="FFFFFF"/>
          </w:tcPr>
          <w:p w14:paraId="2B83B44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[12.0.2] – Благоустройство </w:t>
            </w:r>
            <w:r w:rsidRPr="0017756B">
              <w:rPr>
                <w:rFonts w:eastAsia="SimSun"/>
                <w:sz w:val="22"/>
                <w:szCs w:val="22"/>
                <w:lang w:eastAsia="zh-CN"/>
              </w:rPr>
              <w:lastRenderedPageBreak/>
              <w:t>территории</w:t>
            </w:r>
          </w:p>
        </w:tc>
        <w:tc>
          <w:tcPr>
            <w:tcW w:w="5670" w:type="dxa"/>
            <w:tcBorders>
              <w:top w:val="single" w:sz="4" w:space="0" w:color="auto"/>
              <w:left w:val="single" w:sz="4" w:space="0" w:color="auto"/>
              <w:bottom w:val="single" w:sz="4" w:space="0" w:color="auto"/>
              <w:right w:val="single" w:sz="4" w:space="0" w:color="auto"/>
            </w:tcBorders>
          </w:tcPr>
          <w:p w14:paraId="76A76267"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lastRenderedPageBreak/>
              <w:t xml:space="preserve">Размещение декоративных, технических, </w:t>
            </w:r>
            <w:r w:rsidRPr="0017756B">
              <w:rPr>
                <w:rFonts w:cs="Arial"/>
                <w:sz w:val="22"/>
                <w:szCs w:val="22"/>
                <w:lang w:eastAsia="ar-SA"/>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tcPr>
          <w:p w14:paraId="0E76F11F" w14:textId="77777777" w:rsidR="002D4C5B" w:rsidRPr="0017756B" w:rsidRDefault="002D4C5B" w:rsidP="00E052F6">
            <w:pPr>
              <w:spacing w:line="240" w:lineRule="auto"/>
              <w:ind w:firstLine="0"/>
              <w:jc w:val="left"/>
              <w:rPr>
                <w:sz w:val="22"/>
                <w:szCs w:val="22"/>
              </w:rPr>
            </w:pPr>
          </w:p>
        </w:tc>
      </w:tr>
    </w:tbl>
    <w:p w14:paraId="00153B79"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49973167"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11356EB3" w14:textId="77777777" w:rsidTr="00E052F6">
        <w:trPr>
          <w:trHeight w:val="20"/>
          <w:tblHeader/>
        </w:trPr>
        <w:tc>
          <w:tcPr>
            <w:tcW w:w="3545" w:type="dxa"/>
          </w:tcPr>
          <w:p w14:paraId="484F08D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B13387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B68DEB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623E33ED" w14:textId="77777777" w:rsidTr="00E052F6">
        <w:trPr>
          <w:trHeight w:val="20"/>
        </w:trPr>
        <w:tc>
          <w:tcPr>
            <w:tcW w:w="3545" w:type="dxa"/>
          </w:tcPr>
          <w:p w14:paraId="49E4766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5CA05D02"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0F1D0A0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681611B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1B1B620"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09A4C90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1C0345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5A47C3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075B0529"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79CDEB79" w14:textId="77777777" w:rsidTr="00E052F6">
        <w:trPr>
          <w:trHeight w:val="20"/>
        </w:trPr>
        <w:tc>
          <w:tcPr>
            <w:tcW w:w="7655" w:type="dxa"/>
            <w:vAlign w:val="center"/>
          </w:tcPr>
          <w:p w14:paraId="49E1A540"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08D5A4B"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0C942FE4" w14:textId="77777777" w:rsidTr="00E052F6">
        <w:trPr>
          <w:trHeight w:val="20"/>
        </w:trPr>
        <w:tc>
          <w:tcPr>
            <w:tcW w:w="7655" w:type="dxa"/>
            <w:vAlign w:val="center"/>
          </w:tcPr>
          <w:p w14:paraId="6BCF877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38C48C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Возведение вспомогательных объектов осуществляется только при наличии действующего разрешения на строительство основных и условно </w:t>
            </w:r>
            <w:r w:rsidRPr="0017756B">
              <w:rPr>
                <w:rFonts w:eastAsia="SimSun"/>
                <w:sz w:val="22"/>
                <w:szCs w:val="22"/>
                <w:lang w:eastAsia="zh-CN"/>
              </w:rPr>
              <w:lastRenderedPageBreak/>
              <w:t>разрешенных объектов капитального строительства.</w:t>
            </w:r>
          </w:p>
          <w:p w14:paraId="07D0D9D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241643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1ADA54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DA9BFC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42DFC5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337974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6B2BB8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41D03FB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6D29596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6586D6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696B160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w:t>
            </w:r>
            <w:r w:rsidRPr="0017756B">
              <w:rPr>
                <w:rFonts w:eastAsia="SimSun"/>
                <w:sz w:val="22"/>
                <w:szCs w:val="22"/>
                <w:lang w:eastAsia="zh-CN"/>
              </w:rPr>
              <w:lastRenderedPageBreak/>
              <w:t>коэффициента 0,5;</w:t>
            </w:r>
          </w:p>
          <w:p w14:paraId="4C3A3C6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712B2389"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EFF37D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400E946A"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A6087C5"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34453B34"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EFCFAED"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2A33496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2BFE0323"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4ACB303A"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0060B1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32E4726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0104EB5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34C595B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1B0C716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47677A69" w14:textId="77777777" w:rsidR="002D4C5B" w:rsidRPr="0017756B" w:rsidRDefault="002D4C5B" w:rsidP="002D4C5B">
      <w:pPr>
        <w:keepLines w:val="0"/>
        <w:overflowPunct/>
        <w:autoSpaceDE/>
        <w:autoSpaceDN/>
        <w:adjustRightInd/>
        <w:spacing w:line="240" w:lineRule="auto"/>
        <w:ind w:firstLine="0"/>
        <w:jc w:val="left"/>
        <w:rPr>
          <w:rFonts w:eastAsia="SimSun"/>
          <w:sz w:val="22"/>
          <w:szCs w:val="22"/>
          <w:lang w:eastAsia="zh-CN"/>
        </w:rPr>
      </w:pPr>
    </w:p>
    <w:p w14:paraId="67CFE53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D9A94F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1E5214A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4DEF691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749E8A9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0136AAE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9472BA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A63317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3A6D684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1245426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0611D8E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5BA6A6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0B901D5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32C2C0F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471913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3DC710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AE9CE9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6A88DD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2) использование сточных вод в целях регулирования плодородия почв;</w:t>
      </w:r>
    </w:p>
    <w:p w14:paraId="3B574AE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EE13D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420FE94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77460D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6B500F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28F2AED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1294C6A"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ОД-5. Зона объектов физкультуры и спорта.</w:t>
      </w:r>
    </w:p>
    <w:p w14:paraId="286532BC" w14:textId="77777777" w:rsidR="002D4C5B" w:rsidRPr="0017756B" w:rsidRDefault="002D4C5B" w:rsidP="002D4C5B">
      <w:pPr>
        <w:keepLines w:val="0"/>
        <w:overflowPunct/>
        <w:autoSpaceDE/>
        <w:autoSpaceDN/>
        <w:adjustRightInd/>
        <w:spacing w:line="240" w:lineRule="auto"/>
        <w:ind w:firstLine="284"/>
        <w:jc w:val="left"/>
        <w:rPr>
          <w:i/>
          <w:iCs/>
          <w:sz w:val="22"/>
          <w:szCs w:val="22"/>
          <w:lang w:eastAsia="ar-SA"/>
        </w:rPr>
      </w:pPr>
      <w:r w:rsidRPr="0017756B">
        <w:rPr>
          <w:i/>
          <w:iCs/>
          <w:sz w:val="22"/>
          <w:szCs w:val="22"/>
          <w:lang w:eastAsia="ar-SA"/>
        </w:rPr>
        <w:t>Зона предназначена для размещения объектов</w:t>
      </w:r>
      <w:r w:rsidRPr="0017756B">
        <w:rPr>
          <w:i/>
          <w:sz w:val="22"/>
          <w:szCs w:val="22"/>
          <w:lang w:eastAsia="ar-SA"/>
        </w:rPr>
        <w:t xml:space="preserve"> физкультуры и спорта</w:t>
      </w:r>
      <w:r w:rsidRPr="0017756B">
        <w:rPr>
          <w:i/>
          <w:iCs/>
          <w:sz w:val="22"/>
          <w:szCs w:val="22"/>
          <w:lang w:eastAsia="ar-SA"/>
        </w:rPr>
        <w:t>.</w:t>
      </w:r>
    </w:p>
    <w:p w14:paraId="4D5820ED"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48F40624"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282476A5" w14:textId="77777777" w:rsidTr="00E052F6">
        <w:trPr>
          <w:trHeight w:val="20"/>
          <w:tblHeader/>
        </w:trPr>
        <w:tc>
          <w:tcPr>
            <w:tcW w:w="3545" w:type="dxa"/>
          </w:tcPr>
          <w:p w14:paraId="549C73B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110D94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E6C346F"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4FF39A6F" w14:textId="77777777" w:rsidTr="00E052F6">
        <w:trPr>
          <w:trHeight w:val="20"/>
        </w:trPr>
        <w:tc>
          <w:tcPr>
            <w:tcW w:w="3545" w:type="dxa"/>
            <w:shd w:val="clear" w:color="auto" w:fill="auto"/>
          </w:tcPr>
          <w:p w14:paraId="19E85622"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[5.1] – Спорт</w:t>
            </w:r>
          </w:p>
        </w:tc>
        <w:tc>
          <w:tcPr>
            <w:tcW w:w="5670" w:type="dxa"/>
            <w:shd w:val="clear" w:color="auto" w:fill="auto"/>
          </w:tcPr>
          <w:p w14:paraId="013D270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shd w:val="clear" w:color="auto" w:fill="auto"/>
          </w:tcPr>
          <w:p w14:paraId="220FE941"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 xml:space="preserve">не подлежит </w:t>
            </w:r>
            <w:r w:rsidRPr="0017756B">
              <w:rPr>
                <w:rFonts w:eastAsia="SimSun"/>
                <w:sz w:val="22"/>
                <w:szCs w:val="22"/>
                <w:lang w:eastAsia="zh-CN"/>
              </w:rPr>
              <w:t>установлению;</w:t>
            </w:r>
          </w:p>
          <w:p w14:paraId="577419B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1C0A4753"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15EF6C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32EBA10" w14:textId="77777777" w:rsidR="002D4C5B" w:rsidRPr="0017756B" w:rsidRDefault="002D4C5B" w:rsidP="00E052F6">
            <w:pPr>
              <w:spacing w:line="240" w:lineRule="auto"/>
              <w:ind w:firstLine="0"/>
              <w:jc w:val="left"/>
              <w:rPr>
                <w:bCs/>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72A4DC5D" w14:textId="77777777" w:rsidR="002D4C5B" w:rsidRPr="0017756B" w:rsidRDefault="002D4C5B" w:rsidP="00E052F6">
            <w:pPr>
              <w:spacing w:line="240" w:lineRule="auto"/>
              <w:ind w:firstLine="0"/>
              <w:jc w:val="left"/>
              <w:rPr>
                <w:sz w:val="22"/>
                <w:szCs w:val="22"/>
                <w:lang w:eastAsia="ar-SA"/>
              </w:rPr>
            </w:pPr>
            <w:r w:rsidRPr="0017756B">
              <w:rPr>
                <w:sz w:val="22"/>
                <w:szCs w:val="22"/>
                <w:lang w:eastAsia="ar-SA"/>
              </w:rPr>
              <w:t>максимальный процент застройки в границах земельного участка – 60%.</w:t>
            </w:r>
          </w:p>
          <w:p w14:paraId="39A6D2D9"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4B9FA3B2" w14:textId="77777777" w:rsidTr="00E052F6">
        <w:trPr>
          <w:trHeight w:val="20"/>
        </w:trPr>
        <w:tc>
          <w:tcPr>
            <w:tcW w:w="3545" w:type="dxa"/>
            <w:shd w:val="clear" w:color="auto" w:fill="FFFFFF"/>
          </w:tcPr>
          <w:p w14:paraId="4F7878BA"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5BBC60B1"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улично-дорожной сети: </w:t>
            </w:r>
            <w:r w:rsidRPr="0017756B">
              <w:rPr>
                <w:rFonts w:cs="Arial"/>
                <w:sz w:val="22"/>
                <w:szCs w:val="22"/>
                <w:lang w:eastAsia="ar-SA"/>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4D6606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tcPr>
          <w:p w14:paraId="0F3E5F0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Регламенты не устанавливаются.</w:t>
            </w:r>
          </w:p>
          <w:p w14:paraId="66CFC403"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D4C5B" w:rsidRPr="0017756B" w14:paraId="72B2AE37" w14:textId="77777777" w:rsidTr="00E052F6">
        <w:trPr>
          <w:trHeight w:val="20"/>
        </w:trPr>
        <w:tc>
          <w:tcPr>
            <w:tcW w:w="3545" w:type="dxa"/>
            <w:shd w:val="clear" w:color="auto" w:fill="FFFFFF"/>
          </w:tcPr>
          <w:p w14:paraId="4657C02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[12.0.2] – 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14:paraId="2F726B03"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tcPr>
          <w:p w14:paraId="53800E55" w14:textId="77777777" w:rsidR="002D4C5B" w:rsidRPr="0017756B" w:rsidRDefault="002D4C5B" w:rsidP="00E052F6">
            <w:pPr>
              <w:spacing w:line="240" w:lineRule="auto"/>
              <w:ind w:firstLine="0"/>
              <w:jc w:val="left"/>
              <w:rPr>
                <w:rFonts w:eastAsia="SimSun"/>
                <w:sz w:val="22"/>
                <w:szCs w:val="22"/>
                <w:lang w:eastAsia="zh-CN"/>
              </w:rPr>
            </w:pPr>
          </w:p>
        </w:tc>
      </w:tr>
    </w:tbl>
    <w:p w14:paraId="4BD25DEE"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606A474E"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1214180B" w14:textId="77777777" w:rsidTr="00E052F6">
        <w:trPr>
          <w:trHeight w:val="20"/>
          <w:tblHeader/>
        </w:trPr>
        <w:tc>
          <w:tcPr>
            <w:tcW w:w="3545" w:type="dxa"/>
          </w:tcPr>
          <w:p w14:paraId="683E5EFD"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BCF001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F42D5E3"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28B1304" w14:textId="77777777" w:rsidTr="00E052F6">
        <w:trPr>
          <w:trHeight w:val="20"/>
        </w:trPr>
        <w:tc>
          <w:tcPr>
            <w:tcW w:w="3545" w:type="dxa"/>
            <w:tcBorders>
              <w:bottom w:val="single" w:sz="4" w:space="0" w:color="auto"/>
            </w:tcBorders>
          </w:tcPr>
          <w:p w14:paraId="27EB28C7" w14:textId="77777777" w:rsidR="002D4C5B" w:rsidRPr="0017756B" w:rsidRDefault="002D4C5B" w:rsidP="00E052F6">
            <w:pPr>
              <w:widowControl w:val="0"/>
              <w:spacing w:line="240" w:lineRule="auto"/>
              <w:ind w:firstLine="0"/>
              <w:jc w:val="left"/>
              <w:rPr>
                <w:rFonts w:eastAsia="SimSun"/>
                <w:sz w:val="22"/>
                <w:szCs w:val="22"/>
                <w:lang w:eastAsia="zh-CN"/>
              </w:rPr>
            </w:pPr>
            <w:r w:rsidRPr="0017756B">
              <w:rPr>
                <w:rFonts w:eastAsia="SimSun"/>
                <w:sz w:val="22"/>
                <w:szCs w:val="22"/>
                <w:lang w:eastAsia="zh-CN"/>
              </w:rPr>
              <w:t>[5.5] – Поля для гольфа или конных прогулок</w:t>
            </w:r>
          </w:p>
        </w:tc>
        <w:tc>
          <w:tcPr>
            <w:tcW w:w="5670" w:type="dxa"/>
            <w:tcBorders>
              <w:bottom w:val="single" w:sz="4" w:space="0" w:color="auto"/>
            </w:tcBorders>
          </w:tcPr>
          <w:p w14:paraId="0388186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378" w:type="dxa"/>
            <w:tcBorders>
              <w:bottom w:val="single" w:sz="4" w:space="0" w:color="auto"/>
            </w:tcBorders>
          </w:tcPr>
          <w:p w14:paraId="171D3D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 кв. м/</w:t>
            </w:r>
            <w:r w:rsidRPr="0017756B">
              <w:rPr>
                <w:bCs/>
                <w:sz w:val="22"/>
                <w:szCs w:val="22"/>
              </w:rPr>
              <w:t xml:space="preserve">не подлежит </w:t>
            </w:r>
            <w:r w:rsidRPr="0017756B">
              <w:rPr>
                <w:rFonts w:eastAsia="SimSun"/>
                <w:sz w:val="22"/>
                <w:szCs w:val="22"/>
                <w:lang w:eastAsia="zh-CN"/>
              </w:rPr>
              <w:t>установлению;</w:t>
            </w:r>
          </w:p>
          <w:p w14:paraId="57DB8A0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50 м;</w:t>
            </w:r>
          </w:p>
          <w:p w14:paraId="1C4AE53E"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004945E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w:t>
            </w:r>
            <w:r w:rsidRPr="0017756B">
              <w:rPr>
                <w:rFonts w:eastAsia="SimSun"/>
                <w:sz w:val="22"/>
                <w:szCs w:val="22"/>
                <w:lang w:eastAsia="zh-CN"/>
              </w:rPr>
              <w:lastRenderedPageBreak/>
              <w:t xml:space="preserve">(включая мансардный этаж); </w:t>
            </w:r>
          </w:p>
          <w:p w14:paraId="160C7D1A" w14:textId="77777777" w:rsidR="002D4C5B" w:rsidRPr="0017756B" w:rsidRDefault="002D4C5B" w:rsidP="00E052F6">
            <w:pPr>
              <w:spacing w:line="240" w:lineRule="auto"/>
              <w:ind w:firstLine="0"/>
              <w:jc w:val="left"/>
              <w:rPr>
                <w:bCs/>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10 м;</w:t>
            </w:r>
          </w:p>
          <w:p w14:paraId="7828066A"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sz w:val="22"/>
                <w:szCs w:val="22"/>
                <w:lang w:eastAsia="ar-SA"/>
              </w:rPr>
              <w:t>максимальный процент застройки в границах земельного участка – 40%.</w:t>
            </w:r>
          </w:p>
        </w:tc>
      </w:tr>
      <w:tr w:rsidR="002D4C5B" w:rsidRPr="0017756B" w14:paraId="1BEC582D" w14:textId="77777777" w:rsidTr="00E052F6">
        <w:trPr>
          <w:trHeight w:val="20"/>
        </w:trPr>
        <w:tc>
          <w:tcPr>
            <w:tcW w:w="3545" w:type="dxa"/>
            <w:tcBorders>
              <w:bottom w:val="single" w:sz="4" w:space="0" w:color="auto"/>
            </w:tcBorders>
          </w:tcPr>
          <w:p w14:paraId="1C654BE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[4.8.1] – </w:t>
            </w:r>
            <w:bookmarkStart w:id="58" w:name="sub_1481"/>
            <w:r w:rsidRPr="0017756B">
              <w:rPr>
                <w:rFonts w:eastAsia="SimSun"/>
                <w:sz w:val="22"/>
                <w:szCs w:val="22"/>
                <w:lang w:eastAsia="zh-CN"/>
              </w:rPr>
              <w:t>Развлекательные мероприятия</w:t>
            </w:r>
            <w:bookmarkEnd w:id="58"/>
          </w:p>
          <w:p w14:paraId="751DD9BF" w14:textId="77777777" w:rsidR="002D4C5B" w:rsidRPr="0017756B" w:rsidRDefault="002D4C5B" w:rsidP="00E052F6">
            <w:pPr>
              <w:widowControl w:val="0"/>
              <w:spacing w:line="240" w:lineRule="auto"/>
              <w:jc w:val="left"/>
              <w:rPr>
                <w:sz w:val="22"/>
                <w:szCs w:val="22"/>
              </w:rPr>
            </w:pPr>
          </w:p>
        </w:tc>
        <w:tc>
          <w:tcPr>
            <w:tcW w:w="5670" w:type="dxa"/>
            <w:tcBorders>
              <w:bottom w:val="single" w:sz="4" w:space="0" w:color="auto"/>
            </w:tcBorders>
          </w:tcPr>
          <w:p w14:paraId="153765C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6378" w:type="dxa"/>
            <w:tcBorders>
              <w:bottom w:val="single" w:sz="4" w:space="0" w:color="auto"/>
            </w:tcBorders>
          </w:tcPr>
          <w:p w14:paraId="0947703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м/1000 кв. м;</w:t>
            </w:r>
          </w:p>
          <w:p w14:paraId="14A88BF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210DDC4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- 1 м;</w:t>
            </w:r>
          </w:p>
          <w:p w14:paraId="2BC8FC1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- 10 м;</w:t>
            </w:r>
          </w:p>
          <w:p w14:paraId="587CE0B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9C4BF51"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7129DC6C" w14:textId="77777777" w:rsidTr="00E052F6">
        <w:trPr>
          <w:trHeight w:val="20"/>
        </w:trPr>
        <w:tc>
          <w:tcPr>
            <w:tcW w:w="3545" w:type="dxa"/>
            <w:tcBorders>
              <w:top w:val="single" w:sz="4" w:space="0" w:color="auto"/>
              <w:bottom w:val="single" w:sz="4" w:space="0" w:color="auto"/>
            </w:tcBorders>
            <w:shd w:val="clear" w:color="auto" w:fill="auto"/>
          </w:tcPr>
          <w:p w14:paraId="54FF705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[4.6] – </w:t>
            </w:r>
            <w:r w:rsidRPr="0017756B">
              <w:rPr>
                <w:sz w:val="22"/>
                <w:szCs w:val="22"/>
              </w:rPr>
              <w:t>Общественное питание</w:t>
            </w:r>
          </w:p>
        </w:tc>
        <w:tc>
          <w:tcPr>
            <w:tcW w:w="5670" w:type="dxa"/>
            <w:tcBorders>
              <w:top w:val="single" w:sz="4" w:space="0" w:color="auto"/>
              <w:bottom w:val="single" w:sz="4" w:space="0" w:color="auto"/>
            </w:tcBorders>
            <w:shd w:val="clear" w:color="auto" w:fill="auto"/>
          </w:tcPr>
          <w:p w14:paraId="6685AA1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shd w:val="clear" w:color="auto" w:fill="auto"/>
          </w:tcPr>
          <w:p w14:paraId="30DA670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м/1000 кв. м;</w:t>
            </w:r>
          </w:p>
          <w:p w14:paraId="45AF665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74F6CA0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AB29E3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716C1B5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B629CE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9998FAF" w14:textId="77777777" w:rsidTr="00E052F6">
        <w:trPr>
          <w:trHeight w:val="20"/>
        </w:trPr>
        <w:tc>
          <w:tcPr>
            <w:tcW w:w="3545" w:type="dxa"/>
          </w:tcPr>
          <w:p w14:paraId="6DFA1644" w14:textId="77777777" w:rsidR="002D4C5B" w:rsidRPr="0017756B" w:rsidRDefault="002D4C5B" w:rsidP="00E052F6">
            <w:pPr>
              <w:widowControl w:val="0"/>
              <w:spacing w:line="240" w:lineRule="auto"/>
              <w:ind w:firstLine="0"/>
              <w:rPr>
                <w:sz w:val="22"/>
                <w:szCs w:val="22"/>
              </w:rPr>
            </w:pPr>
            <w:r w:rsidRPr="0017756B">
              <w:rPr>
                <w:sz w:val="22"/>
                <w:szCs w:val="22"/>
              </w:rPr>
              <w:t>[4.7] – Гостиничное  обслуживание</w:t>
            </w:r>
          </w:p>
        </w:tc>
        <w:tc>
          <w:tcPr>
            <w:tcW w:w="5670" w:type="dxa"/>
          </w:tcPr>
          <w:p w14:paraId="2E35126F" w14:textId="77777777" w:rsidR="002D4C5B" w:rsidRPr="0017756B" w:rsidRDefault="002D4C5B" w:rsidP="00E052F6">
            <w:pPr>
              <w:keepLines w:val="0"/>
              <w:overflowPunct/>
              <w:autoSpaceDE/>
              <w:autoSpaceDN/>
              <w:adjustRightInd/>
              <w:spacing w:line="240" w:lineRule="auto"/>
              <w:ind w:firstLine="426"/>
              <w:jc w:val="left"/>
              <w:rPr>
                <w:sz w:val="22"/>
                <w:szCs w:val="22"/>
              </w:rPr>
            </w:pPr>
            <w:r w:rsidRPr="0017756B">
              <w:rPr>
                <w:rFonts w:eastAsia="SimSun"/>
                <w:sz w:val="22"/>
                <w:szCs w:val="22"/>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78" w:type="dxa"/>
          </w:tcPr>
          <w:p w14:paraId="4510FD2C"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 xml:space="preserve">не подлежит </w:t>
            </w:r>
            <w:r w:rsidRPr="0017756B">
              <w:rPr>
                <w:rFonts w:eastAsia="SimSun"/>
                <w:sz w:val="22"/>
                <w:szCs w:val="22"/>
                <w:lang w:eastAsia="zh-CN"/>
              </w:rPr>
              <w:t>установлению;</w:t>
            </w:r>
          </w:p>
          <w:p w14:paraId="37CD5A73"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5C13C2F8"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7D2B9216"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B9048B6"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lastRenderedPageBreak/>
              <w:t>максимальный процент застройки в границах земельного участка – 30%;</w:t>
            </w:r>
          </w:p>
          <w:p w14:paraId="39422531"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минимальный процент озеленения земельного участка - 15%</w:t>
            </w:r>
          </w:p>
        </w:tc>
      </w:tr>
    </w:tbl>
    <w:p w14:paraId="5329FFF8"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70BD3A3B" w14:textId="77777777" w:rsidTr="00E052F6">
        <w:trPr>
          <w:trHeight w:val="20"/>
        </w:trPr>
        <w:tc>
          <w:tcPr>
            <w:tcW w:w="7655" w:type="dxa"/>
            <w:vAlign w:val="center"/>
          </w:tcPr>
          <w:p w14:paraId="0D4DAD4E"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7FE4580"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6CE23F3F" w14:textId="77777777" w:rsidTr="00E052F6">
        <w:trPr>
          <w:trHeight w:val="20"/>
        </w:trPr>
        <w:tc>
          <w:tcPr>
            <w:tcW w:w="7655" w:type="dxa"/>
            <w:vAlign w:val="center"/>
          </w:tcPr>
          <w:p w14:paraId="266FD7A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2BB1030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0CCEEF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F85D0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315096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791712B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14:paraId="0536670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131A478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w:t>
            </w:r>
            <w:r w:rsidRPr="0017756B">
              <w:rPr>
                <w:rFonts w:eastAsia="SimSun"/>
                <w:sz w:val="22"/>
                <w:szCs w:val="22"/>
                <w:lang w:eastAsia="zh-CN"/>
              </w:rPr>
              <w:lastRenderedPageBreak/>
              <w:t xml:space="preserve">постройки, кладовые, подвалы, бани, бассейны, теплицы, оранжереи, навесы) индивидуального использования; </w:t>
            </w:r>
          </w:p>
          <w:p w14:paraId="7237391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4B9738B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0368D32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677A2C6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55056692"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B3CC70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75AB54A4"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8DB0B4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164C1AEE"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0B1CD2B"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018A0A5"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BD7B25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3EA14D32"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4D1B5400"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C725FD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3AD46F4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02BE20B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общественных зданий – 3 м;</w:t>
      </w:r>
    </w:p>
    <w:p w14:paraId="52FA7E4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6ECB233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0211DE8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02929EB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4DDF7267" w14:textId="77777777" w:rsidR="002D4C5B" w:rsidRPr="0017756B" w:rsidRDefault="002D4C5B" w:rsidP="002D4C5B">
      <w:pPr>
        <w:keepLines w:val="0"/>
        <w:overflowPunct/>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034B26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14:paraId="50ADF01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BDF884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097CE0C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u w:val="single"/>
          <w:lang w:eastAsia="zh-CN"/>
        </w:rPr>
      </w:pPr>
      <w:r w:rsidRPr="0017756B">
        <w:rPr>
          <w:rFonts w:eastAsia="SimSun"/>
          <w:sz w:val="22"/>
          <w:szCs w:val="22"/>
          <w:u w:val="single"/>
          <w:lang w:eastAsia="zh-CN"/>
        </w:rPr>
        <w:t>Примечание общее.</w:t>
      </w:r>
    </w:p>
    <w:p w14:paraId="16C8980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Границы застройки подземной части зданий, строений, сооружений не должны превышать, установленные градостроительным регламентом, границы зоны допустимого размещения объектов. </w:t>
      </w:r>
    </w:p>
    <w:p w14:paraId="287CF49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BF6F7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Не допускается ограничение общего доступа к территориям, сформированных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 </w:t>
      </w:r>
    </w:p>
    <w:p w14:paraId="3722F2D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52CA925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5E1A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53737E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269C9A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F68FE6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49F58CB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C25132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655C15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8BD75D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75EE2E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4E33359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D9BF039" w14:textId="77777777" w:rsidR="002D4C5B" w:rsidRPr="0017756B" w:rsidRDefault="002D4C5B" w:rsidP="002D4C5B">
      <w:pPr>
        <w:keepLines w:val="0"/>
        <w:overflowPunct/>
        <w:autoSpaceDE/>
        <w:autoSpaceDN/>
        <w:adjustRightInd/>
        <w:spacing w:line="240" w:lineRule="auto"/>
        <w:ind w:firstLine="426"/>
        <w:jc w:val="center"/>
        <w:rPr>
          <w:rFonts w:eastAsia="SimSun"/>
          <w:bCs/>
          <w:caps/>
          <w:sz w:val="16"/>
          <w:szCs w:val="16"/>
          <w:lang w:eastAsia="zh-CN"/>
        </w:rPr>
      </w:pPr>
    </w:p>
    <w:p w14:paraId="025B72AF" w14:textId="77777777" w:rsidR="002D4C5B" w:rsidRPr="0017756B" w:rsidRDefault="002D4C5B" w:rsidP="002D4C5B">
      <w:pPr>
        <w:keepLines w:val="0"/>
        <w:overflowPunct/>
        <w:autoSpaceDE/>
        <w:autoSpaceDN/>
        <w:adjustRightInd/>
        <w:spacing w:line="240" w:lineRule="auto"/>
        <w:ind w:firstLine="426"/>
        <w:jc w:val="center"/>
        <w:rPr>
          <w:rFonts w:eastAsia="SimSun"/>
          <w:bCs/>
          <w:caps/>
          <w:sz w:val="16"/>
          <w:szCs w:val="16"/>
          <w:lang w:eastAsia="zh-CN"/>
        </w:rPr>
      </w:pPr>
    </w:p>
    <w:p w14:paraId="094B4AFD" w14:textId="77777777" w:rsidR="002D4C5B" w:rsidRPr="0017756B" w:rsidRDefault="002D4C5B" w:rsidP="002D4C5B">
      <w:pPr>
        <w:keepLines w:val="0"/>
        <w:overflowPunct/>
        <w:autoSpaceDE/>
        <w:autoSpaceDN/>
        <w:adjustRightInd/>
        <w:spacing w:line="240" w:lineRule="auto"/>
        <w:ind w:firstLine="426"/>
        <w:jc w:val="center"/>
        <w:rPr>
          <w:rFonts w:eastAsia="SimSun"/>
          <w:b/>
          <w:bCs/>
          <w:caps/>
          <w:sz w:val="22"/>
          <w:szCs w:val="22"/>
          <w:lang w:eastAsia="zh-CN"/>
        </w:rPr>
      </w:pPr>
      <w:r w:rsidRPr="0017756B">
        <w:rPr>
          <w:rFonts w:eastAsia="SimSun"/>
          <w:b/>
          <w:bCs/>
          <w:caps/>
          <w:sz w:val="22"/>
          <w:szCs w:val="22"/>
          <w:lang w:eastAsia="zh-CN"/>
        </w:rPr>
        <w:t>Производственные зоны, ЗОНЫ ИНЖЕНЕРНОЙ И ТРАНСПОРТНОЙ ИНФРАСТРУКТУР:</w:t>
      </w:r>
    </w:p>
    <w:p w14:paraId="28889438"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i/>
          <w:iCs/>
          <w:sz w:val="22"/>
          <w:szCs w:val="22"/>
          <w:lang w:eastAsia="zh-CN"/>
        </w:rPr>
      </w:pPr>
      <w:r w:rsidRPr="0017756B">
        <w:rPr>
          <w:rFonts w:eastAsia="SimSun"/>
          <w:i/>
          <w:iCs/>
          <w:sz w:val="22"/>
          <w:szCs w:val="22"/>
          <w:lang w:eastAsia="zh-CN"/>
        </w:rPr>
        <w:t>Земельные участки в составе производственных зон, зон инженерной и транспортной инфраструктур предназначены для застройки промышленными, коммунально-складскими, иными предназначенными для этих целей производственными объектами, объектами инженерной и транспортной инфраструктур согласно градостроительным регламентам.</w:t>
      </w:r>
    </w:p>
    <w:p w14:paraId="1AAAFDAE" w14:textId="77777777" w:rsidR="002D4C5B" w:rsidRPr="0017756B" w:rsidRDefault="002D4C5B" w:rsidP="002D4C5B">
      <w:pPr>
        <w:spacing w:before="240" w:after="60"/>
        <w:ind w:firstLine="0"/>
        <w:jc w:val="center"/>
        <w:outlineLvl w:val="4"/>
        <w:rPr>
          <w:rFonts w:eastAsia="SimSun"/>
          <w:bCs/>
          <w:iCs/>
          <w:sz w:val="22"/>
          <w:szCs w:val="22"/>
          <w:u w:val="single"/>
          <w:lang w:eastAsia="zh-CN"/>
        </w:rPr>
      </w:pPr>
      <w:r w:rsidRPr="0017756B">
        <w:rPr>
          <w:rFonts w:eastAsia="SimSun"/>
          <w:bCs/>
          <w:iCs/>
          <w:sz w:val="22"/>
          <w:szCs w:val="22"/>
          <w:u w:val="single"/>
          <w:lang w:val="x-none" w:eastAsia="zh-CN"/>
        </w:rPr>
        <w:t xml:space="preserve">П – </w:t>
      </w:r>
      <w:r w:rsidRPr="0017756B">
        <w:rPr>
          <w:rFonts w:eastAsia="SimSun"/>
          <w:bCs/>
          <w:iCs/>
          <w:sz w:val="22"/>
          <w:szCs w:val="22"/>
          <w:u w:val="single"/>
          <w:lang w:eastAsia="zh-CN"/>
        </w:rPr>
        <w:t>1</w:t>
      </w:r>
      <w:r w:rsidRPr="0017756B">
        <w:rPr>
          <w:rFonts w:eastAsia="SimSun"/>
          <w:bCs/>
          <w:iCs/>
          <w:sz w:val="22"/>
          <w:szCs w:val="22"/>
          <w:u w:val="single"/>
          <w:lang w:val="x-none" w:eastAsia="zh-CN"/>
        </w:rPr>
        <w:t xml:space="preserve">. Зона </w:t>
      </w:r>
      <w:r w:rsidRPr="0017756B">
        <w:rPr>
          <w:rFonts w:eastAsia="SimSun"/>
          <w:bCs/>
          <w:iCs/>
          <w:sz w:val="22"/>
          <w:szCs w:val="22"/>
          <w:u w:val="single"/>
          <w:lang w:eastAsia="zh-CN"/>
        </w:rPr>
        <w:t>размещения производственных</w:t>
      </w:r>
      <w:r w:rsidRPr="0017756B">
        <w:rPr>
          <w:rFonts w:eastAsia="SimSun"/>
          <w:bCs/>
          <w:iCs/>
          <w:sz w:val="22"/>
          <w:szCs w:val="22"/>
          <w:u w:val="single"/>
          <w:lang w:val="x-none" w:eastAsia="zh-CN"/>
        </w:rPr>
        <w:t xml:space="preserve"> объектов I</w:t>
      </w:r>
      <w:r w:rsidRPr="0017756B">
        <w:rPr>
          <w:rFonts w:eastAsia="SimSun"/>
          <w:bCs/>
          <w:iCs/>
          <w:sz w:val="22"/>
          <w:szCs w:val="22"/>
          <w:u w:val="single"/>
          <w:lang w:eastAsia="zh-CN"/>
        </w:rPr>
        <w:t>-</w:t>
      </w:r>
      <w:r w:rsidRPr="0017756B">
        <w:rPr>
          <w:rFonts w:eastAsia="SimSun"/>
          <w:bCs/>
          <w:iCs/>
          <w:sz w:val="22"/>
          <w:szCs w:val="22"/>
          <w:u w:val="single"/>
          <w:lang w:val="en-US" w:eastAsia="zh-CN"/>
        </w:rPr>
        <w:t>III</w:t>
      </w:r>
      <w:r w:rsidRPr="0017756B">
        <w:rPr>
          <w:rFonts w:eastAsia="SimSun"/>
          <w:bCs/>
          <w:iCs/>
          <w:sz w:val="22"/>
          <w:szCs w:val="22"/>
          <w:u w:val="single"/>
          <w:lang w:val="x-none" w:eastAsia="zh-CN"/>
        </w:rPr>
        <w:t xml:space="preserve"> класса опаснос</w:t>
      </w:r>
      <w:r w:rsidRPr="0017756B">
        <w:rPr>
          <w:rFonts w:eastAsia="SimSun"/>
          <w:bCs/>
          <w:iCs/>
          <w:sz w:val="22"/>
          <w:szCs w:val="22"/>
          <w:u w:val="single"/>
          <w:lang w:eastAsia="zh-CN"/>
        </w:rPr>
        <w:t>ти.</w:t>
      </w:r>
    </w:p>
    <w:p w14:paraId="2CD2C288"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i/>
          <w:iCs/>
          <w:sz w:val="22"/>
          <w:szCs w:val="22"/>
          <w:lang w:eastAsia="zh-CN"/>
        </w:rPr>
      </w:pPr>
      <w:r w:rsidRPr="0017756B">
        <w:rPr>
          <w:rFonts w:eastAsia="SimSun"/>
          <w:i/>
          <w:iCs/>
          <w:sz w:val="22"/>
          <w:szCs w:val="22"/>
          <w:lang w:eastAsia="zh-CN"/>
        </w:rPr>
        <w:t xml:space="preserve">Зона П-3 выделена для обеспечения правовых условий формирования предприятий, производств и объектов </w:t>
      </w:r>
      <w:r w:rsidRPr="0017756B">
        <w:rPr>
          <w:rFonts w:eastAsia="SimSun"/>
          <w:i/>
          <w:iCs/>
          <w:sz w:val="22"/>
          <w:szCs w:val="22"/>
          <w:lang w:val="en-US" w:eastAsia="zh-CN"/>
        </w:rPr>
        <w:t>I</w:t>
      </w:r>
      <w:r w:rsidRPr="0017756B">
        <w:rPr>
          <w:rFonts w:eastAsia="SimSun"/>
          <w:i/>
          <w:iCs/>
          <w:sz w:val="22"/>
          <w:szCs w:val="22"/>
          <w:lang w:eastAsia="zh-CN"/>
        </w:rPr>
        <w:t xml:space="preserve">- III класса опасности согласно перечню СанПиН 2.2.1/2.1.1.1200-03, с высокими уровнями шума и загрязнения. Сочетание различных видов разрешенного использования недвижимости </w:t>
      </w:r>
      <w:r w:rsidRPr="0017756B">
        <w:rPr>
          <w:rFonts w:eastAsia="SimSun"/>
          <w:i/>
          <w:iCs/>
          <w:sz w:val="22"/>
          <w:szCs w:val="22"/>
          <w:lang w:eastAsia="zh-CN"/>
        </w:rPr>
        <w:lastRenderedPageBreak/>
        <w:t>в единой зоне возможно только при условии соблюдения нормативных санитарных требований.</w:t>
      </w:r>
    </w:p>
    <w:p w14:paraId="2C7DB416"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u w:val="single"/>
          <w:lang w:eastAsia="zh-CN"/>
        </w:rPr>
      </w:pPr>
    </w:p>
    <w:p w14:paraId="6D727590"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639B2C39" w14:textId="77777777" w:rsidTr="00E052F6">
        <w:trPr>
          <w:trHeight w:val="20"/>
          <w:tblHeader/>
        </w:trPr>
        <w:tc>
          <w:tcPr>
            <w:tcW w:w="3545" w:type="dxa"/>
          </w:tcPr>
          <w:p w14:paraId="5B14F50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E0922B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F8605D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C701E1A" w14:textId="77777777" w:rsidTr="00E052F6">
        <w:trPr>
          <w:trHeight w:val="20"/>
        </w:trPr>
        <w:tc>
          <w:tcPr>
            <w:tcW w:w="3545" w:type="dxa"/>
          </w:tcPr>
          <w:p w14:paraId="52FC711B" w14:textId="77777777" w:rsidR="002D4C5B" w:rsidRPr="0017756B" w:rsidRDefault="002D4C5B" w:rsidP="00E052F6">
            <w:pPr>
              <w:keepLines w:val="0"/>
              <w:tabs>
                <w:tab w:val="left" w:pos="2520"/>
              </w:tabs>
              <w:overflowPunct/>
              <w:autoSpaceDE/>
              <w:autoSpaceDN/>
              <w:adjustRightInd/>
              <w:spacing w:line="240" w:lineRule="auto"/>
              <w:ind w:firstLine="0"/>
              <w:rPr>
                <w:b/>
                <w:sz w:val="22"/>
                <w:szCs w:val="22"/>
              </w:rPr>
            </w:pPr>
            <w:r w:rsidRPr="0017756B">
              <w:rPr>
                <w:rFonts w:eastAsia="SimSun"/>
                <w:sz w:val="22"/>
                <w:szCs w:val="22"/>
                <w:lang w:eastAsia="zh-CN"/>
              </w:rPr>
              <w:t xml:space="preserve">[6.0] - </w:t>
            </w:r>
            <w:r w:rsidRPr="0017756B">
              <w:rPr>
                <w:sz w:val="22"/>
                <w:szCs w:val="22"/>
              </w:rPr>
              <w:t>Производственная деятельность</w:t>
            </w:r>
            <w:r w:rsidRPr="0017756B">
              <w:rPr>
                <w:rFonts w:eastAsia="SimSun"/>
                <w:sz w:val="22"/>
                <w:szCs w:val="22"/>
                <w:lang w:eastAsia="zh-CN"/>
              </w:rPr>
              <w:t xml:space="preserve"> </w:t>
            </w:r>
          </w:p>
        </w:tc>
        <w:tc>
          <w:tcPr>
            <w:tcW w:w="5670" w:type="dxa"/>
          </w:tcPr>
          <w:p w14:paraId="398BEFF3" w14:textId="77777777" w:rsidR="002D4C5B" w:rsidRPr="0017756B" w:rsidRDefault="002D4C5B" w:rsidP="00E052F6">
            <w:pPr>
              <w:tabs>
                <w:tab w:val="left" w:pos="2520"/>
              </w:tabs>
              <w:spacing w:line="240" w:lineRule="auto"/>
              <w:jc w:val="left"/>
              <w:rPr>
                <w:b/>
                <w:sz w:val="22"/>
                <w:szCs w:val="22"/>
              </w:rPr>
            </w:pPr>
            <w:r w:rsidRPr="0017756B">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378" w:type="dxa"/>
            <w:vMerge w:val="restart"/>
          </w:tcPr>
          <w:p w14:paraId="488120A2" w14:textId="77777777" w:rsidR="002D4C5B" w:rsidRPr="0017756B" w:rsidRDefault="002D4C5B" w:rsidP="00E052F6">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1CCDBB2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30 м;</w:t>
            </w:r>
          </w:p>
          <w:p w14:paraId="1B91618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357E8F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E90180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08F794E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p w14:paraId="1D17FDCB" w14:textId="77777777" w:rsidR="002D4C5B" w:rsidRPr="0017756B" w:rsidRDefault="002D4C5B" w:rsidP="00E052F6">
            <w:pPr>
              <w:tabs>
                <w:tab w:val="left" w:pos="2520"/>
              </w:tabs>
              <w:spacing w:line="240" w:lineRule="auto"/>
              <w:jc w:val="left"/>
              <w:rPr>
                <w:b/>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2D4C5B" w:rsidRPr="0017756B" w14:paraId="0437253E" w14:textId="77777777" w:rsidTr="00E052F6">
        <w:trPr>
          <w:trHeight w:val="20"/>
        </w:trPr>
        <w:tc>
          <w:tcPr>
            <w:tcW w:w="3545" w:type="dxa"/>
          </w:tcPr>
          <w:p w14:paraId="343F9E9E"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[6.1] - Недропользование</w:t>
            </w:r>
          </w:p>
        </w:tc>
        <w:tc>
          <w:tcPr>
            <w:tcW w:w="5670" w:type="dxa"/>
          </w:tcPr>
          <w:p w14:paraId="07B4DEB5"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Осуществление геологических изысканий;</w:t>
            </w:r>
          </w:p>
          <w:p w14:paraId="40D067EC"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добыча полезных ископаемых открытым (карьеры, отвалы) и закрытым (шахты, скважины) способами;</w:t>
            </w:r>
          </w:p>
          <w:p w14:paraId="162F9BFC"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том числе подземных, в целях добычи полезных ископаемых;</w:t>
            </w:r>
          </w:p>
          <w:p w14:paraId="3B7FBE75"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14:paraId="2EBA52EA"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tcPr>
          <w:p w14:paraId="3D0BAEA1"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p>
        </w:tc>
      </w:tr>
      <w:tr w:rsidR="002D4C5B" w:rsidRPr="0017756B" w14:paraId="05580CAB" w14:textId="77777777" w:rsidTr="00E052F6">
        <w:trPr>
          <w:trHeight w:val="20"/>
        </w:trPr>
        <w:tc>
          <w:tcPr>
            <w:tcW w:w="3545" w:type="dxa"/>
          </w:tcPr>
          <w:p w14:paraId="529C6B54"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[6.2] - Тяжелая промышленность</w:t>
            </w:r>
          </w:p>
        </w:tc>
        <w:tc>
          <w:tcPr>
            <w:tcW w:w="5670" w:type="dxa"/>
          </w:tcPr>
          <w:p w14:paraId="55CE4B02"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w:t>
            </w:r>
            <w:r w:rsidRPr="0017756B">
              <w:rPr>
                <w:rFonts w:eastAsia="SimSun"/>
                <w:sz w:val="22"/>
                <w:szCs w:val="22"/>
                <w:lang w:eastAsia="zh-CN"/>
              </w:rPr>
              <w:lastRenderedPageBreak/>
              <w:t>виду разрешенного использования</w:t>
            </w:r>
          </w:p>
        </w:tc>
        <w:tc>
          <w:tcPr>
            <w:tcW w:w="6378" w:type="dxa"/>
            <w:vMerge/>
          </w:tcPr>
          <w:p w14:paraId="66206F3B" w14:textId="77777777" w:rsidR="002D4C5B" w:rsidRPr="0017756B" w:rsidRDefault="002D4C5B" w:rsidP="00E052F6">
            <w:pPr>
              <w:keepLines w:val="0"/>
              <w:tabs>
                <w:tab w:val="left" w:pos="1134"/>
              </w:tabs>
              <w:overflowPunct/>
              <w:autoSpaceDE/>
              <w:autoSpaceDN/>
              <w:adjustRightInd/>
              <w:spacing w:line="240" w:lineRule="auto"/>
              <w:ind w:firstLine="0"/>
              <w:jc w:val="left"/>
              <w:rPr>
                <w:rFonts w:eastAsia="SimSun"/>
                <w:sz w:val="22"/>
                <w:szCs w:val="22"/>
                <w:lang w:eastAsia="zh-CN"/>
              </w:rPr>
            </w:pPr>
          </w:p>
        </w:tc>
      </w:tr>
      <w:tr w:rsidR="002D4C5B" w:rsidRPr="0017756B" w14:paraId="09062F2D" w14:textId="77777777" w:rsidTr="00E052F6">
        <w:trPr>
          <w:trHeight w:val="20"/>
        </w:trPr>
        <w:tc>
          <w:tcPr>
            <w:tcW w:w="3545" w:type="dxa"/>
          </w:tcPr>
          <w:p w14:paraId="1DEAB49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[6.2.1] - Автомобилестроительная промышленность.</w:t>
            </w:r>
          </w:p>
        </w:tc>
        <w:tc>
          <w:tcPr>
            <w:tcW w:w="5670" w:type="dxa"/>
          </w:tcPr>
          <w:p w14:paraId="501FE997" w14:textId="77777777" w:rsidR="002D4C5B" w:rsidRPr="0017756B" w:rsidRDefault="002D4C5B" w:rsidP="00E052F6">
            <w:pPr>
              <w:tabs>
                <w:tab w:val="left" w:pos="2520"/>
              </w:tabs>
              <w:spacing w:line="240" w:lineRule="auto"/>
              <w:jc w:val="left"/>
              <w:rPr>
                <w:b/>
                <w:sz w:val="22"/>
                <w:szCs w:val="22"/>
              </w:rPr>
            </w:pPr>
            <w:r w:rsidRPr="0017756B">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tcPr>
          <w:p w14:paraId="735117AD"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30475E02" w14:textId="77777777" w:rsidTr="00E052F6">
        <w:trPr>
          <w:trHeight w:val="20"/>
        </w:trPr>
        <w:tc>
          <w:tcPr>
            <w:tcW w:w="3545" w:type="dxa"/>
          </w:tcPr>
          <w:p w14:paraId="4D4C976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[6.6] - 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tcPr>
          <w:p w14:paraId="0E594441"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tcPr>
          <w:p w14:paraId="119C326E"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39E3B4A5" w14:textId="77777777" w:rsidTr="00E052F6">
        <w:trPr>
          <w:trHeight w:val="20"/>
        </w:trPr>
        <w:tc>
          <w:tcPr>
            <w:tcW w:w="3545" w:type="dxa"/>
          </w:tcPr>
          <w:p w14:paraId="3CEE477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[6.9] - Склады</w:t>
            </w:r>
          </w:p>
        </w:tc>
        <w:tc>
          <w:tcPr>
            <w:tcW w:w="5670" w:type="dxa"/>
          </w:tcPr>
          <w:p w14:paraId="1C38B125"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tcPr>
          <w:p w14:paraId="45F09728"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74790545" w14:textId="77777777" w:rsidTr="00E052F6">
        <w:trPr>
          <w:trHeight w:val="20"/>
        </w:trPr>
        <w:tc>
          <w:tcPr>
            <w:tcW w:w="3545" w:type="dxa"/>
          </w:tcPr>
          <w:p w14:paraId="6F95F2FC" w14:textId="77777777" w:rsidR="002D4C5B" w:rsidRPr="0017756B" w:rsidRDefault="002D4C5B" w:rsidP="00E052F6">
            <w:pPr>
              <w:widowControl w:val="0"/>
              <w:spacing w:line="240" w:lineRule="auto"/>
              <w:ind w:firstLine="0"/>
              <w:jc w:val="left"/>
              <w:rPr>
                <w:rFonts w:eastAsia="SimSun"/>
                <w:sz w:val="22"/>
                <w:szCs w:val="22"/>
                <w:lang w:eastAsia="zh-CN"/>
              </w:rPr>
            </w:pPr>
            <w:r w:rsidRPr="0017756B">
              <w:rPr>
                <w:rFonts w:eastAsia="SimSun"/>
                <w:sz w:val="22"/>
                <w:szCs w:val="22"/>
                <w:lang w:eastAsia="zh-CN"/>
              </w:rPr>
              <w:t>[4.9] - Служебные гаражи</w:t>
            </w:r>
          </w:p>
        </w:tc>
        <w:tc>
          <w:tcPr>
            <w:tcW w:w="5670" w:type="dxa"/>
          </w:tcPr>
          <w:p w14:paraId="66978D9A"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17756B">
              <w:rPr>
                <w:rFonts w:eastAsia="SimSun"/>
                <w:sz w:val="22"/>
                <w:szCs w:val="22"/>
                <w:lang w:eastAsia="zh-CN"/>
              </w:rPr>
              <w:lastRenderedPageBreak/>
              <w:t>том числе в депо</w:t>
            </w:r>
          </w:p>
        </w:tc>
        <w:tc>
          <w:tcPr>
            <w:tcW w:w="6378" w:type="dxa"/>
            <w:vMerge/>
          </w:tcPr>
          <w:p w14:paraId="5F20480D"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6AB2AA55" w14:textId="77777777" w:rsidTr="00E052F6">
        <w:trPr>
          <w:trHeight w:val="20"/>
        </w:trPr>
        <w:tc>
          <w:tcPr>
            <w:tcW w:w="3545" w:type="dxa"/>
          </w:tcPr>
          <w:p w14:paraId="61CC0D2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6C211FA0"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4DC73F8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6FDBED6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330B6A8"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EDC244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E6851B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313D3D7"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1EAE7202" w14:textId="77777777" w:rsidTr="00E052F6">
        <w:trPr>
          <w:trHeight w:val="20"/>
        </w:trPr>
        <w:tc>
          <w:tcPr>
            <w:tcW w:w="3545" w:type="dxa"/>
            <w:tcBorders>
              <w:top w:val="single" w:sz="4" w:space="0" w:color="auto"/>
              <w:bottom w:val="single" w:sz="4" w:space="0" w:color="auto"/>
            </w:tcBorders>
            <w:shd w:val="clear" w:color="auto" w:fill="auto"/>
            <w:vAlign w:val="center"/>
          </w:tcPr>
          <w:p w14:paraId="633D66C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459DC434"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507CD0C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5F629D5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539EE4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A7759C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FBB4F4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5FDC3A1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14A2D3B0" w14:textId="77777777" w:rsidTr="00E052F6">
        <w:trPr>
          <w:trHeight w:val="20"/>
        </w:trPr>
        <w:tc>
          <w:tcPr>
            <w:tcW w:w="3545" w:type="dxa"/>
            <w:shd w:val="clear" w:color="auto" w:fill="FFFFFF"/>
          </w:tcPr>
          <w:p w14:paraId="255879CA"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4E4503AA"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8AA5CF6"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17756B">
              <w:rPr>
                <w:rFonts w:cs="Arial"/>
                <w:sz w:val="22"/>
                <w:szCs w:val="22"/>
                <w:lang w:eastAsia="ar-SA"/>
              </w:rPr>
              <w:lastRenderedPageBreak/>
              <w:t>также некапитальных сооружений, предназначенных для охраны транспортных средств</w:t>
            </w:r>
          </w:p>
        </w:tc>
        <w:tc>
          <w:tcPr>
            <w:tcW w:w="6378" w:type="dxa"/>
          </w:tcPr>
          <w:p w14:paraId="4ABD18CA" w14:textId="77777777" w:rsidR="002D4C5B" w:rsidRPr="0017756B" w:rsidRDefault="002D4C5B" w:rsidP="00E052F6">
            <w:pPr>
              <w:spacing w:line="240" w:lineRule="auto"/>
              <w:ind w:firstLine="0"/>
              <w:jc w:val="left"/>
              <w:rPr>
                <w:sz w:val="22"/>
                <w:szCs w:val="22"/>
              </w:rPr>
            </w:pPr>
            <w:r w:rsidRPr="0017756B">
              <w:rPr>
                <w:sz w:val="22"/>
                <w:szCs w:val="22"/>
              </w:rPr>
              <w:lastRenderedPageBreak/>
              <w:t>Регламенты не устанавливаются.</w:t>
            </w:r>
          </w:p>
          <w:p w14:paraId="536CEBE7"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459FC77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2F4E8772" w14:textId="77777777" w:rsidTr="00E052F6">
        <w:trPr>
          <w:trHeight w:val="20"/>
        </w:trPr>
        <w:tc>
          <w:tcPr>
            <w:tcW w:w="3545" w:type="dxa"/>
          </w:tcPr>
          <w:p w14:paraId="1DB36FA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7D0251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72B32F3"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BDEA252" w14:textId="77777777" w:rsidTr="00E052F6">
        <w:trPr>
          <w:trHeight w:val="20"/>
        </w:trPr>
        <w:tc>
          <w:tcPr>
            <w:tcW w:w="3545" w:type="dxa"/>
            <w:tcBorders>
              <w:top w:val="single" w:sz="4" w:space="0" w:color="auto"/>
              <w:bottom w:val="single" w:sz="4" w:space="0" w:color="auto"/>
            </w:tcBorders>
            <w:shd w:val="clear" w:color="auto" w:fill="auto"/>
            <w:vAlign w:val="center"/>
          </w:tcPr>
          <w:p w14:paraId="72AEDAD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390EF779"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14:paraId="0E38B6C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30C981C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D84AF0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63C2D9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DAD9F3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8C2FFDD"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63B63A28" w14:textId="77777777" w:rsidTr="00E052F6">
        <w:trPr>
          <w:trHeight w:val="20"/>
        </w:trPr>
        <w:tc>
          <w:tcPr>
            <w:tcW w:w="3545" w:type="dxa"/>
            <w:tcBorders>
              <w:top w:val="single" w:sz="4" w:space="0" w:color="auto"/>
              <w:bottom w:val="single" w:sz="4" w:space="0" w:color="auto"/>
            </w:tcBorders>
            <w:shd w:val="clear" w:color="auto" w:fill="auto"/>
            <w:vAlign w:val="center"/>
          </w:tcPr>
          <w:p w14:paraId="1705DFE2" w14:textId="77777777" w:rsidR="002D4C5B" w:rsidRPr="0017756B" w:rsidRDefault="002D4C5B" w:rsidP="00E052F6">
            <w:pPr>
              <w:widowControl w:val="0"/>
              <w:spacing w:line="240" w:lineRule="auto"/>
              <w:ind w:firstLine="0"/>
              <w:jc w:val="left"/>
              <w:rPr>
                <w:rFonts w:eastAsia="SimSun"/>
                <w:sz w:val="22"/>
                <w:szCs w:val="22"/>
                <w:lang w:eastAsia="zh-CN"/>
              </w:rPr>
            </w:pPr>
            <w:r w:rsidRPr="0017756B">
              <w:rPr>
                <w:rFonts w:eastAsia="SimSun"/>
                <w:sz w:val="22"/>
                <w:szCs w:val="22"/>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576AAE8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6378" w:type="dxa"/>
            <w:shd w:val="clear" w:color="auto" w:fill="auto"/>
            <w:vAlign w:val="center"/>
          </w:tcPr>
          <w:p w14:paraId="32B556B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1000/15000 кв. м;</w:t>
            </w:r>
          </w:p>
          <w:p w14:paraId="71CB973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2A7628A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12023D5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AF85F6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57053E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6150616B" w14:textId="77777777" w:rsidR="002D4C5B" w:rsidRPr="0017756B" w:rsidRDefault="002D4C5B" w:rsidP="00E052F6">
            <w:pPr>
              <w:keepLines w:val="0"/>
              <w:tabs>
                <w:tab w:val="left" w:pos="2520"/>
              </w:tabs>
              <w:overflowPunct/>
              <w:autoSpaceDE/>
              <w:autoSpaceDN/>
              <w:adjustRightInd/>
              <w:spacing w:line="240" w:lineRule="auto"/>
              <w:ind w:firstLine="34"/>
              <w:jc w:val="left"/>
              <w:rPr>
                <w:rFonts w:eastAsia="SimSun"/>
                <w:sz w:val="22"/>
                <w:szCs w:val="22"/>
                <w:lang w:eastAsia="zh-CN"/>
              </w:rPr>
            </w:pPr>
            <w:r w:rsidRPr="0017756B">
              <w:rPr>
                <w:rFonts w:eastAsia="SimSun"/>
                <w:sz w:val="22"/>
                <w:szCs w:val="22"/>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tc>
      </w:tr>
      <w:tr w:rsidR="002D4C5B" w:rsidRPr="00D26BD6" w14:paraId="1E46D45E" w14:textId="77777777" w:rsidTr="00E052F6">
        <w:trPr>
          <w:trHeight w:val="20"/>
        </w:trPr>
        <w:tc>
          <w:tcPr>
            <w:tcW w:w="3545" w:type="dxa"/>
            <w:tcBorders>
              <w:top w:val="single" w:sz="4" w:space="0" w:color="auto"/>
            </w:tcBorders>
            <w:shd w:val="clear" w:color="auto" w:fill="auto"/>
            <w:vAlign w:val="center"/>
          </w:tcPr>
          <w:p w14:paraId="60E20D23"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.1</w:t>
            </w:r>
            <w:r w:rsidRPr="0017756B">
              <w:rPr>
                <w:rFonts w:eastAsia="SimSun"/>
                <w:sz w:val="22"/>
                <w:szCs w:val="22"/>
                <w:lang w:eastAsia="zh-CN"/>
              </w:rPr>
              <w:t xml:space="preserve">] - </w:t>
            </w:r>
            <w:r w:rsidRPr="000D1A26">
              <w:rPr>
                <w:rFonts w:eastAsia="SimSun"/>
                <w:sz w:val="22"/>
                <w:szCs w:val="22"/>
                <w:lang w:eastAsia="zh-CN"/>
              </w:rPr>
              <w:t>Заправка транспортных средств</w:t>
            </w:r>
          </w:p>
        </w:tc>
        <w:tc>
          <w:tcPr>
            <w:tcW w:w="5670" w:type="dxa"/>
            <w:tcBorders>
              <w:top w:val="single" w:sz="4" w:space="0" w:color="auto"/>
            </w:tcBorders>
            <w:shd w:val="clear" w:color="auto" w:fill="auto"/>
            <w:vAlign w:val="center"/>
          </w:tcPr>
          <w:p w14:paraId="5B1ED42D" w14:textId="77777777" w:rsidR="002D4C5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автозаправочных станций; </w:t>
            </w:r>
          </w:p>
          <w:p w14:paraId="48BEA1B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магазинов сопутствующей торговли, зданий для организации общественного питания в </w:t>
            </w:r>
            <w:r w:rsidRPr="000D1A26">
              <w:rPr>
                <w:rFonts w:eastAsia="SimSun"/>
                <w:sz w:val="22"/>
                <w:szCs w:val="22"/>
                <w:lang w:eastAsia="zh-CN"/>
              </w:rPr>
              <w:lastRenderedPageBreak/>
              <w:t>качестве объектов дорожного сервиса</w:t>
            </w:r>
          </w:p>
        </w:tc>
        <w:tc>
          <w:tcPr>
            <w:tcW w:w="6378" w:type="dxa"/>
            <w:vMerge w:val="restart"/>
            <w:shd w:val="clear" w:color="auto" w:fill="auto"/>
            <w:vAlign w:val="center"/>
          </w:tcPr>
          <w:p w14:paraId="544F658A" w14:textId="77777777" w:rsidR="002D4C5B" w:rsidRPr="003D7AC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3D7ACB">
              <w:rPr>
                <w:rFonts w:eastAsia="SimSun"/>
                <w:sz w:val="22"/>
                <w:szCs w:val="22"/>
                <w:lang w:eastAsia="zh-CN"/>
              </w:rPr>
              <w:lastRenderedPageBreak/>
              <w:t>минимальная/максимальная площадь земельных участков   – 500/</w:t>
            </w:r>
            <w:r>
              <w:rPr>
                <w:rFonts w:eastAsia="SimSun"/>
                <w:sz w:val="22"/>
                <w:szCs w:val="22"/>
                <w:lang w:eastAsia="zh-CN"/>
              </w:rPr>
              <w:t>50</w:t>
            </w:r>
            <w:r w:rsidRPr="003D7ACB">
              <w:rPr>
                <w:rFonts w:eastAsia="SimSun"/>
                <w:sz w:val="22"/>
                <w:szCs w:val="22"/>
                <w:lang w:eastAsia="zh-CN"/>
              </w:rPr>
              <w:t>00 кв. м;</w:t>
            </w:r>
          </w:p>
          <w:p w14:paraId="04F73A79" w14:textId="77777777" w:rsidR="002D4C5B" w:rsidRPr="003D7ACB" w:rsidRDefault="002D4C5B" w:rsidP="00E052F6">
            <w:pPr>
              <w:keepLines w:val="0"/>
              <w:overflowPunct/>
              <w:autoSpaceDE/>
              <w:autoSpaceDN/>
              <w:adjustRightInd/>
              <w:spacing w:line="240" w:lineRule="auto"/>
              <w:ind w:firstLine="0"/>
              <w:jc w:val="left"/>
              <w:rPr>
                <w:rFonts w:eastAsia="SimSun"/>
                <w:sz w:val="22"/>
                <w:szCs w:val="22"/>
                <w:lang w:eastAsia="zh-CN"/>
              </w:rPr>
            </w:pPr>
            <w:r w:rsidRPr="003D7ACB">
              <w:rPr>
                <w:rFonts w:eastAsia="SimSun"/>
                <w:sz w:val="22"/>
                <w:szCs w:val="22"/>
                <w:lang w:eastAsia="zh-CN"/>
              </w:rPr>
              <w:t xml:space="preserve">минимальная ширина земельных участков вдоль фронта улицы </w:t>
            </w:r>
            <w:r w:rsidRPr="003D7ACB">
              <w:rPr>
                <w:rFonts w:eastAsia="SimSun"/>
                <w:sz w:val="22"/>
                <w:szCs w:val="22"/>
                <w:lang w:eastAsia="zh-CN"/>
              </w:rPr>
              <w:lastRenderedPageBreak/>
              <w:t>(проезда) – 25 м;</w:t>
            </w:r>
          </w:p>
          <w:p w14:paraId="1B8AF78B" w14:textId="77777777" w:rsidR="002D4C5B" w:rsidRPr="003D7ACB" w:rsidRDefault="002D4C5B" w:rsidP="00E052F6">
            <w:pPr>
              <w:keepLines w:val="0"/>
              <w:overflowPunct/>
              <w:autoSpaceDE/>
              <w:autoSpaceDN/>
              <w:adjustRightInd/>
              <w:spacing w:line="240" w:lineRule="auto"/>
              <w:ind w:firstLine="0"/>
              <w:jc w:val="left"/>
              <w:rPr>
                <w:rFonts w:eastAsia="SimSun"/>
                <w:sz w:val="22"/>
                <w:szCs w:val="22"/>
                <w:lang w:eastAsia="zh-CN"/>
              </w:rPr>
            </w:pPr>
            <w:r w:rsidRPr="003D7ACB">
              <w:rPr>
                <w:rFonts w:eastAsia="SimSun"/>
                <w:sz w:val="22"/>
                <w:szCs w:val="22"/>
                <w:lang w:eastAsia="zh-CN"/>
              </w:rPr>
              <w:t>максимальная высота зданий, строений, сооружений от уровня земли - 10 м;</w:t>
            </w:r>
          </w:p>
          <w:p w14:paraId="3D476331" w14:textId="77777777" w:rsidR="002D4C5B" w:rsidRPr="003D7ACB" w:rsidRDefault="002D4C5B" w:rsidP="00E052F6">
            <w:pPr>
              <w:keepLines w:val="0"/>
              <w:overflowPunct/>
              <w:autoSpaceDE/>
              <w:autoSpaceDN/>
              <w:adjustRightInd/>
              <w:spacing w:line="240" w:lineRule="auto"/>
              <w:ind w:firstLine="0"/>
              <w:jc w:val="left"/>
              <w:rPr>
                <w:rFonts w:eastAsia="SimSun"/>
                <w:sz w:val="22"/>
                <w:szCs w:val="22"/>
                <w:lang w:eastAsia="zh-CN"/>
              </w:rPr>
            </w:pPr>
            <w:r w:rsidRPr="003D7ACB">
              <w:rPr>
                <w:sz w:val="22"/>
                <w:szCs w:val="22"/>
              </w:rPr>
              <w:t>минимальные отступы от границ земельных участков - 3 м;</w:t>
            </w:r>
          </w:p>
          <w:p w14:paraId="76B52484" w14:textId="77777777" w:rsidR="002D4C5B" w:rsidRPr="00D26BD6" w:rsidRDefault="002D4C5B" w:rsidP="00E052F6">
            <w:pPr>
              <w:keepLines w:val="0"/>
              <w:tabs>
                <w:tab w:val="left" w:pos="2520"/>
              </w:tabs>
              <w:overflowPunct/>
              <w:autoSpaceDE/>
              <w:autoSpaceDN/>
              <w:adjustRightInd/>
              <w:spacing w:line="240" w:lineRule="auto"/>
              <w:ind w:firstLine="0"/>
              <w:jc w:val="left"/>
              <w:rPr>
                <w:rFonts w:eastAsia="SimSun"/>
                <w:color w:val="C00000"/>
                <w:sz w:val="22"/>
                <w:szCs w:val="22"/>
                <w:lang w:eastAsia="zh-CN"/>
              </w:rPr>
            </w:pPr>
            <w:r w:rsidRPr="003D7ACB">
              <w:rPr>
                <w:rFonts w:eastAsia="SimSun"/>
                <w:sz w:val="22"/>
                <w:szCs w:val="22"/>
                <w:lang w:eastAsia="zh-CN"/>
              </w:rPr>
              <w:t>максимальный процент застройки в границах земельного участка – 80%;</w:t>
            </w:r>
          </w:p>
        </w:tc>
      </w:tr>
      <w:tr w:rsidR="002D4C5B" w:rsidRPr="00D26BD6" w14:paraId="05B6F52F" w14:textId="77777777" w:rsidTr="00E052F6">
        <w:trPr>
          <w:trHeight w:val="20"/>
        </w:trPr>
        <w:tc>
          <w:tcPr>
            <w:tcW w:w="3545" w:type="dxa"/>
            <w:tcBorders>
              <w:top w:val="single" w:sz="4" w:space="0" w:color="auto"/>
            </w:tcBorders>
            <w:shd w:val="clear" w:color="auto" w:fill="auto"/>
            <w:vAlign w:val="center"/>
          </w:tcPr>
          <w:p w14:paraId="1E4DC9B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[4.9.1</w:t>
            </w:r>
            <w:r>
              <w:rPr>
                <w:rFonts w:eastAsia="SimSun"/>
                <w:sz w:val="22"/>
                <w:szCs w:val="22"/>
                <w:lang w:eastAsia="zh-CN"/>
              </w:rPr>
              <w:t>.3</w:t>
            </w:r>
            <w:r w:rsidRPr="0017756B">
              <w:rPr>
                <w:rFonts w:eastAsia="SimSun"/>
                <w:sz w:val="22"/>
                <w:szCs w:val="22"/>
                <w:lang w:eastAsia="zh-CN"/>
              </w:rPr>
              <w:t>]</w:t>
            </w:r>
            <w:r>
              <w:rPr>
                <w:rFonts w:eastAsia="SimSun"/>
                <w:sz w:val="22"/>
                <w:szCs w:val="22"/>
                <w:lang w:eastAsia="zh-CN"/>
              </w:rPr>
              <w:t xml:space="preserve">- </w:t>
            </w:r>
            <w:r w:rsidRPr="000D1A26">
              <w:rPr>
                <w:rFonts w:eastAsia="SimSun"/>
                <w:sz w:val="22"/>
                <w:szCs w:val="22"/>
                <w:lang w:eastAsia="zh-CN"/>
              </w:rPr>
              <w:t>Автомобильные мойки</w:t>
            </w:r>
          </w:p>
        </w:tc>
        <w:tc>
          <w:tcPr>
            <w:tcW w:w="5670" w:type="dxa"/>
            <w:tcBorders>
              <w:top w:val="single" w:sz="4" w:space="0" w:color="auto"/>
            </w:tcBorders>
            <w:shd w:val="clear" w:color="auto" w:fill="auto"/>
            <w:vAlign w:val="center"/>
          </w:tcPr>
          <w:p w14:paraId="2940CB8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автомобильных моек, а также размещение магазинов сопутствующей торговли</w:t>
            </w:r>
          </w:p>
        </w:tc>
        <w:tc>
          <w:tcPr>
            <w:tcW w:w="6378" w:type="dxa"/>
            <w:vMerge/>
            <w:shd w:val="clear" w:color="auto" w:fill="auto"/>
            <w:vAlign w:val="center"/>
          </w:tcPr>
          <w:p w14:paraId="35CC9D2F" w14:textId="77777777" w:rsidR="002D4C5B" w:rsidRPr="00D26BD6" w:rsidRDefault="002D4C5B" w:rsidP="00E052F6">
            <w:pPr>
              <w:keepLines w:val="0"/>
              <w:suppressAutoHyphens/>
              <w:overflowPunct/>
              <w:autoSpaceDE/>
              <w:autoSpaceDN/>
              <w:adjustRightInd/>
              <w:spacing w:line="240" w:lineRule="auto"/>
              <w:ind w:firstLine="0"/>
              <w:jc w:val="left"/>
              <w:textAlignment w:val="baseline"/>
              <w:rPr>
                <w:rFonts w:eastAsia="SimSun"/>
                <w:color w:val="C00000"/>
                <w:sz w:val="22"/>
                <w:szCs w:val="22"/>
                <w:lang w:eastAsia="zh-CN"/>
              </w:rPr>
            </w:pPr>
          </w:p>
        </w:tc>
      </w:tr>
      <w:tr w:rsidR="002D4C5B" w:rsidRPr="00D26BD6" w14:paraId="09974B88" w14:textId="77777777" w:rsidTr="00E052F6">
        <w:trPr>
          <w:trHeight w:val="20"/>
        </w:trPr>
        <w:tc>
          <w:tcPr>
            <w:tcW w:w="3545" w:type="dxa"/>
            <w:tcBorders>
              <w:top w:val="single" w:sz="4" w:space="0" w:color="auto"/>
            </w:tcBorders>
            <w:shd w:val="clear" w:color="auto" w:fill="auto"/>
            <w:vAlign w:val="center"/>
          </w:tcPr>
          <w:p w14:paraId="56E8CF2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.4</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Ремонт автомобилей</w:t>
            </w:r>
          </w:p>
        </w:tc>
        <w:tc>
          <w:tcPr>
            <w:tcW w:w="5670" w:type="dxa"/>
            <w:tcBorders>
              <w:top w:val="single" w:sz="4" w:space="0" w:color="auto"/>
            </w:tcBorders>
            <w:shd w:val="clear" w:color="auto" w:fill="auto"/>
            <w:vAlign w:val="center"/>
          </w:tcPr>
          <w:p w14:paraId="3C5F3AF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Merge/>
            <w:shd w:val="clear" w:color="auto" w:fill="auto"/>
            <w:vAlign w:val="center"/>
          </w:tcPr>
          <w:p w14:paraId="2C6714D7" w14:textId="77777777" w:rsidR="002D4C5B" w:rsidRPr="00D26BD6" w:rsidRDefault="002D4C5B" w:rsidP="00E052F6">
            <w:pPr>
              <w:keepLines w:val="0"/>
              <w:suppressAutoHyphens/>
              <w:overflowPunct/>
              <w:autoSpaceDE/>
              <w:autoSpaceDN/>
              <w:adjustRightInd/>
              <w:spacing w:line="240" w:lineRule="auto"/>
              <w:ind w:firstLine="0"/>
              <w:jc w:val="left"/>
              <w:textAlignment w:val="baseline"/>
              <w:rPr>
                <w:rFonts w:eastAsia="SimSun"/>
                <w:color w:val="C00000"/>
                <w:sz w:val="22"/>
                <w:szCs w:val="22"/>
                <w:lang w:eastAsia="zh-CN"/>
              </w:rPr>
            </w:pPr>
          </w:p>
        </w:tc>
      </w:tr>
      <w:tr w:rsidR="002D4C5B" w:rsidRPr="0017756B" w14:paraId="2525C98B" w14:textId="77777777" w:rsidTr="00E052F6">
        <w:trPr>
          <w:trHeight w:val="20"/>
        </w:trPr>
        <w:tc>
          <w:tcPr>
            <w:tcW w:w="3545" w:type="dxa"/>
          </w:tcPr>
          <w:p w14:paraId="0C39689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116D3315"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254D6D2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2660E6F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E89EA0C"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BE4B76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505D041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B72FB77"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35B18DA6"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13B15671" w14:textId="77777777" w:rsidTr="00E052F6">
        <w:trPr>
          <w:trHeight w:val="20"/>
        </w:trPr>
        <w:tc>
          <w:tcPr>
            <w:tcW w:w="7655" w:type="dxa"/>
            <w:vAlign w:val="center"/>
          </w:tcPr>
          <w:p w14:paraId="7793DCF6"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E90CA64"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00D24B3C" w14:textId="77777777" w:rsidTr="00E052F6">
        <w:trPr>
          <w:trHeight w:val="20"/>
        </w:trPr>
        <w:tc>
          <w:tcPr>
            <w:tcW w:w="7655" w:type="dxa"/>
            <w:vAlign w:val="center"/>
          </w:tcPr>
          <w:p w14:paraId="154DE72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68A8615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EAAE84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D9CA81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w:t>
            </w:r>
            <w:r w:rsidRPr="0017756B">
              <w:rPr>
                <w:rFonts w:eastAsia="SimSun"/>
                <w:sz w:val="22"/>
                <w:szCs w:val="22"/>
                <w:lang w:eastAsia="zh-CN"/>
              </w:rPr>
              <w:lastRenderedPageBreak/>
              <w:t xml:space="preserve">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DE8F66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D40F5C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020B30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5180B2B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5154DF8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4010686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0831FB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165CFC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49E10CFD"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9BC1DE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20D2FDA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959E35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68740547"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5FB7239"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A59D118"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B75E22"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0FA32515"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1E9CDD8B"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2EBDF70"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DE784A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5D9866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2506E4D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148506A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4E5BD80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347BEAC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10EA050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производственной территориальной зоны не допускается:</w:t>
      </w:r>
    </w:p>
    <w:p w14:paraId="7CCF63E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а) в составе рекреационных зон;</w:t>
      </w:r>
    </w:p>
    <w:p w14:paraId="3B38CC5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б) на землях особо охраняемых территорий, в том числе:</w:t>
      </w:r>
    </w:p>
    <w:p w14:paraId="0D0418A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первом поясе зоны санитарной охраны источников водоснабжения;</w:t>
      </w:r>
    </w:p>
    <w:p w14:paraId="71315EA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0E0842A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водоохранных и прибрежных зонах рек, морей;</w:t>
      </w:r>
    </w:p>
    <w:p w14:paraId="6DF18D0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охраны памятников истории и культуры без согласования с соответствующими органами охраны памятников;</w:t>
      </w:r>
    </w:p>
    <w:p w14:paraId="66BC449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5FA163F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D861E7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возможного катастрофического затопления в результате разрушения плотин или дамб.</w:t>
      </w:r>
    </w:p>
    <w:p w14:paraId="2D4C1D4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C0C7A1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17756B">
          <w:rPr>
            <w:rFonts w:eastAsia="SimSun"/>
            <w:sz w:val="22"/>
            <w:szCs w:val="22"/>
            <w:lang w:eastAsia="zh-CN"/>
          </w:rPr>
          <w:t>1000 м</w:t>
        </w:r>
      </w:smartTag>
      <w:r w:rsidRPr="0017756B">
        <w:rPr>
          <w:rFonts w:eastAsia="SimSun"/>
          <w:sz w:val="22"/>
          <w:szCs w:val="22"/>
          <w:lang w:eastAsia="zh-CN"/>
        </w:rPr>
        <w:t xml:space="preserve"> и </w:t>
      </w:r>
      <w:smartTag w:uri="urn:schemas-microsoft-com:office:smarttags" w:element="metricconverter">
        <w:smartTagPr>
          <w:attr w:name="ProductID" w:val="500 м"/>
        </w:smartTagPr>
        <w:r w:rsidRPr="0017756B">
          <w:rPr>
            <w:rFonts w:eastAsia="SimSun"/>
            <w:sz w:val="22"/>
            <w:szCs w:val="22"/>
            <w:lang w:eastAsia="zh-CN"/>
          </w:rPr>
          <w:t>500 м</w:t>
        </w:r>
      </w:smartTag>
      <w:r w:rsidRPr="0017756B">
        <w:rPr>
          <w:rFonts w:eastAsia="SimSun"/>
          <w:sz w:val="22"/>
          <w:szCs w:val="22"/>
          <w:lang w:eastAsia="zh-CN"/>
        </w:rPr>
        <w:t xml:space="preserve"> соответственно, на территории населенных пунктов Краснодарского края не допускается.</w:t>
      </w:r>
    </w:p>
    <w:p w14:paraId="65B4DF3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w:t>
      </w:r>
    </w:p>
    <w:p w14:paraId="66E4C59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Не допускается расширение производственных предприятий, если при этом требуется увеличение размера санитарно-защитных зон.</w:t>
      </w:r>
    </w:p>
    <w:p w14:paraId="717CB53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17756B">
          <w:rPr>
            <w:rFonts w:eastAsia="SimSun"/>
            <w:sz w:val="22"/>
            <w:szCs w:val="22"/>
            <w:lang w:eastAsia="zh-CN"/>
          </w:rPr>
          <w:t>1000 м</w:t>
        </w:r>
      </w:smartTag>
      <w:r w:rsidRPr="0017756B">
        <w:rPr>
          <w:rFonts w:eastAsia="SimSun"/>
          <w:sz w:val="22"/>
          <w:szCs w:val="22"/>
          <w:lang w:eastAsia="zh-CN"/>
        </w:rPr>
        <w:t>.</w:t>
      </w:r>
    </w:p>
    <w:p w14:paraId="5841529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D09CF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Запрещается проектирование указанных предприятий на территории бывших кладбищ, скотомогильников, свалок.</w:t>
      </w:r>
    </w:p>
    <w:p w14:paraId="5C75FC1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3554A13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0AB8E6C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2799A6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E248FB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BAB6CD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1A7ABDB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1CCA78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53442A5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919BB0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6B27D5F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247BB4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4E91B5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3DCBA70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D2EAF7"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П – 2. Зона размещения производственных объектов IV-V класса опасности.</w:t>
      </w:r>
    </w:p>
    <w:p w14:paraId="5E8CED81" w14:textId="77777777" w:rsidR="002D4C5B" w:rsidRPr="0017756B" w:rsidRDefault="002D4C5B" w:rsidP="002D4C5B">
      <w:pPr>
        <w:keepLines w:val="0"/>
        <w:widowControl w:val="0"/>
        <w:overflowPunct/>
        <w:autoSpaceDE/>
        <w:autoSpaceDN/>
        <w:adjustRightInd/>
        <w:spacing w:line="240" w:lineRule="auto"/>
        <w:ind w:firstLine="426"/>
        <w:jc w:val="left"/>
        <w:rPr>
          <w:rFonts w:eastAsia="SimSun"/>
          <w:i/>
          <w:iCs/>
          <w:sz w:val="22"/>
          <w:szCs w:val="22"/>
          <w:lang w:eastAsia="zh-CN"/>
        </w:rPr>
      </w:pPr>
      <w:r w:rsidRPr="0017756B">
        <w:rPr>
          <w:rFonts w:eastAsia="SimSun"/>
          <w:i/>
          <w:iCs/>
          <w:sz w:val="22"/>
          <w:szCs w:val="22"/>
          <w:lang w:eastAsia="zh-CN"/>
        </w:rPr>
        <w:t xml:space="preserve">Зона П-2 выделена для обеспечения правовых условий формирования предприятий, производств и объектов </w:t>
      </w:r>
      <w:r w:rsidRPr="0017756B">
        <w:rPr>
          <w:rFonts w:eastAsia="SimSun"/>
          <w:i/>
          <w:iCs/>
          <w:sz w:val="22"/>
          <w:szCs w:val="22"/>
          <w:lang w:val="en-US" w:eastAsia="zh-CN"/>
        </w:rPr>
        <w:t>IV</w:t>
      </w:r>
      <w:r w:rsidRPr="0017756B">
        <w:rPr>
          <w:rFonts w:eastAsia="SimSun"/>
          <w:i/>
          <w:iCs/>
          <w:sz w:val="22"/>
          <w:szCs w:val="22"/>
          <w:lang w:eastAsia="zh-CN"/>
        </w:rPr>
        <w:t>-</w:t>
      </w:r>
      <w:r w:rsidRPr="0017756B">
        <w:rPr>
          <w:rFonts w:eastAsia="SimSun"/>
          <w:i/>
          <w:iCs/>
          <w:sz w:val="22"/>
          <w:szCs w:val="22"/>
          <w:lang w:val="en-US" w:eastAsia="zh-CN"/>
        </w:rPr>
        <w:t>V</w:t>
      </w:r>
      <w:r w:rsidRPr="0017756B">
        <w:rPr>
          <w:rFonts w:eastAsia="SimSun"/>
          <w:i/>
          <w:iCs/>
          <w:sz w:val="22"/>
          <w:szCs w:val="22"/>
          <w:lang w:eastAsia="zh-CN"/>
        </w:rPr>
        <w:t xml:space="preserve"> класса </w:t>
      </w:r>
      <w:r w:rsidRPr="0017756B">
        <w:rPr>
          <w:rFonts w:eastAsia="SimSun"/>
          <w:bCs/>
          <w:i/>
          <w:sz w:val="22"/>
          <w:szCs w:val="22"/>
          <w:lang w:eastAsia="zh-CN"/>
        </w:rPr>
        <w:t>опасности</w:t>
      </w:r>
      <w:r w:rsidRPr="0017756B">
        <w:rPr>
          <w:rFonts w:eastAsia="SimSun"/>
          <w:i/>
          <w:iCs/>
          <w:sz w:val="22"/>
          <w:szCs w:val="22"/>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F805DA8"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7B7EC3C3" w14:textId="77777777" w:rsidTr="00E052F6">
        <w:trPr>
          <w:trHeight w:val="20"/>
          <w:tblHeader/>
        </w:trPr>
        <w:tc>
          <w:tcPr>
            <w:tcW w:w="3545" w:type="dxa"/>
          </w:tcPr>
          <w:p w14:paraId="5A95D02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05FEF2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B670D8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B21D278" w14:textId="77777777" w:rsidTr="00E052F6">
        <w:trPr>
          <w:trHeight w:val="20"/>
        </w:trPr>
        <w:tc>
          <w:tcPr>
            <w:tcW w:w="3545" w:type="dxa"/>
          </w:tcPr>
          <w:p w14:paraId="49291A3B" w14:textId="77777777" w:rsidR="002D4C5B" w:rsidRPr="0017756B" w:rsidRDefault="002D4C5B" w:rsidP="00E052F6">
            <w:pPr>
              <w:keepLines w:val="0"/>
              <w:tabs>
                <w:tab w:val="left" w:pos="2520"/>
              </w:tabs>
              <w:overflowPunct/>
              <w:autoSpaceDE/>
              <w:autoSpaceDN/>
              <w:adjustRightInd/>
              <w:spacing w:line="240" w:lineRule="auto"/>
              <w:ind w:firstLine="0"/>
              <w:rPr>
                <w:b/>
                <w:sz w:val="22"/>
                <w:szCs w:val="22"/>
              </w:rPr>
            </w:pPr>
            <w:r w:rsidRPr="0017756B">
              <w:rPr>
                <w:rFonts w:eastAsia="SimSun"/>
                <w:sz w:val="22"/>
                <w:szCs w:val="22"/>
                <w:lang w:eastAsia="zh-CN"/>
              </w:rPr>
              <w:t xml:space="preserve">[6.0] - </w:t>
            </w:r>
            <w:r w:rsidRPr="0017756B">
              <w:rPr>
                <w:sz w:val="22"/>
                <w:szCs w:val="22"/>
              </w:rPr>
              <w:t>Производственная деятельность</w:t>
            </w:r>
          </w:p>
        </w:tc>
        <w:tc>
          <w:tcPr>
            <w:tcW w:w="5670" w:type="dxa"/>
          </w:tcPr>
          <w:p w14:paraId="48E0362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378" w:type="dxa"/>
            <w:vMerge w:val="restart"/>
          </w:tcPr>
          <w:p w14:paraId="5C8A6583" w14:textId="77777777" w:rsidR="002D4C5B" w:rsidRPr="0017756B" w:rsidRDefault="002D4C5B" w:rsidP="00E052F6">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4465294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77ED8F1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F9645D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301E14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2A2D60F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p w14:paraId="29ED2E9C" w14:textId="77777777" w:rsidR="002D4C5B" w:rsidRPr="0017756B" w:rsidRDefault="002D4C5B" w:rsidP="00E052F6">
            <w:pPr>
              <w:tabs>
                <w:tab w:val="left" w:pos="2520"/>
              </w:tabs>
              <w:spacing w:line="240" w:lineRule="auto"/>
              <w:jc w:val="left"/>
              <w:rPr>
                <w:b/>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2D4C5B" w:rsidRPr="0017756B" w14:paraId="16BD03AF" w14:textId="77777777" w:rsidTr="00E052F6">
        <w:trPr>
          <w:trHeight w:val="20"/>
        </w:trPr>
        <w:tc>
          <w:tcPr>
            <w:tcW w:w="3545" w:type="dxa"/>
          </w:tcPr>
          <w:p w14:paraId="2B93F71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[6.2.1] - Автомобилестроительная промышленность.</w:t>
            </w:r>
          </w:p>
        </w:tc>
        <w:tc>
          <w:tcPr>
            <w:tcW w:w="5670" w:type="dxa"/>
          </w:tcPr>
          <w:p w14:paraId="667C3C9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tcPr>
          <w:p w14:paraId="472CA4D9"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625899E1" w14:textId="77777777" w:rsidTr="00E052F6">
        <w:trPr>
          <w:trHeight w:val="20"/>
        </w:trPr>
        <w:tc>
          <w:tcPr>
            <w:tcW w:w="3545" w:type="dxa"/>
          </w:tcPr>
          <w:p w14:paraId="6C4304CC"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[6.3] - Легкая промышленность.</w:t>
            </w:r>
          </w:p>
        </w:tc>
        <w:tc>
          <w:tcPr>
            <w:tcW w:w="5670" w:type="dxa"/>
          </w:tcPr>
          <w:p w14:paraId="621BF71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текстильной, фарфоро-фаянсовой, электронной промышленности</w:t>
            </w:r>
          </w:p>
        </w:tc>
        <w:tc>
          <w:tcPr>
            <w:tcW w:w="6378" w:type="dxa"/>
            <w:vMerge/>
          </w:tcPr>
          <w:p w14:paraId="65E376FC"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73CC46B3" w14:textId="77777777" w:rsidTr="00E052F6">
        <w:trPr>
          <w:trHeight w:val="20"/>
        </w:trPr>
        <w:tc>
          <w:tcPr>
            <w:tcW w:w="3545" w:type="dxa"/>
          </w:tcPr>
          <w:p w14:paraId="7C1441F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[6.3.1] - Фармацевтическая промышленность.</w:t>
            </w:r>
          </w:p>
        </w:tc>
        <w:tc>
          <w:tcPr>
            <w:tcW w:w="5670" w:type="dxa"/>
            <w:tcBorders>
              <w:top w:val="single" w:sz="4" w:space="0" w:color="auto"/>
              <w:left w:val="single" w:sz="4" w:space="0" w:color="auto"/>
              <w:bottom w:val="single" w:sz="4" w:space="0" w:color="auto"/>
              <w:right w:val="single" w:sz="4" w:space="0" w:color="auto"/>
            </w:tcBorders>
          </w:tcPr>
          <w:p w14:paraId="3034DE1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tcPr>
          <w:p w14:paraId="77397F0E"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02CA2793" w14:textId="77777777" w:rsidTr="00E052F6">
        <w:trPr>
          <w:trHeight w:val="20"/>
        </w:trPr>
        <w:tc>
          <w:tcPr>
            <w:tcW w:w="3545" w:type="dxa"/>
          </w:tcPr>
          <w:p w14:paraId="7EC142B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[6.4] - Пищевая промышленность.</w:t>
            </w:r>
          </w:p>
        </w:tc>
        <w:tc>
          <w:tcPr>
            <w:tcW w:w="5670" w:type="dxa"/>
          </w:tcPr>
          <w:p w14:paraId="5729C39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tcPr>
          <w:p w14:paraId="784178F4"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1E2B5A79" w14:textId="77777777" w:rsidTr="00E052F6">
        <w:trPr>
          <w:trHeight w:val="20"/>
        </w:trPr>
        <w:tc>
          <w:tcPr>
            <w:tcW w:w="3545" w:type="dxa"/>
          </w:tcPr>
          <w:p w14:paraId="205CDA7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[6.6] - Строительная промышленность</w:t>
            </w:r>
          </w:p>
        </w:tc>
        <w:tc>
          <w:tcPr>
            <w:tcW w:w="5670" w:type="dxa"/>
          </w:tcPr>
          <w:p w14:paraId="2536CE1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tcPr>
          <w:p w14:paraId="428C5F28"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67531636" w14:textId="77777777" w:rsidTr="00E052F6">
        <w:trPr>
          <w:trHeight w:val="20"/>
        </w:trPr>
        <w:tc>
          <w:tcPr>
            <w:tcW w:w="3545" w:type="dxa"/>
          </w:tcPr>
          <w:p w14:paraId="003A9EB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[6.9] - Склады</w:t>
            </w:r>
          </w:p>
        </w:tc>
        <w:tc>
          <w:tcPr>
            <w:tcW w:w="5670" w:type="dxa"/>
          </w:tcPr>
          <w:p w14:paraId="63E876C6"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tcPr>
          <w:p w14:paraId="68217A06"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15B80464" w14:textId="77777777" w:rsidTr="00E052F6">
        <w:trPr>
          <w:trHeight w:val="20"/>
        </w:trPr>
        <w:tc>
          <w:tcPr>
            <w:tcW w:w="3545" w:type="dxa"/>
          </w:tcPr>
          <w:p w14:paraId="7988143E" w14:textId="77777777" w:rsidR="002D4C5B" w:rsidRPr="0017756B" w:rsidRDefault="002D4C5B" w:rsidP="00E052F6">
            <w:pPr>
              <w:widowControl w:val="0"/>
              <w:spacing w:line="240" w:lineRule="auto"/>
              <w:ind w:firstLine="0"/>
              <w:jc w:val="left"/>
              <w:rPr>
                <w:rFonts w:eastAsia="SimSun"/>
                <w:sz w:val="22"/>
                <w:szCs w:val="22"/>
                <w:lang w:eastAsia="zh-CN"/>
              </w:rPr>
            </w:pPr>
            <w:r w:rsidRPr="0017756B">
              <w:rPr>
                <w:rFonts w:eastAsia="SimSun"/>
                <w:sz w:val="22"/>
                <w:szCs w:val="22"/>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tcPr>
          <w:p w14:paraId="747D8DA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7756B">
                <w:rPr>
                  <w:rFonts w:eastAsia="SimSun"/>
                  <w:sz w:val="22"/>
                  <w:szCs w:val="22"/>
                  <w:lang w:eastAsia="zh-CN"/>
                </w:rPr>
                <w:t>кодами 3.0</w:t>
              </w:r>
            </w:hyperlink>
            <w:r w:rsidRPr="0017756B">
              <w:rPr>
                <w:rFonts w:eastAsia="SimSun"/>
                <w:sz w:val="22"/>
                <w:szCs w:val="22"/>
                <w:lang w:eastAsia="zh-CN"/>
              </w:rPr>
              <w:t xml:space="preserve">, </w:t>
            </w:r>
            <w:hyperlink w:anchor="sub_1040" w:history="1">
              <w:r w:rsidRPr="0017756B">
                <w:rPr>
                  <w:rFonts w:eastAsia="SimSun"/>
                  <w:sz w:val="22"/>
                  <w:szCs w:val="22"/>
                  <w:lang w:eastAsia="zh-CN"/>
                </w:rPr>
                <w:t>4.0</w:t>
              </w:r>
            </w:hyperlink>
            <w:r w:rsidRPr="0017756B">
              <w:rPr>
                <w:rFonts w:eastAsia="SimSun"/>
                <w:sz w:val="22"/>
                <w:szCs w:val="22"/>
                <w:lang w:eastAsia="zh-CN"/>
              </w:rPr>
              <w:t>, а также для стоянки и хранения транспортных средств общего пользования, в том числе в депо</w:t>
            </w:r>
          </w:p>
        </w:tc>
        <w:tc>
          <w:tcPr>
            <w:tcW w:w="6378" w:type="dxa"/>
            <w:vMerge/>
          </w:tcPr>
          <w:p w14:paraId="0FB10922"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2DCF5785" w14:textId="77777777" w:rsidTr="00E052F6">
        <w:trPr>
          <w:trHeight w:val="20"/>
        </w:trPr>
        <w:tc>
          <w:tcPr>
            <w:tcW w:w="3545" w:type="dxa"/>
          </w:tcPr>
          <w:p w14:paraId="4F8D3C2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78499D79"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w:t>
            </w:r>
            <w:r w:rsidRPr="0017756B">
              <w:rPr>
                <w:rFonts w:eastAsia="SimSun"/>
                <w:sz w:val="22"/>
                <w:szCs w:val="22"/>
                <w:lang w:eastAsia="zh-CN"/>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3B2B2E1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0293B0A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4 м;</w:t>
            </w:r>
          </w:p>
          <w:p w14:paraId="76ED968A"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3B5271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27A990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2F2B5E5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1767B553" w14:textId="77777777" w:rsidTr="00E052F6">
        <w:trPr>
          <w:trHeight w:val="20"/>
        </w:trPr>
        <w:tc>
          <w:tcPr>
            <w:tcW w:w="3545" w:type="dxa"/>
            <w:shd w:val="clear" w:color="auto" w:fill="FFFFFF"/>
          </w:tcPr>
          <w:p w14:paraId="065D6555"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48052374"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82DEE1D"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65148142"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5EAFC00E"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00A3FBA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085A3F9C" w14:textId="77777777" w:rsidTr="00E052F6">
        <w:trPr>
          <w:trHeight w:val="20"/>
          <w:tblHeader/>
        </w:trPr>
        <w:tc>
          <w:tcPr>
            <w:tcW w:w="3545" w:type="dxa"/>
          </w:tcPr>
          <w:p w14:paraId="2DF93E7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DDDE8B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5535B47F"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1B020B7D" w14:textId="77777777" w:rsidTr="00E052F6">
        <w:trPr>
          <w:trHeight w:val="20"/>
        </w:trPr>
        <w:tc>
          <w:tcPr>
            <w:tcW w:w="3545" w:type="dxa"/>
            <w:tcBorders>
              <w:top w:val="single" w:sz="4" w:space="0" w:color="auto"/>
              <w:bottom w:val="single" w:sz="4" w:space="0" w:color="auto"/>
            </w:tcBorders>
            <w:shd w:val="clear" w:color="auto" w:fill="auto"/>
          </w:tcPr>
          <w:p w14:paraId="0947047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left w:val="single" w:sz="4" w:space="0" w:color="auto"/>
              <w:bottom w:val="single" w:sz="4" w:space="0" w:color="auto"/>
              <w:right w:val="single" w:sz="4" w:space="0" w:color="auto"/>
            </w:tcBorders>
          </w:tcPr>
          <w:p w14:paraId="0483E77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17756B">
              <w:rPr>
                <w:rFonts w:eastAsia="SimSun"/>
                <w:sz w:val="22"/>
                <w:szCs w:val="22"/>
                <w:lang w:eastAsia="zh-CN"/>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tcPr>
          <w:p w14:paraId="5353483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1000 кв. м / не подлежит установлению;</w:t>
            </w:r>
          </w:p>
          <w:p w14:paraId="3D07836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44A1E6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A7D308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максимальное количество надземных этажей зданий – 4 этажа (включая мансардный этаж);</w:t>
            </w:r>
          </w:p>
          <w:p w14:paraId="7FBBA67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CED69D6" w14:textId="77777777" w:rsidR="002D4C5B" w:rsidRPr="0017756B" w:rsidRDefault="002D4C5B" w:rsidP="00E052F6">
            <w:pPr>
              <w:spacing w:line="240" w:lineRule="auto"/>
              <w:ind w:firstLine="0"/>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64BD952D" w14:textId="77777777" w:rsidTr="00E052F6">
        <w:trPr>
          <w:trHeight w:val="20"/>
        </w:trPr>
        <w:tc>
          <w:tcPr>
            <w:tcW w:w="3545" w:type="dxa"/>
            <w:tcBorders>
              <w:top w:val="single" w:sz="4" w:space="0" w:color="auto"/>
            </w:tcBorders>
          </w:tcPr>
          <w:p w14:paraId="387F7E9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left w:val="single" w:sz="4" w:space="0" w:color="auto"/>
              <w:bottom w:val="single" w:sz="4" w:space="0" w:color="auto"/>
              <w:right w:val="single" w:sz="4" w:space="0" w:color="auto"/>
            </w:tcBorders>
          </w:tcPr>
          <w:p w14:paraId="0E28724D" w14:textId="77777777" w:rsidR="002D4C5B" w:rsidRPr="0017756B" w:rsidRDefault="002D4C5B" w:rsidP="00E052F6">
            <w:pPr>
              <w:keepLines w:val="0"/>
              <w:widowControl w:val="0"/>
              <w:suppressAutoHyphens/>
              <w:overflowPunct/>
              <w:autoSpaceDN/>
              <w:adjustRightInd/>
              <w:spacing w:line="240" w:lineRule="auto"/>
              <w:ind w:firstLine="0"/>
              <w:jc w:val="left"/>
              <w:rPr>
                <w:rFonts w:cs="Arial"/>
                <w:sz w:val="22"/>
                <w:szCs w:val="22"/>
                <w:lang w:eastAsia="ar-SA"/>
              </w:rPr>
            </w:pPr>
            <w:r w:rsidRPr="0017756B">
              <w:rPr>
                <w:rFonts w:cs="Arial"/>
                <w:sz w:val="22"/>
                <w:szCs w:val="22"/>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40B5A8B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100/5000 кв. м;</w:t>
            </w:r>
          </w:p>
          <w:p w14:paraId="1416964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18EF54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2465AC4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6B8F95D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7E74DF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03C44C11" w14:textId="77777777" w:rsidTr="00E052F6">
        <w:trPr>
          <w:trHeight w:val="20"/>
        </w:trPr>
        <w:tc>
          <w:tcPr>
            <w:tcW w:w="3545" w:type="dxa"/>
            <w:tcBorders>
              <w:top w:val="single" w:sz="4" w:space="0" w:color="auto"/>
              <w:bottom w:val="single" w:sz="4" w:space="0" w:color="auto"/>
            </w:tcBorders>
            <w:shd w:val="clear" w:color="auto" w:fill="auto"/>
          </w:tcPr>
          <w:p w14:paraId="5810C27A" w14:textId="77777777" w:rsidR="002D4C5B" w:rsidRPr="0017756B" w:rsidRDefault="002D4C5B" w:rsidP="00E052F6">
            <w:pPr>
              <w:widowControl w:val="0"/>
              <w:spacing w:line="240" w:lineRule="auto"/>
              <w:ind w:firstLine="0"/>
              <w:jc w:val="left"/>
              <w:rPr>
                <w:rFonts w:eastAsia="SimSun"/>
                <w:sz w:val="22"/>
                <w:szCs w:val="22"/>
                <w:lang w:eastAsia="zh-CN"/>
              </w:rPr>
            </w:pPr>
            <w:r w:rsidRPr="0017756B">
              <w:rPr>
                <w:rFonts w:eastAsia="SimSun"/>
                <w:sz w:val="22"/>
                <w:szCs w:val="22"/>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tcPr>
          <w:p w14:paraId="1601A81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6378" w:type="dxa"/>
            <w:shd w:val="clear" w:color="auto" w:fill="auto"/>
          </w:tcPr>
          <w:p w14:paraId="5899AE0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1000/15000 кв. м;</w:t>
            </w:r>
          </w:p>
          <w:p w14:paraId="1AB532A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46620A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CFF0ED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FE9311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00CF0C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6B7F0A8A" w14:textId="77777777" w:rsidR="002D4C5B" w:rsidRPr="0017756B" w:rsidRDefault="002D4C5B" w:rsidP="00E052F6">
            <w:pPr>
              <w:keepLines w:val="0"/>
              <w:tabs>
                <w:tab w:val="left" w:pos="2520"/>
              </w:tabs>
              <w:overflowPunct/>
              <w:autoSpaceDE/>
              <w:autoSpaceDN/>
              <w:adjustRightInd/>
              <w:spacing w:line="240" w:lineRule="auto"/>
              <w:ind w:firstLine="34"/>
              <w:jc w:val="left"/>
              <w:rPr>
                <w:rFonts w:eastAsia="SimSun"/>
                <w:sz w:val="22"/>
                <w:szCs w:val="22"/>
                <w:lang w:eastAsia="zh-CN"/>
              </w:rPr>
            </w:pPr>
            <w:r w:rsidRPr="0017756B">
              <w:rPr>
                <w:rFonts w:eastAsia="SimSun"/>
                <w:sz w:val="22"/>
                <w:szCs w:val="22"/>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17756B">
                <w:rPr>
                  <w:rFonts w:eastAsia="SimSun"/>
                  <w:sz w:val="22"/>
                  <w:szCs w:val="22"/>
                  <w:lang w:eastAsia="zh-CN"/>
                </w:rPr>
                <w:t>30 м</w:t>
              </w:r>
            </w:smartTag>
            <w:r w:rsidRPr="0017756B">
              <w:rPr>
                <w:rFonts w:eastAsia="SimSun"/>
                <w:sz w:val="22"/>
                <w:szCs w:val="22"/>
                <w:lang w:eastAsia="zh-CN"/>
              </w:rPr>
              <w:t>;</w:t>
            </w:r>
          </w:p>
        </w:tc>
      </w:tr>
      <w:tr w:rsidR="002D4C5B" w:rsidRPr="0017756B" w14:paraId="6218DFAC" w14:textId="77777777" w:rsidTr="00E052F6">
        <w:trPr>
          <w:trHeight w:val="20"/>
        </w:trPr>
        <w:tc>
          <w:tcPr>
            <w:tcW w:w="3545" w:type="dxa"/>
            <w:tcBorders>
              <w:top w:val="single" w:sz="4" w:space="0" w:color="auto"/>
              <w:bottom w:val="single" w:sz="4" w:space="0" w:color="auto"/>
            </w:tcBorders>
            <w:shd w:val="clear" w:color="auto" w:fill="auto"/>
          </w:tcPr>
          <w:p w14:paraId="1CA6EC70"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4AC94A5F"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17756B">
              <w:rPr>
                <w:rFonts w:eastAsia="SimSun"/>
                <w:sz w:val="22"/>
                <w:szCs w:val="22"/>
                <w:lang w:eastAsia="zh-CN"/>
              </w:rPr>
              <w:lastRenderedPageBreak/>
              <w:t>видов разрешенного использования с кодами 3.1.1, 3.2.3</w:t>
            </w:r>
          </w:p>
        </w:tc>
        <w:tc>
          <w:tcPr>
            <w:tcW w:w="6378" w:type="dxa"/>
            <w:shd w:val="clear" w:color="auto" w:fill="auto"/>
          </w:tcPr>
          <w:p w14:paraId="2736F58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м/не подлежит установлению;</w:t>
            </w:r>
          </w:p>
          <w:p w14:paraId="02752B4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40A45B1"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9207DA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E81652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максимальная высота строений, сооружений от уровня земли - не подлежит </w:t>
            </w:r>
            <w:r w:rsidRPr="0017756B">
              <w:rPr>
                <w:bCs/>
                <w:sz w:val="22"/>
                <w:szCs w:val="22"/>
              </w:rPr>
              <w:t>установлению;</w:t>
            </w:r>
          </w:p>
          <w:p w14:paraId="7512822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A91E4B3" w14:textId="77777777" w:rsidTr="00E052F6">
        <w:trPr>
          <w:trHeight w:val="20"/>
        </w:trPr>
        <w:tc>
          <w:tcPr>
            <w:tcW w:w="3545" w:type="dxa"/>
            <w:tcBorders>
              <w:top w:val="single" w:sz="4" w:space="0" w:color="auto"/>
            </w:tcBorders>
            <w:shd w:val="clear" w:color="auto" w:fill="auto"/>
            <w:vAlign w:val="center"/>
          </w:tcPr>
          <w:p w14:paraId="6F49B5E7"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[4.9.1</w:t>
            </w:r>
            <w:r>
              <w:rPr>
                <w:rFonts w:eastAsia="SimSun"/>
                <w:sz w:val="22"/>
                <w:szCs w:val="22"/>
                <w:lang w:eastAsia="zh-CN"/>
              </w:rPr>
              <w:t>.1</w:t>
            </w:r>
            <w:r w:rsidRPr="0017756B">
              <w:rPr>
                <w:rFonts w:eastAsia="SimSun"/>
                <w:sz w:val="22"/>
                <w:szCs w:val="22"/>
                <w:lang w:eastAsia="zh-CN"/>
              </w:rPr>
              <w:t xml:space="preserve">] - </w:t>
            </w:r>
            <w:r w:rsidRPr="000D1A26">
              <w:rPr>
                <w:rFonts w:eastAsia="SimSun"/>
                <w:sz w:val="22"/>
                <w:szCs w:val="22"/>
                <w:lang w:eastAsia="zh-CN"/>
              </w:rPr>
              <w:t>Заправка транспортных средств</w:t>
            </w:r>
          </w:p>
        </w:tc>
        <w:tc>
          <w:tcPr>
            <w:tcW w:w="5670" w:type="dxa"/>
            <w:tcBorders>
              <w:top w:val="single" w:sz="4" w:space="0" w:color="auto"/>
            </w:tcBorders>
            <w:shd w:val="clear" w:color="auto" w:fill="auto"/>
            <w:vAlign w:val="center"/>
          </w:tcPr>
          <w:p w14:paraId="79D458C0" w14:textId="77777777" w:rsidR="002D4C5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автозаправочных станций; </w:t>
            </w:r>
          </w:p>
          <w:p w14:paraId="625DA51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Merge w:val="restart"/>
            <w:shd w:val="clear" w:color="auto" w:fill="auto"/>
          </w:tcPr>
          <w:p w14:paraId="3D92B653"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w:t>
            </w:r>
            <w:r>
              <w:rPr>
                <w:rFonts w:eastAsia="SimSun"/>
                <w:sz w:val="22"/>
                <w:szCs w:val="22"/>
                <w:lang w:eastAsia="zh-CN"/>
              </w:rPr>
              <w:t>50</w:t>
            </w:r>
            <w:r w:rsidRPr="0017756B">
              <w:rPr>
                <w:rFonts w:eastAsia="SimSun"/>
                <w:sz w:val="22"/>
                <w:szCs w:val="22"/>
                <w:lang w:eastAsia="zh-CN"/>
              </w:rPr>
              <w:t>00 кв. м;</w:t>
            </w:r>
          </w:p>
          <w:p w14:paraId="4069619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25D2F7F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- 10 м;</w:t>
            </w:r>
          </w:p>
          <w:p w14:paraId="297E909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777E1253"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921CEC2" w14:textId="77777777" w:rsidTr="00E052F6">
        <w:trPr>
          <w:trHeight w:val="20"/>
        </w:trPr>
        <w:tc>
          <w:tcPr>
            <w:tcW w:w="3545" w:type="dxa"/>
            <w:tcBorders>
              <w:top w:val="single" w:sz="4" w:space="0" w:color="auto"/>
            </w:tcBorders>
            <w:shd w:val="clear" w:color="auto" w:fill="auto"/>
            <w:vAlign w:val="center"/>
          </w:tcPr>
          <w:p w14:paraId="09FF8C4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.3</w:t>
            </w:r>
            <w:r w:rsidRPr="0017756B">
              <w:rPr>
                <w:rFonts w:eastAsia="SimSun"/>
                <w:sz w:val="22"/>
                <w:szCs w:val="22"/>
                <w:lang w:eastAsia="zh-CN"/>
              </w:rPr>
              <w:t>]</w:t>
            </w:r>
            <w:r>
              <w:rPr>
                <w:rFonts w:eastAsia="SimSun"/>
                <w:sz w:val="22"/>
                <w:szCs w:val="22"/>
                <w:lang w:eastAsia="zh-CN"/>
              </w:rPr>
              <w:t xml:space="preserve">- </w:t>
            </w:r>
            <w:r w:rsidRPr="000D1A26">
              <w:rPr>
                <w:rFonts w:eastAsia="SimSun"/>
                <w:sz w:val="22"/>
                <w:szCs w:val="22"/>
                <w:lang w:eastAsia="zh-CN"/>
              </w:rPr>
              <w:t>Автомобильные мойки</w:t>
            </w:r>
          </w:p>
        </w:tc>
        <w:tc>
          <w:tcPr>
            <w:tcW w:w="5670" w:type="dxa"/>
            <w:tcBorders>
              <w:top w:val="single" w:sz="4" w:space="0" w:color="auto"/>
            </w:tcBorders>
            <w:shd w:val="clear" w:color="auto" w:fill="auto"/>
            <w:vAlign w:val="center"/>
          </w:tcPr>
          <w:p w14:paraId="2BB482A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автомобильных моек, а также размещение магазинов сопутствующей торговли</w:t>
            </w:r>
          </w:p>
        </w:tc>
        <w:tc>
          <w:tcPr>
            <w:tcW w:w="6378" w:type="dxa"/>
            <w:vMerge/>
            <w:shd w:val="clear" w:color="auto" w:fill="auto"/>
          </w:tcPr>
          <w:p w14:paraId="4705808F"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2D4C5B" w:rsidRPr="0017756B" w14:paraId="12F8EDEE" w14:textId="77777777" w:rsidTr="00E052F6">
        <w:trPr>
          <w:trHeight w:val="20"/>
        </w:trPr>
        <w:tc>
          <w:tcPr>
            <w:tcW w:w="3545" w:type="dxa"/>
            <w:tcBorders>
              <w:top w:val="single" w:sz="4" w:space="0" w:color="auto"/>
            </w:tcBorders>
            <w:shd w:val="clear" w:color="auto" w:fill="auto"/>
            <w:vAlign w:val="center"/>
          </w:tcPr>
          <w:p w14:paraId="6105B607"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.4</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Ремонт автомобилей</w:t>
            </w:r>
          </w:p>
        </w:tc>
        <w:tc>
          <w:tcPr>
            <w:tcW w:w="5670" w:type="dxa"/>
            <w:tcBorders>
              <w:top w:val="single" w:sz="4" w:space="0" w:color="auto"/>
            </w:tcBorders>
            <w:shd w:val="clear" w:color="auto" w:fill="auto"/>
            <w:vAlign w:val="center"/>
          </w:tcPr>
          <w:p w14:paraId="3325044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Merge/>
            <w:shd w:val="clear" w:color="auto" w:fill="auto"/>
          </w:tcPr>
          <w:p w14:paraId="2E231567"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2D4C5B" w:rsidRPr="0017756B" w14:paraId="6E200D06" w14:textId="77777777" w:rsidTr="00E052F6">
        <w:trPr>
          <w:trHeight w:val="20"/>
        </w:trPr>
        <w:tc>
          <w:tcPr>
            <w:tcW w:w="3545" w:type="dxa"/>
            <w:tcBorders>
              <w:top w:val="single" w:sz="4" w:space="0" w:color="auto"/>
              <w:bottom w:val="single" w:sz="4" w:space="0" w:color="auto"/>
            </w:tcBorders>
            <w:shd w:val="clear" w:color="auto" w:fill="auto"/>
          </w:tcPr>
          <w:p w14:paraId="72CC914F" w14:textId="77777777" w:rsidR="002D4C5B" w:rsidRPr="0017756B" w:rsidRDefault="002D4C5B" w:rsidP="00E052F6">
            <w:pPr>
              <w:tabs>
                <w:tab w:val="left" w:pos="2520"/>
              </w:tabs>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bottom w:val="single" w:sz="4" w:space="0" w:color="auto"/>
            </w:tcBorders>
            <w:shd w:val="clear" w:color="auto" w:fill="auto"/>
          </w:tcPr>
          <w:p w14:paraId="2CEF7957" w14:textId="77777777" w:rsidR="002D4C5B" w:rsidRPr="0017756B" w:rsidRDefault="002D4C5B" w:rsidP="00E052F6">
            <w:pPr>
              <w:keepLines w:val="0"/>
              <w:widowControl w:val="0"/>
              <w:tabs>
                <w:tab w:val="left" w:pos="0"/>
              </w:tabs>
              <w:suppressAutoHyphen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tcPr>
          <w:p w14:paraId="7A0EB8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400/5000 кв. м;</w:t>
            </w:r>
          </w:p>
          <w:p w14:paraId="21DB156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CD0EE7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2658B06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33745EB9"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262A9FD"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4F3789E4" w14:textId="77777777" w:rsidTr="00E052F6">
        <w:trPr>
          <w:trHeight w:val="20"/>
        </w:trPr>
        <w:tc>
          <w:tcPr>
            <w:tcW w:w="3545" w:type="dxa"/>
          </w:tcPr>
          <w:p w14:paraId="5EA08F45"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50A54014"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6E981C5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5C838CE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DC1FB7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5D829B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0C5417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A6E942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максимальный процент застройки в границах земельного участка – 80%</w:t>
            </w:r>
          </w:p>
        </w:tc>
      </w:tr>
    </w:tbl>
    <w:p w14:paraId="20B1E039"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62F3AFDD"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379AFA5F" w14:textId="77777777" w:rsidTr="00E052F6">
        <w:trPr>
          <w:trHeight w:val="20"/>
        </w:trPr>
        <w:tc>
          <w:tcPr>
            <w:tcW w:w="7655" w:type="dxa"/>
            <w:vAlign w:val="center"/>
          </w:tcPr>
          <w:p w14:paraId="39AEA43A"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BDF10F8"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0BE35CD9" w14:textId="77777777" w:rsidTr="00E052F6">
        <w:trPr>
          <w:trHeight w:val="20"/>
        </w:trPr>
        <w:tc>
          <w:tcPr>
            <w:tcW w:w="7655" w:type="dxa"/>
            <w:vAlign w:val="center"/>
          </w:tcPr>
          <w:p w14:paraId="4F83E72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247987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FAFCF4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6B0121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BB3C04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19E3F9E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9F6B66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68C19DE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66D3C87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65BE486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общественные туалеты, надворные туалеты, гидронепроницаемые выгребы, септики;</w:t>
            </w:r>
          </w:p>
          <w:p w14:paraId="4FEBB88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114217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1C53973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DDCBE12"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28748F02"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A9F0AB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626B7AF4"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58C65F"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8BEFB48"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1BAF20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2C6D98B2"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387B06C"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787C4D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7E9799B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18F0D60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6A4E93A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6382EC0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30A555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51D99F7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производственной территориальной зоны не допускается:</w:t>
      </w:r>
    </w:p>
    <w:p w14:paraId="24C6A99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а) в составе рекреационных зон;</w:t>
      </w:r>
    </w:p>
    <w:p w14:paraId="7463C84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б) на землях особо охраняемых территорий, в том числе:</w:t>
      </w:r>
    </w:p>
    <w:p w14:paraId="3307839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первом поясе зоны санитарной охраны источников водоснабжения;</w:t>
      </w:r>
    </w:p>
    <w:p w14:paraId="4250276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80545D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водоохранных и прибрежных зонах рек, морей;</w:t>
      </w:r>
    </w:p>
    <w:p w14:paraId="1D54CFE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охраны памятников истории и культуры без согласования с соответствующими органами охраны памятников;</w:t>
      </w:r>
    </w:p>
    <w:p w14:paraId="59B97EE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C45580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4B4ED9A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возможного катастрофического затопления в результате разрушения плотин или дамб.</w:t>
      </w:r>
    </w:p>
    <w:p w14:paraId="2B010F6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2B972B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F7266B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Запрещается проектирование указанных предприятий на территории бывших кладбищ, скотомогильников, свалок.</w:t>
      </w:r>
    </w:p>
    <w:p w14:paraId="62DC4A7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382156A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7205161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2D1B4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57CC2D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E4CA87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DE7098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365AAB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E53996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830091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25D96B9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00FDC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E13D20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196CDBC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038A349"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eastAsia="zh-CN"/>
        </w:rPr>
        <w:t>КС</w:t>
      </w:r>
      <w:r w:rsidRPr="0017756B">
        <w:rPr>
          <w:rFonts w:eastAsia="SimSun"/>
          <w:bCs/>
          <w:iCs/>
          <w:sz w:val="22"/>
          <w:szCs w:val="22"/>
          <w:u w:val="single"/>
          <w:lang w:val="x-none" w:eastAsia="zh-CN"/>
        </w:rPr>
        <w:t xml:space="preserve">. </w:t>
      </w:r>
      <w:r w:rsidRPr="0017756B">
        <w:rPr>
          <w:rFonts w:eastAsia="SimSun"/>
          <w:bCs/>
          <w:iCs/>
          <w:sz w:val="22"/>
          <w:szCs w:val="22"/>
          <w:u w:val="single"/>
          <w:lang w:eastAsia="zh-CN"/>
        </w:rPr>
        <w:t>Коммунально-складская зона</w:t>
      </w:r>
      <w:r w:rsidRPr="0017756B">
        <w:rPr>
          <w:rFonts w:eastAsia="SimSun"/>
          <w:bCs/>
          <w:iCs/>
          <w:sz w:val="22"/>
          <w:szCs w:val="22"/>
          <w:u w:val="single"/>
          <w:lang w:val="x-none" w:eastAsia="zh-CN"/>
        </w:rPr>
        <w:t>.</w:t>
      </w:r>
    </w:p>
    <w:p w14:paraId="17DCE543"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6470C3F8" w14:textId="77777777" w:rsidTr="00E052F6">
        <w:trPr>
          <w:trHeight w:val="20"/>
          <w:tblHeader/>
        </w:trPr>
        <w:tc>
          <w:tcPr>
            <w:tcW w:w="3545" w:type="dxa"/>
          </w:tcPr>
          <w:p w14:paraId="1054089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2DA7B7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2BFD59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9662BEF" w14:textId="77777777" w:rsidTr="00E052F6">
        <w:trPr>
          <w:trHeight w:val="20"/>
        </w:trPr>
        <w:tc>
          <w:tcPr>
            <w:tcW w:w="3545" w:type="dxa"/>
          </w:tcPr>
          <w:p w14:paraId="551AEF2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055539A2"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7756B">
              <w:rPr>
                <w:rFonts w:eastAsia="SimSun"/>
                <w:sz w:val="22"/>
                <w:szCs w:val="22"/>
                <w:lang w:eastAsia="zh-C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Merge w:val="restart"/>
          </w:tcPr>
          <w:p w14:paraId="3190B18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16F6577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38538A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8DB5E1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02B6A3F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33BD8A0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129D33B8" w14:textId="77777777" w:rsidTr="00E052F6">
        <w:trPr>
          <w:trHeight w:val="20"/>
        </w:trPr>
        <w:tc>
          <w:tcPr>
            <w:tcW w:w="3545" w:type="dxa"/>
          </w:tcPr>
          <w:p w14:paraId="2FB0291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[3.1.2] - </w:t>
            </w:r>
            <w:r w:rsidRPr="0017756B">
              <w:rPr>
                <w:sz w:val="22"/>
                <w:szCs w:val="22"/>
              </w:rPr>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14:paraId="142468B0" w14:textId="77777777" w:rsidR="002D4C5B" w:rsidRPr="0017756B" w:rsidRDefault="002D4C5B" w:rsidP="00E052F6">
            <w:pPr>
              <w:spacing w:line="240" w:lineRule="auto"/>
              <w:ind w:firstLine="426"/>
              <w:jc w:val="left"/>
              <w:rPr>
                <w:rFonts w:eastAsia="SimSun"/>
                <w:sz w:val="22"/>
                <w:szCs w:val="22"/>
                <w:lang w:eastAsia="zh-CN"/>
              </w:rPr>
            </w:pPr>
            <w:r w:rsidRPr="0017756B">
              <w:rPr>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Merge/>
          </w:tcPr>
          <w:p w14:paraId="53D0F6E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2D7ED8CD" w14:textId="77777777" w:rsidTr="00E052F6">
        <w:trPr>
          <w:trHeight w:val="20"/>
        </w:trPr>
        <w:tc>
          <w:tcPr>
            <w:tcW w:w="3545" w:type="dxa"/>
          </w:tcPr>
          <w:p w14:paraId="33D5E2F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[3.1.3] - </w:t>
            </w:r>
            <w:r w:rsidRPr="0017756B">
              <w:rPr>
                <w:sz w:val="22"/>
                <w:szCs w:val="22"/>
              </w:rPr>
              <w:t>Оказание услуг связи</w:t>
            </w:r>
          </w:p>
        </w:tc>
        <w:tc>
          <w:tcPr>
            <w:tcW w:w="5670" w:type="dxa"/>
            <w:tcBorders>
              <w:top w:val="single" w:sz="4" w:space="0" w:color="auto"/>
              <w:left w:val="single" w:sz="4" w:space="0" w:color="auto"/>
              <w:bottom w:val="single" w:sz="4" w:space="0" w:color="auto"/>
              <w:right w:val="single" w:sz="4" w:space="0" w:color="auto"/>
            </w:tcBorders>
          </w:tcPr>
          <w:p w14:paraId="2F714F16" w14:textId="77777777" w:rsidR="002D4C5B" w:rsidRPr="0017756B" w:rsidRDefault="002D4C5B" w:rsidP="00E052F6">
            <w:pPr>
              <w:spacing w:line="240" w:lineRule="auto"/>
              <w:ind w:firstLine="426"/>
              <w:jc w:val="left"/>
              <w:rPr>
                <w:sz w:val="22"/>
                <w:szCs w:val="22"/>
              </w:rPr>
            </w:pPr>
            <w:r w:rsidRPr="0017756B">
              <w:rPr>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28F3D6A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739B5714" w14:textId="77777777" w:rsidTr="00E052F6">
        <w:trPr>
          <w:trHeight w:val="20"/>
        </w:trPr>
        <w:tc>
          <w:tcPr>
            <w:tcW w:w="3545" w:type="dxa"/>
          </w:tcPr>
          <w:p w14:paraId="76500E4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Pr>
          <w:p w14:paraId="7840C9E1"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688DA1F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 / не подлежит установлению;</w:t>
            </w:r>
          </w:p>
          <w:p w14:paraId="1C8B69D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2B68CA5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E26D53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62CDF9D0" w14:textId="77777777" w:rsidR="002D4C5B" w:rsidRPr="0017756B" w:rsidRDefault="002D4C5B" w:rsidP="00E052F6">
            <w:pPr>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12F59D2C" w14:textId="77777777" w:rsidR="002D4C5B" w:rsidRPr="0017756B" w:rsidRDefault="002D4C5B" w:rsidP="00E052F6">
            <w:pPr>
              <w:spacing w:line="240" w:lineRule="auto"/>
              <w:jc w:val="left"/>
              <w:rPr>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4CCB43EE" w14:textId="77777777" w:rsidTr="00E052F6">
        <w:trPr>
          <w:trHeight w:val="20"/>
        </w:trPr>
        <w:tc>
          <w:tcPr>
            <w:tcW w:w="3545" w:type="dxa"/>
          </w:tcPr>
          <w:p w14:paraId="2968A00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Pr>
          <w:p w14:paraId="2DCF75C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tcPr>
          <w:p w14:paraId="0AE5E8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м/не подлежит установлению;</w:t>
            </w:r>
          </w:p>
          <w:p w14:paraId="312398D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DAB442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6E63448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1496C4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8CC9DB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минимальный процент озеленения земельного участка - 30%</w:t>
            </w:r>
          </w:p>
        </w:tc>
      </w:tr>
      <w:tr w:rsidR="002D4C5B" w:rsidRPr="0017756B" w14:paraId="4F60F752" w14:textId="77777777" w:rsidTr="00E052F6">
        <w:trPr>
          <w:trHeight w:val="20"/>
        </w:trPr>
        <w:tc>
          <w:tcPr>
            <w:tcW w:w="3545" w:type="dxa"/>
          </w:tcPr>
          <w:p w14:paraId="2CF9E21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[4.5] - Банковская и страховая деятельность</w:t>
            </w:r>
          </w:p>
        </w:tc>
        <w:tc>
          <w:tcPr>
            <w:tcW w:w="5670" w:type="dxa"/>
          </w:tcPr>
          <w:p w14:paraId="09647EE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378" w:type="dxa"/>
          </w:tcPr>
          <w:p w14:paraId="6F64396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 кв. м/не подлежит установлению;</w:t>
            </w:r>
          </w:p>
          <w:p w14:paraId="72FA2E8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02D8E23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556B2FB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C129A9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40C136D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349EDA6E" w14:textId="77777777" w:rsidTr="00E052F6">
        <w:trPr>
          <w:trHeight w:val="20"/>
        </w:trPr>
        <w:tc>
          <w:tcPr>
            <w:tcW w:w="3545" w:type="dxa"/>
          </w:tcPr>
          <w:p w14:paraId="55FCE73E" w14:textId="77777777" w:rsidR="002D4C5B" w:rsidRPr="0017756B" w:rsidRDefault="002D4C5B" w:rsidP="00E052F6">
            <w:pPr>
              <w:widowControl w:val="0"/>
              <w:spacing w:line="240" w:lineRule="auto"/>
              <w:ind w:firstLine="0"/>
              <w:jc w:val="left"/>
              <w:rPr>
                <w:rFonts w:eastAsia="SimSun"/>
                <w:sz w:val="22"/>
                <w:szCs w:val="22"/>
                <w:lang w:eastAsia="zh-CN"/>
              </w:rPr>
            </w:pPr>
            <w:r w:rsidRPr="0017756B">
              <w:rPr>
                <w:rFonts w:eastAsia="SimSun"/>
                <w:sz w:val="22"/>
                <w:szCs w:val="22"/>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tcPr>
          <w:p w14:paraId="6240294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7756B">
                <w:rPr>
                  <w:rFonts w:eastAsia="SimSun"/>
                  <w:sz w:val="22"/>
                  <w:szCs w:val="22"/>
                  <w:lang w:eastAsia="zh-CN"/>
                </w:rPr>
                <w:t>кодами 3.0</w:t>
              </w:r>
            </w:hyperlink>
            <w:r w:rsidRPr="0017756B">
              <w:rPr>
                <w:rFonts w:eastAsia="SimSun"/>
                <w:sz w:val="22"/>
                <w:szCs w:val="22"/>
                <w:lang w:eastAsia="zh-CN"/>
              </w:rPr>
              <w:t xml:space="preserve">, </w:t>
            </w:r>
            <w:hyperlink w:anchor="sub_1040" w:history="1">
              <w:r w:rsidRPr="0017756B">
                <w:rPr>
                  <w:rFonts w:eastAsia="SimSun"/>
                  <w:sz w:val="22"/>
                  <w:szCs w:val="22"/>
                  <w:lang w:eastAsia="zh-CN"/>
                </w:rPr>
                <w:t>4.0</w:t>
              </w:r>
            </w:hyperlink>
            <w:r w:rsidRPr="0017756B">
              <w:rPr>
                <w:rFonts w:eastAsia="SimSun"/>
                <w:sz w:val="22"/>
                <w:szCs w:val="22"/>
                <w:lang w:eastAsia="zh-CN"/>
              </w:rPr>
              <w:t>, а также для стоянки и хранения транспортных средств общего пользования, в том числе в депо</w:t>
            </w:r>
          </w:p>
        </w:tc>
        <w:tc>
          <w:tcPr>
            <w:tcW w:w="6378" w:type="dxa"/>
          </w:tcPr>
          <w:p w14:paraId="527CC7B6" w14:textId="77777777" w:rsidR="002D4C5B" w:rsidRPr="0017756B" w:rsidRDefault="002D4C5B" w:rsidP="00E052F6">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1806641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4839969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4525A4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65EE7B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41ECCDC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2D4C5B" w:rsidRPr="0017756B" w14:paraId="3AD25072" w14:textId="77777777" w:rsidTr="00E052F6">
        <w:trPr>
          <w:trHeight w:val="20"/>
        </w:trPr>
        <w:tc>
          <w:tcPr>
            <w:tcW w:w="3545" w:type="dxa"/>
            <w:tcBorders>
              <w:top w:val="single" w:sz="4" w:space="0" w:color="auto"/>
              <w:bottom w:val="single" w:sz="4" w:space="0" w:color="auto"/>
            </w:tcBorders>
            <w:shd w:val="clear" w:color="auto" w:fill="auto"/>
          </w:tcPr>
          <w:p w14:paraId="4D2E7BF6"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0B566995"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tcPr>
          <w:p w14:paraId="0D1D2B1C"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м/не подлежит установлению;</w:t>
            </w:r>
          </w:p>
          <w:p w14:paraId="330B8A9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5CCFBBC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862EE9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66742D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727CDA5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643641C3" w14:textId="77777777" w:rsidTr="00E052F6">
        <w:trPr>
          <w:trHeight w:val="20"/>
        </w:trPr>
        <w:tc>
          <w:tcPr>
            <w:tcW w:w="3545" w:type="dxa"/>
          </w:tcPr>
          <w:p w14:paraId="3164E87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[6.9] - Склады</w:t>
            </w:r>
          </w:p>
        </w:tc>
        <w:tc>
          <w:tcPr>
            <w:tcW w:w="5670" w:type="dxa"/>
          </w:tcPr>
          <w:p w14:paraId="0737599B" w14:textId="77777777" w:rsidR="002D4C5B" w:rsidRPr="0017756B" w:rsidRDefault="002D4C5B" w:rsidP="00E052F6">
            <w:pPr>
              <w:tabs>
                <w:tab w:val="left" w:pos="2520"/>
              </w:tabs>
              <w:spacing w:line="240" w:lineRule="auto"/>
              <w:jc w:val="left"/>
              <w:rPr>
                <w:rFonts w:eastAsia="SimSun"/>
                <w:sz w:val="22"/>
                <w:szCs w:val="22"/>
                <w:lang w:eastAsia="zh-CN"/>
              </w:rPr>
            </w:pPr>
            <w:r w:rsidRPr="0017756B">
              <w:rPr>
                <w:rFonts w:eastAsia="SimSun"/>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tcPr>
          <w:p w14:paraId="71753525" w14:textId="77777777" w:rsidR="002D4C5B" w:rsidRPr="0017756B" w:rsidRDefault="002D4C5B" w:rsidP="00E052F6">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3884C23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30 м;</w:t>
            </w:r>
          </w:p>
          <w:p w14:paraId="581C199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90E8C9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4E3596A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78E0D41C" w14:textId="77777777" w:rsidR="002D4C5B" w:rsidRPr="0017756B" w:rsidRDefault="002D4C5B" w:rsidP="00E052F6">
            <w:pPr>
              <w:spacing w:line="240" w:lineRule="auto"/>
              <w:ind w:firstLine="0"/>
              <w:jc w:val="left"/>
              <w:rPr>
                <w:b/>
                <w:sz w:val="22"/>
                <w:szCs w:val="22"/>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tc>
      </w:tr>
      <w:tr w:rsidR="002D4C5B" w:rsidRPr="0017756B" w14:paraId="0C2B1BE6" w14:textId="77777777" w:rsidTr="00E052F6">
        <w:trPr>
          <w:trHeight w:val="20"/>
        </w:trPr>
        <w:tc>
          <w:tcPr>
            <w:tcW w:w="3545" w:type="dxa"/>
            <w:shd w:val="clear" w:color="auto" w:fill="FFFFFF"/>
          </w:tcPr>
          <w:p w14:paraId="1085BEF8"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75FBDD7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A6D542F"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2F438370"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4C163CE6"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6CD9FFF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023CEC5E"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0E869C65" w14:textId="77777777" w:rsidTr="00E052F6">
        <w:trPr>
          <w:trHeight w:val="20"/>
          <w:tblHeader/>
        </w:trPr>
        <w:tc>
          <w:tcPr>
            <w:tcW w:w="3545" w:type="dxa"/>
          </w:tcPr>
          <w:p w14:paraId="7644729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AECFDA6"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0CB9E5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E6B793F" w14:textId="77777777" w:rsidTr="00E052F6">
        <w:trPr>
          <w:trHeight w:val="20"/>
        </w:trPr>
        <w:tc>
          <w:tcPr>
            <w:tcW w:w="3545" w:type="dxa"/>
          </w:tcPr>
          <w:p w14:paraId="5D2A7CEC"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[6.3] - Легкая промышленность.</w:t>
            </w:r>
          </w:p>
        </w:tc>
        <w:tc>
          <w:tcPr>
            <w:tcW w:w="5670" w:type="dxa"/>
          </w:tcPr>
          <w:p w14:paraId="4207465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Размещение объектов капитального строительства, предназначенных для текстильной, фарфоро-фаянсовой, </w:t>
            </w:r>
            <w:r w:rsidRPr="0017756B">
              <w:rPr>
                <w:rFonts w:eastAsia="SimSun"/>
                <w:sz w:val="22"/>
                <w:szCs w:val="22"/>
                <w:lang w:eastAsia="zh-CN"/>
              </w:rPr>
              <w:lastRenderedPageBreak/>
              <w:t>электронной промышленности</w:t>
            </w:r>
          </w:p>
        </w:tc>
        <w:tc>
          <w:tcPr>
            <w:tcW w:w="6378" w:type="dxa"/>
            <w:vMerge w:val="restart"/>
          </w:tcPr>
          <w:p w14:paraId="2C228B4A" w14:textId="77777777" w:rsidR="002D4C5B" w:rsidRPr="0017756B" w:rsidRDefault="002D4C5B" w:rsidP="00E052F6">
            <w:pPr>
              <w:keepLines w:val="0"/>
              <w:tabs>
                <w:tab w:val="left" w:pos="1134"/>
              </w:tabs>
              <w:overflowPunct/>
              <w:autoSpaceDE/>
              <w:autoSpaceDN/>
              <w:adjustRightInd/>
              <w:spacing w:line="240" w:lineRule="auto"/>
              <w:ind w:firstLine="0"/>
              <w:jc w:val="left"/>
              <w:rPr>
                <w:bCs/>
                <w:sz w:val="22"/>
                <w:szCs w:val="22"/>
              </w:rPr>
            </w:pPr>
            <w:r w:rsidRPr="0017756B">
              <w:rPr>
                <w:rFonts w:eastAsia="SimSun"/>
                <w:sz w:val="22"/>
                <w:szCs w:val="22"/>
                <w:lang w:eastAsia="zh-CN"/>
              </w:rPr>
              <w:lastRenderedPageBreak/>
              <w:t>минимальная/максимальная площадь земельных участков - 1000 кв. м/</w:t>
            </w:r>
            <w:r w:rsidRPr="0017756B">
              <w:rPr>
                <w:bCs/>
                <w:sz w:val="22"/>
                <w:szCs w:val="22"/>
              </w:rPr>
              <w:t xml:space="preserve">не подлежит </w:t>
            </w:r>
            <w:r w:rsidRPr="0017756B">
              <w:rPr>
                <w:rFonts w:eastAsia="SimSun"/>
                <w:sz w:val="22"/>
                <w:szCs w:val="22"/>
                <w:lang w:eastAsia="zh-CN"/>
              </w:rPr>
              <w:t>установлению;</w:t>
            </w:r>
          </w:p>
          <w:p w14:paraId="4446703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25 м;</w:t>
            </w:r>
          </w:p>
          <w:p w14:paraId="5D4CFC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6D91BF5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B6723A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75%;</w:t>
            </w:r>
          </w:p>
          <w:p w14:paraId="0ECED76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p w14:paraId="3029F37E"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546EEC48"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6AB8CA3B" w14:textId="77777777" w:rsidTr="00E052F6">
        <w:trPr>
          <w:trHeight w:val="20"/>
        </w:trPr>
        <w:tc>
          <w:tcPr>
            <w:tcW w:w="3545" w:type="dxa"/>
          </w:tcPr>
          <w:p w14:paraId="3C173FB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[6.4] - Пищевая промышленность.</w:t>
            </w:r>
          </w:p>
        </w:tc>
        <w:tc>
          <w:tcPr>
            <w:tcW w:w="5670" w:type="dxa"/>
          </w:tcPr>
          <w:p w14:paraId="62F4943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tcPr>
          <w:p w14:paraId="5BE7E7E9"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1B82CDAB" w14:textId="77777777" w:rsidTr="00E052F6">
        <w:trPr>
          <w:trHeight w:val="20"/>
        </w:trPr>
        <w:tc>
          <w:tcPr>
            <w:tcW w:w="3545" w:type="dxa"/>
          </w:tcPr>
          <w:p w14:paraId="4E332B8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[6.6] - Строительная промышленность.</w:t>
            </w:r>
          </w:p>
        </w:tc>
        <w:tc>
          <w:tcPr>
            <w:tcW w:w="5670" w:type="dxa"/>
          </w:tcPr>
          <w:p w14:paraId="1C1A8C3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tcPr>
          <w:p w14:paraId="41816169"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422623D7" w14:textId="77777777" w:rsidTr="00E052F6">
        <w:trPr>
          <w:trHeight w:val="20"/>
        </w:trPr>
        <w:tc>
          <w:tcPr>
            <w:tcW w:w="3545" w:type="dxa"/>
            <w:tcBorders>
              <w:top w:val="single" w:sz="4" w:space="0" w:color="auto"/>
            </w:tcBorders>
            <w:shd w:val="clear" w:color="auto" w:fill="auto"/>
          </w:tcPr>
          <w:p w14:paraId="0418C868" w14:textId="77777777" w:rsidR="002D4C5B" w:rsidRPr="0017756B" w:rsidRDefault="002D4C5B" w:rsidP="00E052F6">
            <w:pPr>
              <w:tabs>
                <w:tab w:val="left" w:pos="2520"/>
              </w:tabs>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3.3</w:t>
            </w:r>
            <w:r w:rsidRPr="0017756B">
              <w:rPr>
                <w:rFonts w:eastAsia="SimSun"/>
                <w:sz w:val="22"/>
                <w:szCs w:val="22"/>
                <w:lang w:eastAsia="zh-CN"/>
              </w:rPr>
              <w:t>] – Бытовое обслуживание</w:t>
            </w:r>
          </w:p>
        </w:tc>
        <w:tc>
          <w:tcPr>
            <w:tcW w:w="5670" w:type="dxa"/>
            <w:tcBorders>
              <w:top w:val="single" w:sz="4" w:space="0" w:color="auto"/>
            </w:tcBorders>
            <w:shd w:val="clear" w:color="auto" w:fill="auto"/>
          </w:tcPr>
          <w:p w14:paraId="45CCE27F" w14:textId="77777777" w:rsidR="002D4C5B" w:rsidRPr="0017756B" w:rsidRDefault="002D4C5B" w:rsidP="00E052F6">
            <w:pPr>
              <w:keepLines w:val="0"/>
              <w:widowControl w:val="0"/>
              <w:tabs>
                <w:tab w:val="left" w:pos="0"/>
              </w:tabs>
              <w:suppressAutoHyphen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tcPr>
          <w:p w14:paraId="6019FC2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400/5000 кв. м;</w:t>
            </w:r>
          </w:p>
          <w:p w14:paraId="5FEA373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755C9F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713117E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36E4A8B"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92E5957"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4B94ED9A" w14:textId="77777777" w:rsidTr="00E052F6">
        <w:trPr>
          <w:trHeight w:val="20"/>
        </w:trPr>
        <w:tc>
          <w:tcPr>
            <w:tcW w:w="3545" w:type="dxa"/>
          </w:tcPr>
          <w:p w14:paraId="4C39C2A6"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5EED4873" w14:textId="77777777" w:rsidR="002D4C5B" w:rsidRPr="0017756B" w:rsidRDefault="002D4C5B" w:rsidP="00E052F6">
            <w:pPr>
              <w:keepLines w:val="0"/>
              <w:overflowPunct/>
              <w:autoSpaceDE/>
              <w:autoSpaceDN/>
              <w:adjustRightInd/>
              <w:spacing w:line="240" w:lineRule="auto"/>
              <w:ind w:firstLine="284"/>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50013E1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5AB6E74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5D40F46"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35AC0E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BA73AE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098B99B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максимальный процент застройки в границах земельного участка – 80%</w:t>
            </w:r>
          </w:p>
        </w:tc>
      </w:tr>
    </w:tbl>
    <w:p w14:paraId="2B6C0AE8" w14:textId="77777777" w:rsidR="002D4C5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6AEB379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0C6EFD18" w14:textId="77777777" w:rsidTr="00E052F6">
        <w:trPr>
          <w:trHeight w:val="20"/>
        </w:trPr>
        <w:tc>
          <w:tcPr>
            <w:tcW w:w="7655" w:type="dxa"/>
            <w:vAlign w:val="center"/>
          </w:tcPr>
          <w:p w14:paraId="5CC005AD"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DA6A0AD"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10057618" w14:textId="77777777" w:rsidTr="00E052F6">
        <w:trPr>
          <w:trHeight w:val="20"/>
        </w:trPr>
        <w:tc>
          <w:tcPr>
            <w:tcW w:w="7655" w:type="dxa"/>
            <w:vAlign w:val="center"/>
          </w:tcPr>
          <w:p w14:paraId="18F038F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2C54A5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5C2E9A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18AFFB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C80EB1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58C8BD5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81535A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50B75F1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25C6F98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5D5E73A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общественные туалеты, надворные туалеты, гидронепроницаемые выгребы, септики;</w:t>
            </w:r>
          </w:p>
          <w:p w14:paraId="0B8874F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CFBD54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34323C25"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63A1D2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7E7C2B9D"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CA221D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72F82B76"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5A8344C"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10EB06C7"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36FB87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3C9032A9"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2F4633A"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748F55C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39DA857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0F40073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2661BE0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0EC3950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0038941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1595334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производственной территориальной зоны не допускается:</w:t>
      </w:r>
    </w:p>
    <w:p w14:paraId="17DE1D1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а) в составе рекреационных зон;</w:t>
      </w:r>
    </w:p>
    <w:p w14:paraId="3F0ED6D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б) на землях особо охраняемых территорий, в том числе:</w:t>
      </w:r>
    </w:p>
    <w:p w14:paraId="3754360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первом поясе зоны санитарной охраны источников водоснабжения;</w:t>
      </w:r>
    </w:p>
    <w:p w14:paraId="34A95A4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FF8FDF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водоохранных и прибрежных зонах рек, морей;</w:t>
      </w:r>
    </w:p>
    <w:p w14:paraId="6E33614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охраны памятников истории и культуры без согласования с соответствующими органами охраны памятников;</w:t>
      </w:r>
    </w:p>
    <w:p w14:paraId="44274F8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3324037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07A65A0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возможного катастрофического затопления в результате разрушения плотин или дамб.</w:t>
      </w:r>
    </w:p>
    <w:p w14:paraId="13D992C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CE1491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9BCEA6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Запрещается проектирование указанных предприятий на территории бывших кладбищ, скотомогильников, свалок.</w:t>
      </w:r>
    </w:p>
    <w:p w14:paraId="2F79CB2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6E73B7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6862710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sidRPr="0017756B">
        <w:rPr>
          <w:rFonts w:eastAsia="SimSun"/>
          <w:sz w:val="22"/>
          <w:szCs w:val="22"/>
          <w:lang w:eastAsia="zh-CN"/>
        </w:rPr>
        <w:lastRenderedPageBreak/>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3980E0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B5E607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EA73A6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078495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1A2C38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C3511D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AF9B36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38654C6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30727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5AA42CC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6756973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FF34F3F"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ИТ-1. Зона инженерной инфраструктуры.</w:t>
      </w:r>
    </w:p>
    <w:p w14:paraId="34342E48"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u w:val="single"/>
          <w:lang w:eastAsia="zh-CN"/>
        </w:rPr>
      </w:pPr>
    </w:p>
    <w:p w14:paraId="50E04683"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57B8A4F1" w14:textId="77777777" w:rsidTr="00E052F6">
        <w:trPr>
          <w:trHeight w:val="20"/>
        </w:trPr>
        <w:tc>
          <w:tcPr>
            <w:tcW w:w="3545" w:type="dxa"/>
          </w:tcPr>
          <w:p w14:paraId="46FDFEEF"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929ED8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889C0D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E93A866" w14:textId="77777777" w:rsidTr="00E052F6">
        <w:trPr>
          <w:trHeight w:val="20"/>
        </w:trPr>
        <w:tc>
          <w:tcPr>
            <w:tcW w:w="3545" w:type="dxa"/>
            <w:vAlign w:val="center"/>
          </w:tcPr>
          <w:p w14:paraId="619C967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[6.7] - Энергетика</w:t>
            </w:r>
          </w:p>
        </w:tc>
        <w:tc>
          <w:tcPr>
            <w:tcW w:w="5670" w:type="dxa"/>
            <w:tcBorders>
              <w:top w:val="single" w:sz="4" w:space="0" w:color="auto"/>
              <w:left w:val="single" w:sz="4" w:space="0" w:color="auto"/>
              <w:bottom w:val="single" w:sz="4" w:space="0" w:color="auto"/>
              <w:right w:val="single" w:sz="4" w:space="0" w:color="auto"/>
            </w:tcBorders>
          </w:tcPr>
          <w:p w14:paraId="4F45B9DC"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17756B">
              <w:rPr>
                <w:rFonts w:eastAsia="SimSun"/>
                <w:sz w:val="22"/>
                <w:szCs w:val="22"/>
                <w:lang w:eastAsia="zh-CN"/>
              </w:rPr>
              <w:lastRenderedPageBreak/>
              <w:t xml:space="preserve">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7756B">
                <w:rPr>
                  <w:rFonts w:eastAsia="SimSun"/>
                  <w:sz w:val="22"/>
                  <w:szCs w:val="22"/>
                  <w:lang w:eastAsia="zh-CN"/>
                </w:rPr>
                <w:t>кодом 3.1</w:t>
              </w:r>
            </w:hyperlink>
          </w:p>
        </w:tc>
        <w:tc>
          <w:tcPr>
            <w:tcW w:w="6378" w:type="dxa"/>
            <w:vMerge w:val="restart"/>
            <w:vAlign w:val="center"/>
          </w:tcPr>
          <w:p w14:paraId="40F80A35"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м/не подлежит установлению;</w:t>
            </w:r>
          </w:p>
          <w:p w14:paraId="06AC729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0B3D9F4"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lastRenderedPageBreak/>
              <w:t>минимальные отступы от границ земельных участков - 1 м;</w:t>
            </w:r>
          </w:p>
          <w:p w14:paraId="2EBD1EB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2850FBD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45DB713A" w14:textId="77777777" w:rsidR="002D4C5B" w:rsidRPr="0017756B" w:rsidRDefault="002D4C5B" w:rsidP="00E052F6">
            <w:pPr>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64CB2819" w14:textId="77777777" w:rsidTr="00E052F6">
        <w:trPr>
          <w:trHeight w:val="20"/>
        </w:trPr>
        <w:tc>
          <w:tcPr>
            <w:tcW w:w="3545" w:type="dxa"/>
            <w:vAlign w:val="center"/>
          </w:tcPr>
          <w:p w14:paraId="51AFFAD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[7.5] – Трубопроводный транспорт</w:t>
            </w:r>
          </w:p>
        </w:tc>
        <w:tc>
          <w:tcPr>
            <w:tcW w:w="5670" w:type="dxa"/>
          </w:tcPr>
          <w:p w14:paraId="6737D7C2"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14:paraId="645D27C2" w14:textId="77777777" w:rsidR="002D4C5B" w:rsidRPr="0017756B" w:rsidRDefault="002D4C5B" w:rsidP="00E052F6">
            <w:pPr>
              <w:spacing w:line="240" w:lineRule="auto"/>
              <w:jc w:val="left"/>
              <w:rPr>
                <w:b/>
                <w:sz w:val="22"/>
                <w:szCs w:val="22"/>
              </w:rPr>
            </w:pPr>
          </w:p>
        </w:tc>
      </w:tr>
      <w:tr w:rsidR="002D4C5B" w:rsidRPr="0017756B" w14:paraId="17E0617C" w14:textId="77777777" w:rsidTr="00E052F6">
        <w:trPr>
          <w:trHeight w:val="20"/>
        </w:trPr>
        <w:tc>
          <w:tcPr>
            <w:tcW w:w="3545" w:type="dxa"/>
            <w:vAlign w:val="center"/>
          </w:tcPr>
          <w:p w14:paraId="60CE3320"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vAlign w:val="center"/>
          </w:tcPr>
          <w:p w14:paraId="618C4FFA"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Merge/>
            <w:vAlign w:val="center"/>
          </w:tcPr>
          <w:p w14:paraId="5EE5259A" w14:textId="77777777" w:rsidR="002D4C5B" w:rsidRPr="0017756B" w:rsidRDefault="002D4C5B" w:rsidP="00E052F6">
            <w:pPr>
              <w:spacing w:line="240" w:lineRule="auto"/>
              <w:ind w:firstLine="0"/>
              <w:jc w:val="left"/>
              <w:rPr>
                <w:rFonts w:eastAsia="SimSun"/>
                <w:sz w:val="22"/>
                <w:szCs w:val="22"/>
                <w:lang w:eastAsia="zh-CN"/>
              </w:rPr>
            </w:pPr>
          </w:p>
        </w:tc>
      </w:tr>
      <w:tr w:rsidR="002D4C5B" w:rsidRPr="0017756B" w14:paraId="043FB5F0" w14:textId="77777777" w:rsidTr="00E052F6">
        <w:trPr>
          <w:trHeight w:val="20"/>
        </w:trPr>
        <w:tc>
          <w:tcPr>
            <w:tcW w:w="3545" w:type="dxa"/>
          </w:tcPr>
          <w:p w14:paraId="1608920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61D741C1"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Align w:val="center"/>
          </w:tcPr>
          <w:p w14:paraId="1A0264D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68E2D91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1AEB9B8"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07179F7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04C4C2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7A11498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677BEAD" w14:textId="77777777" w:rsidTr="00E052F6">
        <w:trPr>
          <w:trHeight w:val="20"/>
        </w:trPr>
        <w:tc>
          <w:tcPr>
            <w:tcW w:w="3545" w:type="dxa"/>
            <w:shd w:val="clear" w:color="auto" w:fill="FFFFFF"/>
          </w:tcPr>
          <w:p w14:paraId="1B337AA7"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20F51091"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489517B"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17756B">
              <w:rPr>
                <w:rFonts w:cs="Arial"/>
                <w:sz w:val="22"/>
                <w:szCs w:val="22"/>
                <w:lang w:eastAsia="ar-SA"/>
              </w:rPr>
              <w:lastRenderedPageBreak/>
              <w:t>также некапитальных сооружений, предназначенных для охраны транспортных средств</w:t>
            </w:r>
          </w:p>
        </w:tc>
        <w:tc>
          <w:tcPr>
            <w:tcW w:w="6378" w:type="dxa"/>
            <w:vAlign w:val="center"/>
          </w:tcPr>
          <w:p w14:paraId="5307CE79" w14:textId="77777777" w:rsidR="002D4C5B" w:rsidRPr="0017756B" w:rsidRDefault="002D4C5B" w:rsidP="00E052F6">
            <w:pPr>
              <w:spacing w:line="240" w:lineRule="auto"/>
              <w:ind w:firstLine="0"/>
              <w:jc w:val="left"/>
              <w:rPr>
                <w:sz w:val="22"/>
                <w:szCs w:val="22"/>
              </w:rPr>
            </w:pPr>
            <w:r w:rsidRPr="0017756B">
              <w:rPr>
                <w:sz w:val="22"/>
                <w:szCs w:val="22"/>
              </w:rPr>
              <w:lastRenderedPageBreak/>
              <w:t>Регламенты не устанавливаются.</w:t>
            </w:r>
          </w:p>
          <w:p w14:paraId="6D88DC49"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ADACAE4"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743C0987" w14:textId="77777777" w:rsidTr="00E052F6">
        <w:trPr>
          <w:trHeight w:val="20"/>
        </w:trPr>
        <w:tc>
          <w:tcPr>
            <w:tcW w:w="3545" w:type="dxa"/>
          </w:tcPr>
          <w:p w14:paraId="26A650B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557345AF"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245362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B6147C0" w14:textId="77777777" w:rsidTr="00E052F6">
        <w:trPr>
          <w:trHeight w:val="20"/>
        </w:trPr>
        <w:tc>
          <w:tcPr>
            <w:tcW w:w="3545" w:type="dxa"/>
            <w:tcBorders>
              <w:top w:val="single" w:sz="4" w:space="0" w:color="auto"/>
              <w:bottom w:val="single" w:sz="4" w:space="0" w:color="auto"/>
            </w:tcBorders>
            <w:shd w:val="clear" w:color="auto" w:fill="auto"/>
            <w:vAlign w:val="center"/>
          </w:tcPr>
          <w:p w14:paraId="3E466E30" w14:textId="77777777" w:rsidR="002D4C5B" w:rsidRPr="00CB7A5D" w:rsidRDefault="002D4C5B" w:rsidP="00E052F6">
            <w:pPr>
              <w:keepLines w:val="0"/>
              <w:overflowPunct/>
              <w:autoSpaceDE/>
              <w:autoSpaceDN/>
              <w:adjustRightInd/>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c>
          <w:tcPr>
            <w:tcW w:w="5670" w:type="dxa"/>
            <w:tcBorders>
              <w:top w:val="single" w:sz="4" w:space="0" w:color="auto"/>
              <w:bottom w:val="single" w:sz="4" w:space="0" w:color="auto"/>
            </w:tcBorders>
            <w:shd w:val="clear" w:color="auto" w:fill="auto"/>
            <w:vAlign w:val="center"/>
          </w:tcPr>
          <w:p w14:paraId="2EFE01E1" w14:textId="77777777" w:rsidR="002D4C5B" w:rsidRPr="00CB7A5D" w:rsidRDefault="002D4C5B" w:rsidP="00E052F6">
            <w:pPr>
              <w:keepLines w:val="0"/>
              <w:overflowPunct/>
              <w:autoSpaceDE/>
              <w:autoSpaceDN/>
              <w:adjustRightInd/>
              <w:spacing w:line="240" w:lineRule="auto"/>
              <w:ind w:firstLine="426"/>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vAlign w:val="center"/>
          </w:tcPr>
          <w:p w14:paraId="619AD16E" w14:textId="77777777" w:rsidR="002D4C5B" w:rsidRPr="00CB7A5D" w:rsidRDefault="002D4C5B" w:rsidP="00E052F6">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2E0A3B9C"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3A33D96A" w14:textId="77777777" w:rsidTr="00E052F6">
        <w:trPr>
          <w:trHeight w:val="20"/>
        </w:trPr>
        <w:tc>
          <w:tcPr>
            <w:tcW w:w="7655" w:type="dxa"/>
            <w:vAlign w:val="center"/>
          </w:tcPr>
          <w:p w14:paraId="599DA59D"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0FE75EFD"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55CCB4FE" w14:textId="77777777" w:rsidTr="00E052F6">
        <w:trPr>
          <w:trHeight w:val="20"/>
        </w:trPr>
        <w:tc>
          <w:tcPr>
            <w:tcW w:w="7655" w:type="dxa"/>
            <w:vAlign w:val="center"/>
          </w:tcPr>
          <w:p w14:paraId="7228989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A73A87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212803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ACDDDE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6C5CC0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2D318A9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09F102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благоустроенные, в том числе озелененные территории, площадки для </w:t>
            </w:r>
            <w:r w:rsidRPr="0017756B">
              <w:rPr>
                <w:rFonts w:eastAsia="SimSun"/>
                <w:sz w:val="22"/>
                <w:szCs w:val="22"/>
                <w:lang w:eastAsia="zh-CN"/>
              </w:rPr>
              <w:lastRenderedPageBreak/>
              <w:t>отдыха, спортивных занятий;</w:t>
            </w:r>
          </w:p>
          <w:p w14:paraId="513BC30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7CB66824"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7CC6238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84E45B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DD55C9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0D4CED69"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B3C9A9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3F03EE65"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4DD7A7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0FB04F5F"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9E1BA10"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63ABEDB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требования в части максимальной высоты, установленные настоящими </w:t>
            </w:r>
            <w:r w:rsidRPr="0017756B">
              <w:rPr>
                <w:rFonts w:eastAsia="SimSun"/>
                <w:sz w:val="22"/>
                <w:szCs w:val="22"/>
                <w:lang w:eastAsia="zh-CN"/>
              </w:rPr>
              <w:lastRenderedPageBreak/>
              <w:t>Правилами, не распространяются на антенны, вентиляционные и дымовые трубы;</w:t>
            </w:r>
          </w:p>
        </w:tc>
      </w:tr>
    </w:tbl>
    <w:p w14:paraId="294850BD"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564E1BAE"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D88C4D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52F3614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5DE7314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095AB79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78417E7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039E2D1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6634C7A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1DC855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53F470D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6399A2D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809484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25D54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173112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666E12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3D7C3D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678218D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00510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831D16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A3B8EC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49E01AE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3575619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32CDA5B"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ИТ-2. Зона транспортной инфраструктуры.</w:t>
      </w:r>
    </w:p>
    <w:p w14:paraId="1AC1B75E"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u w:val="single"/>
          <w:lang w:eastAsia="zh-CN"/>
        </w:rPr>
      </w:pPr>
    </w:p>
    <w:p w14:paraId="14A4509E"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1A96303C" w14:textId="77777777" w:rsidTr="00E052F6">
        <w:trPr>
          <w:trHeight w:val="20"/>
          <w:tblHeader/>
        </w:trPr>
        <w:tc>
          <w:tcPr>
            <w:tcW w:w="3545" w:type="dxa"/>
          </w:tcPr>
          <w:p w14:paraId="7EB56B1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0DABD0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291B33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5BEA3FE" w14:textId="77777777" w:rsidTr="00E052F6">
        <w:trPr>
          <w:trHeight w:val="20"/>
        </w:trPr>
        <w:tc>
          <w:tcPr>
            <w:tcW w:w="3545" w:type="dxa"/>
            <w:shd w:val="clear" w:color="auto" w:fill="FFFFFF"/>
          </w:tcPr>
          <w:p w14:paraId="0EC5380E"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7.1</w:t>
            </w:r>
            <w:r w:rsidRPr="0017756B">
              <w:rPr>
                <w:rFonts w:eastAsia="SimSun"/>
                <w:sz w:val="22"/>
                <w:szCs w:val="22"/>
                <w:lang w:eastAsia="zh-CN"/>
              </w:rPr>
              <w:t>] – Железнодорожный транспорт</w:t>
            </w:r>
          </w:p>
        </w:tc>
        <w:tc>
          <w:tcPr>
            <w:tcW w:w="5670" w:type="dxa"/>
            <w:shd w:val="clear" w:color="auto" w:fill="FFFFFF"/>
          </w:tcPr>
          <w:p w14:paraId="3F0424C9"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6378" w:type="dxa"/>
            <w:shd w:val="clear" w:color="auto" w:fill="FFFFFF"/>
          </w:tcPr>
          <w:p w14:paraId="1D04199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4156CF9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A676306"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B4E9E5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021E570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0FDDAC5" w14:textId="77777777" w:rsidR="002D4C5B" w:rsidRPr="0017756B" w:rsidRDefault="002D4C5B" w:rsidP="00E052F6">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58732D88" w14:textId="77777777" w:rsidTr="00E052F6">
        <w:trPr>
          <w:trHeight w:val="20"/>
        </w:trPr>
        <w:tc>
          <w:tcPr>
            <w:tcW w:w="3545" w:type="dxa"/>
          </w:tcPr>
          <w:p w14:paraId="7DA60B61"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7.2</w:t>
            </w:r>
            <w:r w:rsidRPr="0017756B">
              <w:rPr>
                <w:rFonts w:eastAsia="SimSun"/>
                <w:sz w:val="22"/>
                <w:szCs w:val="22"/>
                <w:lang w:eastAsia="zh-CN"/>
              </w:rPr>
              <w:t>] – Автомобильный транспорт</w:t>
            </w:r>
          </w:p>
        </w:tc>
        <w:tc>
          <w:tcPr>
            <w:tcW w:w="5670" w:type="dxa"/>
          </w:tcPr>
          <w:p w14:paraId="660F8CB6"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зданий и сооружений автомобильного транспорта.</w:t>
            </w:r>
          </w:p>
          <w:p w14:paraId="7D960159"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Содержание данного вида разрешенного использования включает в себя содержание видов разрешенного использования с кодами 7.2.1 - 7.2.3</w:t>
            </w:r>
          </w:p>
        </w:tc>
        <w:tc>
          <w:tcPr>
            <w:tcW w:w="6378" w:type="dxa"/>
          </w:tcPr>
          <w:p w14:paraId="7EBEAE5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7434098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B5DDDCE"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B12DB0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0D68DE4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максимальная высота строений, сооружений от уровня земли - </w:t>
            </w:r>
            <w:r w:rsidRPr="0017756B">
              <w:rPr>
                <w:bCs/>
                <w:sz w:val="22"/>
                <w:szCs w:val="22"/>
              </w:rPr>
              <w:t>не подлежит установлению;</w:t>
            </w:r>
          </w:p>
          <w:p w14:paraId="0B232721"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p w14:paraId="5EA0C35A"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p>
        </w:tc>
      </w:tr>
      <w:tr w:rsidR="002D4C5B" w:rsidRPr="0017756B" w14:paraId="67F51024" w14:textId="77777777" w:rsidTr="00E052F6">
        <w:trPr>
          <w:trHeight w:val="20"/>
        </w:trPr>
        <w:tc>
          <w:tcPr>
            <w:tcW w:w="3545" w:type="dxa"/>
          </w:tcPr>
          <w:p w14:paraId="55A6B271"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7.5</w:t>
            </w:r>
            <w:r w:rsidRPr="0017756B">
              <w:rPr>
                <w:rFonts w:eastAsia="SimSun"/>
                <w:sz w:val="22"/>
                <w:szCs w:val="22"/>
                <w:lang w:eastAsia="zh-CN"/>
              </w:rPr>
              <w:t>] – Трубопроводный транспорт</w:t>
            </w:r>
          </w:p>
        </w:tc>
        <w:tc>
          <w:tcPr>
            <w:tcW w:w="5670" w:type="dxa"/>
          </w:tcPr>
          <w:p w14:paraId="77187270"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tcPr>
          <w:p w14:paraId="7FEB274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7B4E9A8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18BB8EA"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841AA9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4A397A6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A19B9AE"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D03E6AE" w14:textId="77777777" w:rsidTr="00E052F6">
        <w:trPr>
          <w:trHeight w:val="20"/>
        </w:trPr>
        <w:tc>
          <w:tcPr>
            <w:tcW w:w="3545" w:type="dxa"/>
          </w:tcPr>
          <w:p w14:paraId="3F791D4E"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xml:space="preserve">[4.9] – </w:t>
            </w:r>
            <w:bookmarkStart w:id="59" w:name="sub_1049"/>
            <w:r w:rsidRPr="0017756B">
              <w:rPr>
                <w:rFonts w:eastAsia="SimSun"/>
                <w:sz w:val="22"/>
                <w:szCs w:val="22"/>
                <w:lang w:eastAsia="zh-CN"/>
              </w:rPr>
              <w:t>Служебные гаражи</w:t>
            </w:r>
            <w:bookmarkEnd w:id="59"/>
          </w:p>
        </w:tc>
        <w:tc>
          <w:tcPr>
            <w:tcW w:w="5670" w:type="dxa"/>
          </w:tcPr>
          <w:p w14:paraId="24660637"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tcPr>
          <w:p w14:paraId="79092D6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- 28 кв. м/</w:t>
            </w:r>
            <w:r w:rsidRPr="0017756B">
              <w:rPr>
                <w:bCs/>
                <w:sz w:val="22"/>
                <w:szCs w:val="22"/>
              </w:rPr>
              <w:t xml:space="preserve">не подлежит </w:t>
            </w:r>
            <w:r w:rsidRPr="0017756B">
              <w:rPr>
                <w:rFonts w:eastAsia="SimSun"/>
                <w:sz w:val="22"/>
                <w:szCs w:val="22"/>
                <w:lang w:eastAsia="zh-CN"/>
              </w:rPr>
              <w:t>установлению;</w:t>
            </w:r>
          </w:p>
          <w:p w14:paraId="701F451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6 м;</w:t>
            </w:r>
          </w:p>
          <w:p w14:paraId="7AAB9066"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2CF86A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0E6E6ACD"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41310E63" w14:textId="77777777" w:rsidTr="00E052F6">
        <w:trPr>
          <w:trHeight w:val="20"/>
        </w:trPr>
        <w:tc>
          <w:tcPr>
            <w:tcW w:w="3545" w:type="dxa"/>
            <w:tcBorders>
              <w:top w:val="single" w:sz="4" w:space="0" w:color="auto"/>
            </w:tcBorders>
            <w:shd w:val="clear" w:color="auto" w:fill="auto"/>
            <w:vAlign w:val="center"/>
          </w:tcPr>
          <w:p w14:paraId="59B5817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.1</w:t>
            </w:r>
            <w:r w:rsidRPr="0017756B">
              <w:rPr>
                <w:rFonts w:eastAsia="SimSun"/>
                <w:sz w:val="22"/>
                <w:szCs w:val="22"/>
                <w:lang w:eastAsia="zh-CN"/>
              </w:rPr>
              <w:t xml:space="preserve">] - </w:t>
            </w:r>
            <w:r w:rsidRPr="000D1A26">
              <w:rPr>
                <w:rFonts w:eastAsia="SimSun"/>
                <w:sz w:val="22"/>
                <w:szCs w:val="22"/>
                <w:lang w:eastAsia="zh-CN"/>
              </w:rPr>
              <w:t>Заправка транспортных средств</w:t>
            </w:r>
          </w:p>
        </w:tc>
        <w:tc>
          <w:tcPr>
            <w:tcW w:w="5670" w:type="dxa"/>
            <w:tcBorders>
              <w:top w:val="single" w:sz="4" w:space="0" w:color="auto"/>
            </w:tcBorders>
            <w:shd w:val="clear" w:color="auto" w:fill="auto"/>
            <w:vAlign w:val="center"/>
          </w:tcPr>
          <w:p w14:paraId="2335A846" w14:textId="77777777" w:rsidR="002D4C5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автозаправочных станций; </w:t>
            </w:r>
          </w:p>
          <w:p w14:paraId="5C8555A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Merge w:val="restart"/>
            <w:shd w:val="clear" w:color="auto" w:fill="auto"/>
            <w:vAlign w:val="center"/>
          </w:tcPr>
          <w:p w14:paraId="0234BC4C"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w:t>
            </w:r>
            <w:r>
              <w:rPr>
                <w:rFonts w:eastAsia="SimSun"/>
                <w:sz w:val="22"/>
                <w:szCs w:val="22"/>
                <w:lang w:eastAsia="zh-CN"/>
              </w:rPr>
              <w:t>150</w:t>
            </w:r>
            <w:r w:rsidRPr="0017756B">
              <w:rPr>
                <w:rFonts w:eastAsia="SimSun"/>
                <w:sz w:val="22"/>
                <w:szCs w:val="22"/>
                <w:lang w:eastAsia="zh-CN"/>
              </w:rPr>
              <w:t>/20000 кв. м;</w:t>
            </w:r>
          </w:p>
          <w:p w14:paraId="3C28590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25 м;</w:t>
            </w:r>
          </w:p>
          <w:p w14:paraId="72ECE5F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54040C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- 10 м;</w:t>
            </w:r>
          </w:p>
          <w:p w14:paraId="0D02D84F"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земельного </w:t>
            </w:r>
            <w:r w:rsidRPr="0017756B">
              <w:rPr>
                <w:rFonts w:eastAsia="SimSun"/>
                <w:sz w:val="22"/>
                <w:szCs w:val="22"/>
                <w:lang w:eastAsia="zh-CN"/>
              </w:rPr>
              <w:lastRenderedPageBreak/>
              <w:t>участка – 80%;</w:t>
            </w:r>
          </w:p>
        </w:tc>
      </w:tr>
      <w:tr w:rsidR="002D4C5B" w:rsidRPr="0017756B" w14:paraId="5DC051A8" w14:textId="77777777" w:rsidTr="00E052F6">
        <w:trPr>
          <w:trHeight w:val="20"/>
        </w:trPr>
        <w:tc>
          <w:tcPr>
            <w:tcW w:w="3545" w:type="dxa"/>
            <w:tcBorders>
              <w:top w:val="single" w:sz="4" w:space="0" w:color="auto"/>
            </w:tcBorders>
            <w:shd w:val="clear" w:color="auto" w:fill="auto"/>
            <w:vAlign w:val="center"/>
          </w:tcPr>
          <w:p w14:paraId="1201D4F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.2</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Обеспечение дорожного отдыха</w:t>
            </w:r>
          </w:p>
        </w:tc>
        <w:tc>
          <w:tcPr>
            <w:tcW w:w="5670" w:type="dxa"/>
            <w:tcBorders>
              <w:top w:val="single" w:sz="4" w:space="0" w:color="auto"/>
            </w:tcBorders>
            <w:shd w:val="clear" w:color="auto" w:fill="auto"/>
            <w:vAlign w:val="center"/>
          </w:tcPr>
          <w:p w14:paraId="6B52E76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0D1A26">
              <w:rPr>
                <w:rFonts w:eastAsia="SimSun"/>
                <w:sz w:val="22"/>
                <w:szCs w:val="22"/>
                <w:lang w:eastAsia="zh-CN"/>
              </w:rPr>
              <w:lastRenderedPageBreak/>
              <w:t>общественного питания в качестве объектов дорожного сервиса</w:t>
            </w:r>
          </w:p>
        </w:tc>
        <w:tc>
          <w:tcPr>
            <w:tcW w:w="6378" w:type="dxa"/>
            <w:vMerge/>
            <w:shd w:val="clear" w:color="auto" w:fill="auto"/>
            <w:vAlign w:val="center"/>
          </w:tcPr>
          <w:p w14:paraId="66837F87"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2D4C5B" w:rsidRPr="0017756B" w14:paraId="061F4325" w14:textId="77777777" w:rsidTr="00E052F6">
        <w:trPr>
          <w:trHeight w:val="20"/>
        </w:trPr>
        <w:tc>
          <w:tcPr>
            <w:tcW w:w="3545" w:type="dxa"/>
            <w:tcBorders>
              <w:top w:val="single" w:sz="4" w:space="0" w:color="auto"/>
            </w:tcBorders>
            <w:shd w:val="clear" w:color="auto" w:fill="auto"/>
            <w:vAlign w:val="center"/>
          </w:tcPr>
          <w:p w14:paraId="36097E4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.3</w:t>
            </w:r>
            <w:r w:rsidRPr="0017756B">
              <w:rPr>
                <w:rFonts w:eastAsia="SimSun"/>
                <w:sz w:val="22"/>
                <w:szCs w:val="22"/>
                <w:lang w:eastAsia="zh-CN"/>
              </w:rPr>
              <w:t>]</w:t>
            </w:r>
            <w:r>
              <w:rPr>
                <w:rFonts w:eastAsia="SimSun"/>
                <w:sz w:val="22"/>
                <w:szCs w:val="22"/>
                <w:lang w:eastAsia="zh-CN"/>
              </w:rPr>
              <w:t xml:space="preserve">- </w:t>
            </w:r>
            <w:r w:rsidRPr="000D1A26">
              <w:rPr>
                <w:rFonts w:eastAsia="SimSun"/>
                <w:sz w:val="22"/>
                <w:szCs w:val="22"/>
                <w:lang w:eastAsia="zh-CN"/>
              </w:rPr>
              <w:t>Автомобильные мойки</w:t>
            </w:r>
          </w:p>
        </w:tc>
        <w:tc>
          <w:tcPr>
            <w:tcW w:w="5670" w:type="dxa"/>
            <w:tcBorders>
              <w:top w:val="single" w:sz="4" w:space="0" w:color="auto"/>
            </w:tcBorders>
            <w:shd w:val="clear" w:color="auto" w:fill="auto"/>
            <w:vAlign w:val="center"/>
          </w:tcPr>
          <w:p w14:paraId="253E91B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автомобильных моек, а также размещение магазинов сопутствующей торговли</w:t>
            </w:r>
          </w:p>
        </w:tc>
        <w:tc>
          <w:tcPr>
            <w:tcW w:w="6378" w:type="dxa"/>
            <w:vMerge/>
            <w:shd w:val="clear" w:color="auto" w:fill="auto"/>
            <w:vAlign w:val="center"/>
          </w:tcPr>
          <w:p w14:paraId="6C68A8C3"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2D4C5B" w:rsidRPr="0017756B" w14:paraId="1ECD73F5" w14:textId="77777777" w:rsidTr="00E052F6">
        <w:trPr>
          <w:trHeight w:val="20"/>
        </w:trPr>
        <w:tc>
          <w:tcPr>
            <w:tcW w:w="3545" w:type="dxa"/>
            <w:tcBorders>
              <w:top w:val="single" w:sz="4" w:space="0" w:color="auto"/>
            </w:tcBorders>
            <w:shd w:val="clear" w:color="auto" w:fill="auto"/>
            <w:vAlign w:val="center"/>
          </w:tcPr>
          <w:p w14:paraId="785F911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[4.9.1</w:t>
            </w:r>
            <w:r>
              <w:rPr>
                <w:rFonts w:eastAsia="SimSun"/>
                <w:sz w:val="22"/>
                <w:szCs w:val="22"/>
                <w:lang w:eastAsia="zh-CN"/>
              </w:rPr>
              <w:t>.4</w:t>
            </w:r>
            <w:r w:rsidRPr="0017756B">
              <w:rPr>
                <w:rFonts w:eastAsia="SimSun"/>
                <w:sz w:val="22"/>
                <w:szCs w:val="22"/>
                <w:lang w:eastAsia="zh-CN"/>
              </w:rPr>
              <w:t>]</w:t>
            </w:r>
            <w:r>
              <w:rPr>
                <w:rFonts w:eastAsia="SimSun"/>
                <w:sz w:val="22"/>
                <w:szCs w:val="22"/>
                <w:lang w:eastAsia="zh-CN"/>
              </w:rPr>
              <w:t xml:space="preserve"> -</w:t>
            </w:r>
            <w:r>
              <w:t xml:space="preserve"> </w:t>
            </w:r>
            <w:r w:rsidRPr="000D1A26">
              <w:rPr>
                <w:rFonts w:eastAsia="SimSun"/>
                <w:sz w:val="22"/>
                <w:szCs w:val="22"/>
                <w:lang w:eastAsia="zh-CN"/>
              </w:rPr>
              <w:t>Ремонт автомобилей</w:t>
            </w:r>
          </w:p>
        </w:tc>
        <w:tc>
          <w:tcPr>
            <w:tcW w:w="5670" w:type="dxa"/>
            <w:tcBorders>
              <w:top w:val="single" w:sz="4" w:space="0" w:color="auto"/>
            </w:tcBorders>
            <w:shd w:val="clear" w:color="auto" w:fill="auto"/>
            <w:vAlign w:val="center"/>
          </w:tcPr>
          <w:p w14:paraId="054F325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0D1A26">
              <w:rPr>
                <w:rFonts w:eastAsia="SimSun"/>
                <w:sz w:val="22"/>
                <w:szCs w:val="22"/>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Merge/>
            <w:shd w:val="clear" w:color="auto" w:fill="auto"/>
            <w:vAlign w:val="center"/>
          </w:tcPr>
          <w:p w14:paraId="4A4A4888" w14:textId="77777777" w:rsidR="002D4C5B" w:rsidRPr="0017756B" w:rsidRDefault="002D4C5B" w:rsidP="00E052F6">
            <w:pPr>
              <w:keepLines w:val="0"/>
              <w:suppressAutoHyphens/>
              <w:overflowPunct/>
              <w:autoSpaceDE/>
              <w:autoSpaceDN/>
              <w:adjustRightInd/>
              <w:spacing w:line="240" w:lineRule="auto"/>
              <w:ind w:firstLine="0"/>
              <w:jc w:val="left"/>
              <w:textAlignment w:val="baseline"/>
              <w:rPr>
                <w:rFonts w:eastAsia="SimSun"/>
                <w:sz w:val="22"/>
                <w:szCs w:val="22"/>
                <w:lang w:eastAsia="zh-CN"/>
              </w:rPr>
            </w:pPr>
          </w:p>
        </w:tc>
      </w:tr>
      <w:tr w:rsidR="002D4C5B" w:rsidRPr="0017756B" w14:paraId="6A27935C" w14:textId="77777777" w:rsidTr="00E052F6">
        <w:trPr>
          <w:trHeight w:val="20"/>
        </w:trPr>
        <w:tc>
          <w:tcPr>
            <w:tcW w:w="3545" w:type="dxa"/>
          </w:tcPr>
          <w:p w14:paraId="4AE63CB8" w14:textId="77777777" w:rsidR="002D4C5B" w:rsidRPr="0017756B" w:rsidRDefault="002D4C5B" w:rsidP="00E052F6">
            <w:pPr>
              <w:keepLines w:val="0"/>
              <w:tabs>
                <w:tab w:val="left" w:pos="2520"/>
              </w:tabs>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w:t>
            </w:r>
            <w:r w:rsidRPr="0017756B">
              <w:rPr>
                <w:sz w:val="22"/>
                <w:szCs w:val="22"/>
                <w:lang w:eastAsia="zh-CN"/>
              </w:rPr>
              <w:t>6.9</w:t>
            </w:r>
            <w:r w:rsidRPr="0017756B">
              <w:rPr>
                <w:rFonts w:eastAsia="SimSun"/>
                <w:sz w:val="22"/>
                <w:szCs w:val="22"/>
                <w:lang w:eastAsia="zh-CN"/>
              </w:rPr>
              <w:t>] – Склады</w:t>
            </w:r>
          </w:p>
        </w:tc>
        <w:tc>
          <w:tcPr>
            <w:tcW w:w="5670" w:type="dxa"/>
          </w:tcPr>
          <w:p w14:paraId="7DB439F4"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tcPr>
          <w:p w14:paraId="0620410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 xml:space="preserve">не подлежит </w:t>
            </w:r>
            <w:r w:rsidRPr="0017756B">
              <w:rPr>
                <w:rFonts w:eastAsia="SimSun"/>
                <w:sz w:val="22"/>
                <w:szCs w:val="22"/>
                <w:lang w:eastAsia="zh-CN"/>
              </w:rPr>
              <w:t>установлению;</w:t>
            </w:r>
          </w:p>
          <w:p w14:paraId="1E6C497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B4C4256"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799B5B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5EDDB4A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7A675B54"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4E269AA4" w14:textId="77777777" w:rsidTr="00E052F6">
        <w:trPr>
          <w:trHeight w:val="20"/>
        </w:trPr>
        <w:tc>
          <w:tcPr>
            <w:tcW w:w="3545" w:type="dxa"/>
          </w:tcPr>
          <w:p w14:paraId="0B4D155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2738EAE0"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4D974A4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 xml:space="preserve">не подлежит </w:t>
            </w:r>
            <w:r w:rsidRPr="0017756B">
              <w:rPr>
                <w:rFonts w:eastAsia="SimSun"/>
                <w:sz w:val="22"/>
                <w:szCs w:val="22"/>
                <w:lang w:eastAsia="zh-CN"/>
              </w:rPr>
              <w:t>установлению;</w:t>
            </w:r>
          </w:p>
          <w:p w14:paraId="400A24E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037270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EE0573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3F7D8FA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4EFCAA85"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0A742823" w14:textId="77777777" w:rsidTr="00E052F6">
        <w:trPr>
          <w:trHeight w:val="20"/>
        </w:trPr>
        <w:tc>
          <w:tcPr>
            <w:tcW w:w="3545" w:type="dxa"/>
            <w:shd w:val="clear" w:color="auto" w:fill="FFFFFF"/>
          </w:tcPr>
          <w:p w14:paraId="3A0755C1"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46718E3A"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17756B">
              <w:rPr>
                <w:rFonts w:cs="Arial"/>
                <w:sz w:val="22"/>
                <w:szCs w:val="22"/>
                <w:lang w:eastAsia="ar-SA"/>
              </w:rPr>
              <w:lastRenderedPageBreak/>
              <w:t>переходов, бульваров, площадей, проездов, велодорожек и объектов велотранспортной и инженерной инфраструктуры;</w:t>
            </w:r>
          </w:p>
          <w:p w14:paraId="0D6A1AFE"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3A9A4689" w14:textId="77777777" w:rsidR="002D4C5B" w:rsidRPr="0017756B" w:rsidRDefault="002D4C5B" w:rsidP="00E052F6">
            <w:pPr>
              <w:spacing w:line="240" w:lineRule="auto"/>
              <w:ind w:firstLine="0"/>
              <w:jc w:val="left"/>
              <w:rPr>
                <w:sz w:val="22"/>
                <w:szCs w:val="22"/>
              </w:rPr>
            </w:pPr>
            <w:r w:rsidRPr="0017756B">
              <w:rPr>
                <w:sz w:val="22"/>
                <w:szCs w:val="22"/>
              </w:rPr>
              <w:lastRenderedPageBreak/>
              <w:t>Регламенты не устанавливаются.</w:t>
            </w:r>
          </w:p>
          <w:p w14:paraId="4B90BB74" w14:textId="77777777" w:rsidR="002D4C5B" w:rsidRPr="0017756B" w:rsidRDefault="002D4C5B" w:rsidP="00E052F6">
            <w:pPr>
              <w:spacing w:line="240" w:lineRule="auto"/>
              <w:ind w:firstLine="0"/>
              <w:jc w:val="left"/>
              <w:rPr>
                <w:sz w:val="22"/>
                <w:szCs w:val="22"/>
              </w:rPr>
            </w:pPr>
            <w:r w:rsidRPr="0017756B">
              <w:rPr>
                <w:sz w:val="22"/>
                <w:szCs w:val="22"/>
              </w:rPr>
              <w:t xml:space="preserve">Использование земельных участков, на которые действие градостроительных регламентов не распространяется или для </w:t>
            </w:r>
            <w:r w:rsidRPr="0017756B">
              <w:rPr>
                <w:sz w:val="22"/>
                <w:szCs w:val="22"/>
              </w:rPr>
              <w:lastRenderedPageBreak/>
              <w:t>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53475C6"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6896E31A"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276C84C3" w14:textId="77777777" w:rsidTr="00E052F6">
        <w:trPr>
          <w:trHeight w:val="20"/>
        </w:trPr>
        <w:tc>
          <w:tcPr>
            <w:tcW w:w="3545" w:type="dxa"/>
          </w:tcPr>
          <w:p w14:paraId="7F9342C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F766A9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CE4250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1528C6EF" w14:textId="77777777" w:rsidTr="00E052F6">
        <w:trPr>
          <w:trHeight w:val="20"/>
        </w:trPr>
        <w:tc>
          <w:tcPr>
            <w:tcW w:w="3545" w:type="dxa"/>
            <w:tcBorders>
              <w:top w:val="single" w:sz="4" w:space="0" w:color="auto"/>
              <w:bottom w:val="single" w:sz="4" w:space="0" w:color="auto"/>
            </w:tcBorders>
            <w:shd w:val="clear" w:color="auto" w:fill="auto"/>
            <w:vAlign w:val="center"/>
          </w:tcPr>
          <w:p w14:paraId="092DE7D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4122C82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14:paraId="6E65D68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 / не подлежит установлению;</w:t>
            </w:r>
          </w:p>
          <w:p w14:paraId="53E4397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57D28B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D903EA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01BFCFC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3691DF1A" w14:textId="77777777" w:rsidR="002D4C5B" w:rsidRPr="0017756B" w:rsidRDefault="002D4C5B" w:rsidP="00E052F6">
            <w:pPr>
              <w:spacing w:line="240" w:lineRule="auto"/>
              <w:ind w:firstLine="0"/>
              <w:jc w:val="left"/>
              <w:rPr>
                <w:sz w:val="22"/>
                <w:szCs w:val="22"/>
              </w:rPr>
            </w:pPr>
            <w:r w:rsidRPr="0017756B">
              <w:rPr>
                <w:sz w:val="22"/>
                <w:szCs w:val="22"/>
              </w:rPr>
              <w:t>- минимальный процент озеленения земельного участка - 30%</w:t>
            </w:r>
          </w:p>
        </w:tc>
      </w:tr>
      <w:tr w:rsidR="002D4C5B" w:rsidRPr="0017756B" w14:paraId="4A737783" w14:textId="77777777" w:rsidTr="00E052F6">
        <w:trPr>
          <w:trHeight w:val="20"/>
        </w:trPr>
        <w:tc>
          <w:tcPr>
            <w:tcW w:w="3545" w:type="dxa"/>
            <w:tcBorders>
              <w:top w:val="single" w:sz="4" w:space="0" w:color="auto"/>
              <w:bottom w:val="single" w:sz="4" w:space="0" w:color="auto"/>
            </w:tcBorders>
            <w:shd w:val="clear" w:color="auto" w:fill="auto"/>
            <w:vAlign w:val="center"/>
          </w:tcPr>
          <w:p w14:paraId="58648B2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vAlign w:val="center"/>
          </w:tcPr>
          <w:p w14:paraId="243C1AB6"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17756B">
              <w:rPr>
                <w:rFonts w:eastAsia="SimSun"/>
                <w:sz w:val="22"/>
                <w:szCs w:val="22"/>
                <w:lang w:eastAsia="zh-CN"/>
              </w:rPr>
              <w:lastRenderedPageBreak/>
              <w:t>размещение которых предусмотрено содержанием вида разрешенного использования с кодом 3.1</w:t>
            </w:r>
          </w:p>
        </w:tc>
        <w:tc>
          <w:tcPr>
            <w:tcW w:w="6378" w:type="dxa"/>
            <w:shd w:val="clear" w:color="auto" w:fill="auto"/>
            <w:vAlign w:val="center"/>
          </w:tcPr>
          <w:p w14:paraId="30D97808"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м/не подлежит установлению;</w:t>
            </w:r>
          </w:p>
          <w:p w14:paraId="21DEA26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509E911"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83F173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w:t>
            </w:r>
            <w:r w:rsidRPr="0017756B">
              <w:rPr>
                <w:rFonts w:eastAsia="SimSun"/>
                <w:sz w:val="22"/>
                <w:szCs w:val="22"/>
                <w:lang w:eastAsia="zh-CN"/>
              </w:rPr>
              <w:lastRenderedPageBreak/>
              <w:t xml:space="preserve">(включая мансардный этаж); </w:t>
            </w:r>
          </w:p>
          <w:p w14:paraId="476AF53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6D4D52E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4ABCAA97"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35F33BB6" w14:textId="77777777" w:rsidTr="00E052F6">
        <w:trPr>
          <w:trHeight w:val="20"/>
        </w:trPr>
        <w:tc>
          <w:tcPr>
            <w:tcW w:w="7655" w:type="dxa"/>
            <w:vAlign w:val="center"/>
          </w:tcPr>
          <w:p w14:paraId="42E94011"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094BA485"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26997E97" w14:textId="77777777" w:rsidTr="00E052F6">
        <w:trPr>
          <w:trHeight w:val="20"/>
        </w:trPr>
        <w:tc>
          <w:tcPr>
            <w:tcW w:w="7655" w:type="dxa"/>
            <w:vAlign w:val="center"/>
          </w:tcPr>
          <w:p w14:paraId="4F46943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61B0559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D1A09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90A5C94"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D8E7B8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E26854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6D398F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5EA0CB1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599D3A5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7FD48394"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16C8D2C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14A180C"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02894759"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782E3A4"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23640145"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 м/не подлежит установлению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E9173C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3D129C17"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DFAE431"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6D10EA5D"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CFBE55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699A2DBC"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5AD97F0E"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64EC1C4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51064BC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7995E5A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общественных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0698727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216C12A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4A13645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64FCF36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712D78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08E2AAA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7AB9E8B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9218DB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746B29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E3D660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47EFB7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68212E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71BAF0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C16CFE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223380E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CE4F48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668604B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3E6F84E5" w14:textId="77777777" w:rsidR="002D4C5B" w:rsidRPr="003A767C" w:rsidRDefault="002D4C5B" w:rsidP="002D4C5B">
      <w:pPr>
        <w:keepLines w:val="0"/>
        <w:overflowPunct/>
        <w:autoSpaceDE/>
        <w:autoSpaceDN/>
        <w:adjustRightInd/>
        <w:spacing w:line="240" w:lineRule="auto"/>
        <w:ind w:firstLine="426"/>
        <w:jc w:val="left"/>
        <w:rPr>
          <w:rFonts w:eastAsia="SimSun"/>
          <w:sz w:val="22"/>
          <w:szCs w:val="22"/>
          <w:lang w:val="en-US" w:eastAsia="zh-CN"/>
        </w:rPr>
      </w:pPr>
      <w:r w:rsidRPr="0017756B">
        <w:rPr>
          <w:rFonts w:eastAsia="SimSun"/>
          <w:sz w:val="22"/>
          <w:szCs w:val="22"/>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17756B">
        <w:rPr>
          <w:rFonts w:eastAsia="SimSun"/>
          <w:sz w:val="22"/>
          <w:szCs w:val="22"/>
          <w:lang w:eastAsia="zh-CN"/>
        </w:rPr>
        <w:lastRenderedPageBreak/>
        <w:t>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4A29AB" w14:textId="77777777" w:rsidR="002D4C5B" w:rsidRPr="0017756B" w:rsidRDefault="002D4C5B" w:rsidP="002D4C5B">
      <w:pPr>
        <w:keepLines w:val="0"/>
        <w:overflowPunct/>
        <w:autoSpaceDE/>
        <w:autoSpaceDN/>
        <w:adjustRightInd/>
        <w:spacing w:line="240" w:lineRule="auto"/>
        <w:ind w:firstLine="426"/>
        <w:jc w:val="center"/>
        <w:rPr>
          <w:rFonts w:eastAsia="SimSun"/>
          <w:bCs/>
          <w:caps/>
          <w:sz w:val="16"/>
          <w:szCs w:val="16"/>
          <w:lang w:eastAsia="zh-CN"/>
        </w:rPr>
      </w:pPr>
    </w:p>
    <w:p w14:paraId="532D7537" w14:textId="77777777" w:rsidR="002D4C5B" w:rsidRPr="0017756B" w:rsidRDefault="002D4C5B" w:rsidP="002D4C5B">
      <w:pPr>
        <w:keepLines w:val="0"/>
        <w:overflowPunct/>
        <w:autoSpaceDE/>
        <w:autoSpaceDN/>
        <w:adjustRightInd/>
        <w:spacing w:line="240" w:lineRule="auto"/>
        <w:ind w:firstLine="426"/>
        <w:jc w:val="center"/>
        <w:rPr>
          <w:rFonts w:eastAsia="SimSun"/>
          <w:b/>
          <w:bCs/>
          <w:caps/>
          <w:sz w:val="22"/>
          <w:szCs w:val="22"/>
          <w:lang w:eastAsia="zh-CN"/>
        </w:rPr>
      </w:pPr>
      <w:r w:rsidRPr="0017756B">
        <w:rPr>
          <w:rFonts w:eastAsia="SimSun"/>
          <w:b/>
          <w:bCs/>
          <w:caps/>
          <w:sz w:val="22"/>
          <w:szCs w:val="22"/>
          <w:lang w:eastAsia="zh-CN"/>
        </w:rPr>
        <w:t>Зоны сельскохозяйственного использования:</w:t>
      </w:r>
    </w:p>
    <w:p w14:paraId="11F68EA2" w14:textId="77777777" w:rsidR="002D4C5B" w:rsidRPr="0017756B" w:rsidRDefault="002D4C5B" w:rsidP="002D4C5B">
      <w:pPr>
        <w:keepLines w:val="0"/>
        <w:overflowPunct/>
        <w:autoSpaceDE/>
        <w:autoSpaceDN/>
        <w:adjustRightInd/>
        <w:spacing w:line="240" w:lineRule="auto"/>
        <w:ind w:firstLine="426"/>
        <w:jc w:val="center"/>
        <w:rPr>
          <w:rFonts w:eastAsia="SimSun"/>
          <w:sz w:val="16"/>
          <w:szCs w:val="16"/>
          <w:u w:val="single"/>
          <w:lang w:eastAsia="zh-CN"/>
        </w:rPr>
      </w:pPr>
    </w:p>
    <w:p w14:paraId="3ACA938D"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СХ-1. Зона сельскохозяйственных угодий.</w:t>
      </w:r>
    </w:p>
    <w:p w14:paraId="088B52A1" w14:textId="77777777" w:rsidR="002D4C5B" w:rsidRPr="0017756B" w:rsidRDefault="002D4C5B" w:rsidP="002D4C5B">
      <w:pPr>
        <w:keepLines w:val="0"/>
        <w:overflowPunct/>
        <w:autoSpaceDE/>
        <w:autoSpaceDN/>
        <w:adjustRightInd/>
        <w:spacing w:line="240" w:lineRule="auto"/>
        <w:ind w:firstLine="426"/>
        <w:jc w:val="center"/>
        <w:rPr>
          <w:rFonts w:eastAsia="SimSun"/>
          <w:i/>
          <w:sz w:val="22"/>
          <w:szCs w:val="22"/>
          <w:lang w:eastAsia="zh-CN"/>
        </w:rPr>
      </w:pPr>
      <w:r w:rsidRPr="0017756B">
        <w:rPr>
          <w:rFonts w:eastAsia="SimSun"/>
          <w:i/>
          <w:sz w:val="22"/>
          <w:szCs w:val="22"/>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63EDAC20"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u w:val="single"/>
          <w:lang w:eastAsia="zh-CN"/>
        </w:rPr>
      </w:pPr>
    </w:p>
    <w:p w14:paraId="2FF125F6"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68B9FBFD" w14:textId="77777777" w:rsidTr="00E052F6">
        <w:trPr>
          <w:trHeight w:val="20"/>
          <w:tblHeader/>
        </w:trPr>
        <w:tc>
          <w:tcPr>
            <w:tcW w:w="3545" w:type="dxa"/>
          </w:tcPr>
          <w:p w14:paraId="514A1C2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3267FC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6FFA71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8FED604" w14:textId="77777777" w:rsidTr="00E052F6">
        <w:trPr>
          <w:trHeight w:val="1384"/>
        </w:trPr>
        <w:tc>
          <w:tcPr>
            <w:tcW w:w="3545" w:type="dxa"/>
          </w:tcPr>
          <w:p w14:paraId="4205028F"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[1.2] – Выращивание зерновых и иных сельскохозяйственных культур</w:t>
            </w:r>
          </w:p>
        </w:tc>
        <w:tc>
          <w:tcPr>
            <w:tcW w:w="5670" w:type="dxa"/>
          </w:tcPr>
          <w:p w14:paraId="55400622"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8" w:type="dxa"/>
            <w:vMerge w:val="restart"/>
          </w:tcPr>
          <w:p w14:paraId="14382C8F" w14:textId="77777777" w:rsidR="002D4C5B" w:rsidRPr="0017756B" w:rsidRDefault="002D4C5B" w:rsidP="00E052F6">
            <w:pPr>
              <w:keepLines w:val="0"/>
              <w:widowControl w:val="0"/>
              <w:suppressAutoHyphens/>
              <w:overflowPunct/>
              <w:autoSpaceDN/>
              <w:adjustRightInd/>
              <w:spacing w:line="240" w:lineRule="auto"/>
              <w:ind w:firstLine="0"/>
              <w:jc w:val="left"/>
              <w:rPr>
                <w:rFonts w:eastAsia="SimSun"/>
                <w:sz w:val="22"/>
                <w:szCs w:val="22"/>
                <w:lang w:eastAsia="zh-CN"/>
              </w:rPr>
            </w:pPr>
            <w:r w:rsidRPr="0017756B">
              <w:rPr>
                <w:sz w:val="22"/>
                <w:szCs w:val="22"/>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300/не подлежит </w:t>
            </w:r>
            <w:r w:rsidRPr="0017756B">
              <w:rPr>
                <w:rFonts w:eastAsia="SimSun"/>
                <w:sz w:val="22"/>
                <w:szCs w:val="22"/>
                <w:lang w:eastAsia="zh-CN"/>
              </w:rPr>
              <w:t>установлению.</w:t>
            </w:r>
          </w:p>
          <w:p w14:paraId="4A121422" w14:textId="77777777" w:rsidR="002D4C5B" w:rsidRPr="0017756B" w:rsidRDefault="002D4C5B" w:rsidP="00E052F6">
            <w:pPr>
              <w:keepLines w:val="0"/>
              <w:widowControl w:val="0"/>
              <w:suppressAutoHyphens/>
              <w:overflowPunct/>
              <w:autoSpaceDN/>
              <w:adjustRightInd/>
              <w:spacing w:line="240" w:lineRule="auto"/>
              <w:ind w:firstLine="0"/>
              <w:jc w:val="left"/>
              <w:rPr>
                <w:sz w:val="22"/>
                <w:szCs w:val="22"/>
                <w:lang w:eastAsia="ar-SA"/>
              </w:rPr>
            </w:pPr>
            <w:r w:rsidRPr="0017756B">
              <w:rPr>
                <w:sz w:val="22"/>
                <w:szCs w:val="22"/>
                <w:lang w:eastAsia="ar-SA"/>
              </w:rPr>
              <w:t>Размещение объектов капитального строительства не допускается.</w:t>
            </w:r>
          </w:p>
          <w:p w14:paraId="329B404F" w14:textId="77777777" w:rsidR="002D4C5B" w:rsidRPr="0017756B" w:rsidRDefault="002D4C5B" w:rsidP="00E052F6">
            <w:pPr>
              <w:ind w:firstLine="0"/>
              <w:rPr>
                <w:b/>
                <w:sz w:val="22"/>
                <w:szCs w:val="22"/>
              </w:rPr>
            </w:pPr>
          </w:p>
        </w:tc>
      </w:tr>
      <w:tr w:rsidR="002D4C5B" w:rsidRPr="0017756B" w14:paraId="271464BD" w14:textId="77777777" w:rsidTr="00E052F6">
        <w:trPr>
          <w:trHeight w:val="20"/>
        </w:trPr>
        <w:tc>
          <w:tcPr>
            <w:tcW w:w="3545" w:type="dxa"/>
          </w:tcPr>
          <w:p w14:paraId="33651D96"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[1.4] – Выращивание тонизирующих, лекарственных, цветочных культур</w:t>
            </w:r>
          </w:p>
        </w:tc>
        <w:tc>
          <w:tcPr>
            <w:tcW w:w="5670" w:type="dxa"/>
          </w:tcPr>
          <w:p w14:paraId="492CDDEE"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tcPr>
          <w:p w14:paraId="594AD684" w14:textId="77777777" w:rsidR="002D4C5B" w:rsidRPr="0017756B" w:rsidRDefault="002D4C5B" w:rsidP="00E052F6">
            <w:pPr>
              <w:spacing w:line="240" w:lineRule="auto"/>
              <w:jc w:val="left"/>
              <w:rPr>
                <w:b/>
                <w:sz w:val="22"/>
                <w:szCs w:val="22"/>
              </w:rPr>
            </w:pPr>
          </w:p>
        </w:tc>
      </w:tr>
      <w:tr w:rsidR="002D4C5B" w:rsidRPr="0017756B" w14:paraId="56D8B6EE" w14:textId="77777777" w:rsidTr="00E052F6">
        <w:trPr>
          <w:trHeight w:val="20"/>
        </w:trPr>
        <w:tc>
          <w:tcPr>
            <w:tcW w:w="3545" w:type="dxa"/>
          </w:tcPr>
          <w:p w14:paraId="546977E2"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[1.5] – Садоводство</w:t>
            </w:r>
          </w:p>
        </w:tc>
        <w:tc>
          <w:tcPr>
            <w:tcW w:w="5670" w:type="dxa"/>
          </w:tcPr>
          <w:p w14:paraId="6D28EF0B"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tcPr>
          <w:p w14:paraId="56675FF2" w14:textId="77777777" w:rsidR="002D4C5B" w:rsidRPr="0017756B" w:rsidRDefault="002D4C5B" w:rsidP="00E052F6">
            <w:pPr>
              <w:spacing w:line="240" w:lineRule="auto"/>
              <w:jc w:val="left"/>
              <w:rPr>
                <w:b/>
                <w:sz w:val="22"/>
                <w:szCs w:val="22"/>
              </w:rPr>
            </w:pPr>
          </w:p>
        </w:tc>
      </w:tr>
      <w:tr w:rsidR="002D4C5B" w:rsidRPr="0017756B" w14:paraId="6A76387C" w14:textId="77777777" w:rsidTr="00E052F6">
        <w:trPr>
          <w:trHeight w:val="20"/>
        </w:trPr>
        <w:tc>
          <w:tcPr>
            <w:tcW w:w="3545" w:type="dxa"/>
          </w:tcPr>
          <w:p w14:paraId="52EEB78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[1.6] – Выращивание льна и конопли</w:t>
            </w:r>
          </w:p>
        </w:tc>
        <w:tc>
          <w:tcPr>
            <w:tcW w:w="5670" w:type="dxa"/>
          </w:tcPr>
          <w:p w14:paraId="2B02B10C"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выращиванием льна, конопли;</w:t>
            </w:r>
          </w:p>
        </w:tc>
        <w:tc>
          <w:tcPr>
            <w:tcW w:w="6378" w:type="dxa"/>
            <w:vMerge/>
          </w:tcPr>
          <w:p w14:paraId="214EE364" w14:textId="77777777" w:rsidR="002D4C5B" w:rsidRPr="0017756B" w:rsidRDefault="002D4C5B" w:rsidP="00E052F6">
            <w:pPr>
              <w:spacing w:line="240" w:lineRule="auto"/>
              <w:jc w:val="left"/>
              <w:rPr>
                <w:b/>
                <w:sz w:val="22"/>
                <w:szCs w:val="22"/>
              </w:rPr>
            </w:pPr>
          </w:p>
        </w:tc>
      </w:tr>
      <w:tr w:rsidR="002D4C5B" w:rsidRPr="0017756B" w14:paraId="416D69F6" w14:textId="77777777" w:rsidTr="00E052F6">
        <w:trPr>
          <w:trHeight w:val="20"/>
        </w:trPr>
        <w:tc>
          <w:tcPr>
            <w:tcW w:w="3545" w:type="dxa"/>
          </w:tcPr>
          <w:p w14:paraId="5461DFFC"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[1.8] – Скотоводство</w:t>
            </w:r>
          </w:p>
        </w:tc>
        <w:tc>
          <w:tcPr>
            <w:tcW w:w="5670" w:type="dxa"/>
          </w:tcPr>
          <w:p w14:paraId="49DAB8D0"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Сенокошение, выпас сельскохозяйственных животных;</w:t>
            </w:r>
          </w:p>
        </w:tc>
        <w:tc>
          <w:tcPr>
            <w:tcW w:w="6378" w:type="dxa"/>
            <w:vMerge/>
          </w:tcPr>
          <w:p w14:paraId="66F0DD79" w14:textId="77777777" w:rsidR="002D4C5B" w:rsidRPr="0017756B" w:rsidRDefault="002D4C5B" w:rsidP="00E052F6">
            <w:pPr>
              <w:spacing w:line="240" w:lineRule="auto"/>
              <w:ind w:firstLine="0"/>
              <w:jc w:val="left"/>
              <w:rPr>
                <w:rFonts w:eastAsia="SimSun"/>
                <w:sz w:val="22"/>
                <w:szCs w:val="22"/>
                <w:lang w:eastAsia="zh-CN"/>
              </w:rPr>
            </w:pPr>
          </w:p>
        </w:tc>
      </w:tr>
      <w:tr w:rsidR="002D4C5B" w:rsidRPr="0017756B" w14:paraId="75454F3A" w14:textId="77777777" w:rsidTr="00E052F6">
        <w:trPr>
          <w:trHeight w:val="20"/>
        </w:trPr>
        <w:tc>
          <w:tcPr>
            <w:tcW w:w="3545" w:type="dxa"/>
          </w:tcPr>
          <w:p w14:paraId="1D86D7A3"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[1.3] – Овощеводство</w:t>
            </w:r>
          </w:p>
        </w:tc>
        <w:tc>
          <w:tcPr>
            <w:tcW w:w="5670" w:type="dxa"/>
          </w:tcPr>
          <w:p w14:paraId="590B56D0" w14:textId="77777777" w:rsidR="002D4C5B" w:rsidRPr="0017756B" w:rsidRDefault="002D4C5B" w:rsidP="00E052F6">
            <w:pPr>
              <w:tabs>
                <w:tab w:val="left" w:pos="0"/>
              </w:tabs>
              <w:spacing w:line="240" w:lineRule="auto"/>
              <w:ind w:firstLine="426"/>
              <w:jc w:val="left"/>
              <w:rPr>
                <w:rFonts w:eastAsia="SimSun"/>
                <w:sz w:val="22"/>
                <w:szCs w:val="22"/>
                <w:lang w:eastAsia="zh-CN"/>
              </w:rPr>
            </w:pPr>
            <w:r w:rsidRPr="0017756B">
              <w:rPr>
                <w:rFonts w:eastAsia="SimSun"/>
                <w:sz w:val="22"/>
                <w:szCs w:val="22"/>
                <w:lang w:eastAsia="zh-CN"/>
              </w:rPr>
              <w:t xml:space="preserve">Осуществление хозяйственной деятельности на </w:t>
            </w:r>
            <w:r w:rsidRPr="0017756B">
              <w:rPr>
                <w:rFonts w:eastAsia="SimSun"/>
                <w:sz w:val="22"/>
                <w:szCs w:val="22"/>
                <w:lang w:eastAsia="zh-CN"/>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tcPr>
          <w:p w14:paraId="230E5829" w14:textId="77777777" w:rsidR="002D4C5B" w:rsidRPr="0017756B" w:rsidRDefault="002D4C5B" w:rsidP="00E052F6">
            <w:pPr>
              <w:keepLines w:val="0"/>
              <w:widowControl w:val="0"/>
              <w:suppressAutoHyphens/>
              <w:overflowPunct/>
              <w:autoSpaceDN/>
              <w:adjustRightInd/>
              <w:spacing w:line="240" w:lineRule="auto"/>
              <w:ind w:firstLine="0"/>
              <w:jc w:val="left"/>
              <w:rPr>
                <w:sz w:val="22"/>
                <w:szCs w:val="22"/>
                <w:lang w:eastAsia="ar-SA"/>
              </w:rPr>
            </w:pPr>
            <w:r w:rsidRPr="0017756B">
              <w:rPr>
                <w:sz w:val="22"/>
                <w:szCs w:val="22"/>
                <w:lang w:eastAsia="ar-SA"/>
              </w:rPr>
              <w:lastRenderedPageBreak/>
              <w:t xml:space="preserve">Минимальная /максимальная площадь земельных участков, </w:t>
            </w:r>
            <w:r w:rsidRPr="0017756B">
              <w:rPr>
                <w:sz w:val="22"/>
                <w:szCs w:val="22"/>
                <w:lang w:eastAsia="ar-SA"/>
              </w:rPr>
              <w:lastRenderedPageBreak/>
              <w:t xml:space="preserve">предназначенных для сельскохозяйственного использования в черте населенного пункта 300/не подлежит </w:t>
            </w:r>
            <w:r w:rsidRPr="0017756B">
              <w:rPr>
                <w:rFonts w:eastAsia="SimSun"/>
                <w:sz w:val="22"/>
                <w:szCs w:val="22"/>
                <w:lang w:eastAsia="zh-CN"/>
              </w:rPr>
              <w:t>установлению;</w:t>
            </w:r>
          </w:p>
          <w:p w14:paraId="7858D44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02D4177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участка -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w:t>
            </w:r>
          </w:p>
          <w:p w14:paraId="1D94CCE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зданий, строений, сооружений от уровня земли - 5 м;</w:t>
            </w:r>
          </w:p>
          <w:p w14:paraId="70868FB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10%;</w:t>
            </w:r>
          </w:p>
        </w:tc>
      </w:tr>
      <w:tr w:rsidR="002D4C5B" w:rsidRPr="0017756B" w14:paraId="733A65B4" w14:textId="77777777" w:rsidTr="00E052F6">
        <w:trPr>
          <w:trHeight w:val="20"/>
        </w:trPr>
        <w:tc>
          <w:tcPr>
            <w:tcW w:w="3545" w:type="dxa"/>
            <w:shd w:val="clear" w:color="auto" w:fill="FFFFFF"/>
          </w:tcPr>
          <w:p w14:paraId="7EFD50CA"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lastRenderedPageBreak/>
              <w:t>[12.0.1] – Улично-дорожная сеть</w:t>
            </w:r>
          </w:p>
        </w:tc>
        <w:tc>
          <w:tcPr>
            <w:tcW w:w="5670" w:type="dxa"/>
            <w:tcBorders>
              <w:top w:val="single" w:sz="4" w:space="0" w:color="auto"/>
              <w:left w:val="single" w:sz="4" w:space="0" w:color="auto"/>
              <w:bottom w:val="single" w:sz="4" w:space="0" w:color="auto"/>
              <w:right w:val="single" w:sz="4" w:space="0" w:color="auto"/>
            </w:tcBorders>
          </w:tcPr>
          <w:p w14:paraId="571144CD"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C894A35" w14:textId="77777777" w:rsidR="002D4C5B" w:rsidRPr="0017756B" w:rsidRDefault="002D4C5B" w:rsidP="00E052F6">
            <w:pPr>
              <w:keepLines w:val="0"/>
              <w:widowControl w:val="0"/>
              <w:suppressAutoHyphens/>
              <w:overflowPunct/>
              <w:autoSpaceDN/>
              <w:adjustRightInd/>
              <w:spacing w:line="240" w:lineRule="auto"/>
              <w:ind w:firstLine="0"/>
              <w:rPr>
                <w:rFonts w:cs="Arial"/>
                <w:sz w:val="22"/>
                <w:szCs w:val="22"/>
                <w:lang w:eastAsia="ar-SA"/>
              </w:rPr>
            </w:pPr>
            <w:r w:rsidRPr="0017756B">
              <w:rPr>
                <w:rFonts w:cs="Arial"/>
                <w:sz w:val="22"/>
                <w:szCs w:val="22"/>
                <w:lang w:eastAsia="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tcPr>
          <w:p w14:paraId="49F0B602"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32835401"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25CA53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7BAE7A80" w14:textId="77777777" w:rsidTr="00E052F6">
        <w:trPr>
          <w:trHeight w:val="20"/>
          <w:tblHeader/>
        </w:trPr>
        <w:tc>
          <w:tcPr>
            <w:tcW w:w="3545" w:type="dxa"/>
          </w:tcPr>
          <w:p w14:paraId="573A644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7625CDF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35B2BDD"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B95A1B9" w14:textId="77777777" w:rsidTr="00E052F6">
        <w:trPr>
          <w:trHeight w:val="20"/>
        </w:trPr>
        <w:tc>
          <w:tcPr>
            <w:tcW w:w="3545" w:type="dxa"/>
          </w:tcPr>
          <w:p w14:paraId="6F9E69B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2B49D2C4"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7756B">
              <w:rPr>
                <w:rFonts w:eastAsia="SimSun"/>
                <w:sz w:val="22"/>
                <w:szCs w:val="22"/>
                <w:lang w:eastAsia="zh-C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4A2781D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r w:rsidRPr="0017756B">
              <w:rPr>
                <w:rFonts w:eastAsia="SimSun"/>
                <w:sz w:val="22"/>
                <w:szCs w:val="22"/>
                <w:lang w:eastAsia="zh-CN"/>
              </w:rPr>
              <w:t xml:space="preserve"> </w:t>
            </w:r>
          </w:p>
          <w:p w14:paraId="68AD10B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5267F142"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89F5F9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152241C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5E422BC2" w14:textId="77777777" w:rsidR="002D4C5B" w:rsidRPr="0017756B" w:rsidRDefault="002D4C5B" w:rsidP="00E052F6">
            <w:pPr>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bl>
    <w:p w14:paraId="2669ED6E"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48F42E28" w14:textId="77777777" w:rsidTr="00E052F6">
        <w:trPr>
          <w:trHeight w:val="20"/>
        </w:trPr>
        <w:tc>
          <w:tcPr>
            <w:tcW w:w="7655" w:type="dxa"/>
            <w:vAlign w:val="center"/>
          </w:tcPr>
          <w:p w14:paraId="48C669C8"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ED4E8CE"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407413FB" w14:textId="77777777" w:rsidTr="00E052F6">
        <w:trPr>
          <w:trHeight w:val="1837"/>
        </w:trPr>
        <w:tc>
          <w:tcPr>
            <w:tcW w:w="7655" w:type="dxa"/>
            <w:vAlign w:val="center"/>
          </w:tcPr>
          <w:p w14:paraId="5A9B902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CF6A11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C8E65D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DE5C05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20FF41D"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2914CCB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DFE233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399A625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2BC015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318B6C79"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CCD3519"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77AE36F"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требования в части максимальной высоты, установленные настоящими </w:t>
            </w:r>
            <w:r w:rsidRPr="0017756B">
              <w:rPr>
                <w:rFonts w:eastAsia="SimSun"/>
                <w:sz w:val="22"/>
                <w:szCs w:val="22"/>
                <w:lang w:eastAsia="zh-CN"/>
              </w:rPr>
              <w:lastRenderedPageBreak/>
              <w:t>Правилами, не распространяются на антенны, вентиляционные и дымовые трубы.</w:t>
            </w:r>
          </w:p>
        </w:tc>
      </w:tr>
    </w:tbl>
    <w:p w14:paraId="402F6B5C"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763686D4"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4DF6E2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A9085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от контрольно-пропускных пунктов, пунктов охраны, проходных – 1 м.</w:t>
      </w:r>
    </w:p>
    <w:p w14:paraId="056D1B2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от сооружений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45B757C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25B0028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6C5DD19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663E011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3BDBA8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A9DD0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F92406C" w14:textId="77777777" w:rsidR="002D4C5B" w:rsidRPr="0017756B" w:rsidRDefault="002D4C5B" w:rsidP="002D4C5B">
      <w:pPr>
        <w:spacing w:line="240" w:lineRule="auto"/>
        <w:ind w:firstLine="540"/>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8BE3D02" w14:textId="77777777" w:rsidR="002D4C5B" w:rsidRPr="0017756B" w:rsidRDefault="002D4C5B" w:rsidP="002D4C5B">
      <w:pPr>
        <w:spacing w:line="240" w:lineRule="auto"/>
        <w:ind w:firstLine="540"/>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5376465" w14:textId="77777777" w:rsidR="002D4C5B" w:rsidRPr="0017756B" w:rsidRDefault="002D4C5B" w:rsidP="002D4C5B">
      <w:pPr>
        <w:spacing w:line="240" w:lineRule="auto"/>
        <w:ind w:firstLine="540"/>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79135B64" w14:textId="77777777" w:rsidR="002D4C5B" w:rsidRPr="0017756B" w:rsidRDefault="002D4C5B" w:rsidP="002D4C5B">
      <w:pPr>
        <w:spacing w:line="240" w:lineRule="auto"/>
        <w:ind w:firstLine="540"/>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6A61053" w14:textId="77777777" w:rsidR="002D4C5B" w:rsidRPr="0017756B" w:rsidRDefault="002D4C5B" w:rsidP="002D4C5B">
      <w:pPr>
        <w:spacing w:line="240" w:lineRule="auto"/>
        <w:ind w:firstLine="540"/>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5BCD29E0" w14:textId="77777777" w:rsidR="002D4C5B" w:rsidRPr="0017756B" w:rsidRDefault="002D4C5B" w:rsidP="002D4C5B">
      <w:pPr>
        <w:spacing w:line="240" w:lineRule="auto"/>
        <w:ind w:firstLine="540"/>
        <w:rPr>
          <w:sz w:val="22"/>
          <w:szCs w:val="22"/>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8CC5B9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 xml:space="preserve">. (кроме объектов со специальными требованиями к ограждению их </w:t>
      </w:r>
      <w:r w:rsidRPr="0017756B">
        <w:rPr>
          <w:rFonts w:eastAsia="SimSun"/>
          <w:sz w:val="22"/>
          <w:szCs w:val="22"/>
          <w:lang w:eastAsia="zh-CN"/>
        </w:rPr>
        <w:lastRenderedPageBreak/>
        <w:t>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2E30C0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w:t>
      </w:r>
    </w:p>
    <w:p w14:paraId="5B50027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77A638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1D47E3B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69F6CDF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C49A187"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СХ-2. Зона объектов сельскохозяйственного назначения.</w:t>
      </w:r>
    </w:p>
    <w:p w14:paraId="6FC6957A" w14:textId="77777777" w:rsidR="002D4C5B" w:rsidRPr="0017756B" w:rsidRDefault="002D4C5B" w:rsidP="002D4C5B">
      <w:pPr>
        <w:keepLines w:val="0"/>
        <w:overflowPunct/>
        <w:autoSpaceDE/>
        <w:autoSpaceDN/>
        <w:adjustRightInd/>
        <w:spacing w:line="240" w:lineRule="auto"/>
        <w:ind w:firstLine="426"/>
        <w:jc w:val="center"/>
        <w:rPr>
          <w:rFonts w:eastAsia="SimSun"/>
          <w:i/>
          <w:sz w:val="22"/>
          <w:szCs w:val="22"/>
          <w:lang w:eastAsia="zh-CN"/>
        </w:rPr>
      </w:pPr>
      <w:r w:rsidRPr="0017756B">
        <w:rPr>
          <w:rFonts w:eastAsia="SimSun"/>
          <w:i/>
          <w:sz w:val="22"/>
          <w:szCs w:val="22"/>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30615691"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u w:val="single"/>
          <w:lang w:eastAsia="zh-CN"/>
        </w:rPr>
      </w:pPr>
    </w:p>
    <w:p w14:paraId="2142CC39"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704E9D77" w14:textId="77777777" w:rsidTr="00E052F6">
        <w:trPr>
          <w:trHeight w:val="20"/>
          <w:tblHeader/>
        </w:trPr>
        <w:tc>
          <w:tcPr>
            <w:tcW w:w="3545" w:type="dxa"/>
          </w:tcPr>
          <w:p w14:paraId="1AA16E7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E188BB3"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EB4272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738C0EB5" w14:textId="77777777" w:rsidTr="00E052F6">
        <w:trPr>
          <w:trHeight w:val="20"/>
        </w:trPr>
        <w:tc>
          <w:tcPr>
            <w:tcW w:w="3545" w:type="dxa"/>
            <w:shd w:val="clear" w:color="auto" w:fill="auto"/>
          </w:tcPr>
          <w:p w14:paraId="12FBD512"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[1.3] - Овощеводство</w:t>
            </w:r>
          </w:p>
        </w:tc>
        <w:tc>
          <w:tcPr>
            <w:tcW w:w="5670" w:type="dxa"/>
            <w:shd w:val="clear" w:color="auto" w:fill="auto"/>
          </w:tcPr>
          <w:p w14:paraId="6229CA4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shd w:val="clear" w:color="auto" w:fill="auto"/>
          </w:tcPr>
          <w:p w14:paraId="7843306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44A5F63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2DE307AD"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79AA491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4C20D7C" w14:textId="77777777" w:rsidR="002D4C5B" w:rsidRPr="0017756B" w:rsidRDefault="002D4C5B" w:rsidP="00E052F6">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410B015" w14:textId="77777777" w:rsidTr="00E052F6">
        <w:trPr>
          <w:trHeight w:val="20"/>
        </w:trPr>
        <w:tc>
          <w:tcPr>
            <w:tcW w:w="3545" w:type="dxa"/>
            <w:shd w:val="clear" w:color="auto" w:fill="auto"/>
          </w:tcPr>
          <w:p w14:paraId="5F1D2C9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[1.4] - Выращивание тонизирующих, лекарственных, цветочных культур</w:t>
            </w:r>
          </w:p>
        </w:tc>
        <w:tc>
          <w:tcPr>
            <w:tcW w:w="5670" w:type="dxa"/>
            <w:shd w:val="clear" w:color="auto" w:fill="auto"/>
          </w:tcPr>
          <w:p w14:paraId="7D4479FD"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shd w:val="clear" w:color="auto" w:fill="auto"/>
          </w:tcPr>
          <w:p w14:paraId="4708D6A5" w14:textId="77777777" w:rsidR="002D4C5B" w:rsidRPr="0017756B" w:rsidRDefault="002D4C5B" w:rsidP="00E052F6">
            <w:pPr>
              <w:keepLines w:val="0"/>
              <w:overflowPunct/>
              <w:autoSpaceDE/>
              <w:autoSpaceDN/>
              <w:adjustRightInd/>
              <w:spacing w:line="240" w:lineRule="auto"/>
              <w:ind w:firstLine="0"/>
              <w:jc w:val="left"/>
              <w:rPr>
                <w:bCs/>
                <w:sz w:val="22"/>
                <w:szCs w:val="22"/>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391F5BF9" w14:textId="77777777" w:rsidR="002D4C5B" w:rsidRPr="0017756B" w:rsidRDefault="002D4C5B" w:rsidP="00E052F6">
            <w:pPr>
              <w:keepLines w:val="0"/>
              <w:widowControl w:val="0"/>
              <w:suppressAutoHyphens/>
              <w:overflowPunct/>
              <w:autoSpaceDN/>
              <w:adjustRightInd/>
              <w:spacing w:line="240" w:lineRule="auto"/>
              <w:ind w:firstLine="0"/>
              <w:jc w:val="left"/>
              <w:rPr>
                <w:sz w:val="22"/>
                <w:szCs w:val="22"/>
                <w:lang w:eastAsia="ar-SA"/>
              </w:rPr>
            </w:pPr>
            <w:r w:rsidRPr="0017756B">
              <w:rPr>
                <w:sz w:val="22"/>
                <w:szCs w:val="22"/>
                <w:lang w:eastAsia="ar-SA"/>
              </w:rPr>
              <w:t xml:space="preserve">Размещение объектов капитального строительства не </w:t>
            </w:r>
            <w:r w:rsidRPr="0017756B">
              <w:rPr>
                <w:sz w:val="22"/>
                <w:szCs w:val="22"/>
                <w:lang w:eastAsia="ar-SA"/>
              </w:rPr>
              <w:lastRenderedPageBreak/>
              <w:t>допускается.</w:t>
            </w:r>
          </w:p>
          <w:p w14:paraId="031825B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506CAC09"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p>
        </w:tc>
      </w:tr>
      <w:tr w:rsidR="002D4C5B" w:rsidRPr="0017756B" w14:paraId="51237A62" w14:textId="77777777" w:rsidTr="00E052F6">
        <w:trPr>
          <w:trHeight w:val="20"/>
        </w:trPr>
        <w:tc>
          <w:tcPr>
            <w:tcW w:w="3545" w:type="dxa"/>
            <w:shd w:val="clear" w:color="auto" w:fill="auto"/>
          </w:tcPr>
          <w:p w14:paraId="3F400C2A" w14:textId="77777777" w:rsidR="002D4C5B" w:rsidRPr="0017756B" w:rsidRDefault="002D4C5B" w:rsidP="00E052F6">
            <w:pPr>
              <w:spacing w:line="240" w:lineRule="auto"/>
              <w:ind w:firstLine="0"/>
              <w:rPr>
                <w:sz w:val="22"/>
                <w:szCs w:val="22"/>
              </w:rPr>
            </w:pPr>
            <w:r w:rsidRPr="0017756B">
              <w:rPr>
                <w:rFonts w:eastAsia="SimSun"/>
                <w:sz w:val="22"/>
                <w:szCs w:val="22"/>
                <w:lang w:eastAsia="zh-CN"/>
              </w:rPr>
              <w:lastRenderedPageBreak/>
              <w:t>[1.6] - Выращивание льна и конопли</w:t>
            </w:r>
          </w:p>
        </w:tc>
        <w:tc>
          <w:tcPr>
            <w:tcW w:w="5670" w:type="dxa"/>
            <w:shd w:val="clear" w:color="auto" w:fill="auto"/>
          </w:tcPr>
          <w:p w14:paraId="171F8EE3" w14:textId="77777777" w:rsidR="002D4C5B" w:rsidRPr="0017756B" w:rsidRDefault="002D4C5B" w:rsidP="00E052F6">
            <w:pPr>
              <w:spacing w:line="240" w:lineRule="auto"/>
              <w:rPr>
                <w:sz w:val="22"/>
                <w:szCs w:val="22"/>
              </w:rPr>
            </w:pPr>
            <w:r w:rsidRPr="0017756B">
              <w:rPr>
                <w:sz w:val="22"/>
                <w:szCs w:val="22"/>
              </w:rPr>
              <w:t>Осуществление хозяйственной деятельности, связанной с выращиванием льна, конопли</w:t>
            </w:r>
          </w:p>
        </w:tc>
        <w:tc>
          <w:tcPr>
            <w:tcW w:w="6378" w:type="dxa"/>
            <w:vMerge/>
            <w:shd w:val="clear" w:color="auto" w:fill="auto"/>
          </w:tcPr>
          <w:p w14:paraId="30B955F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33D9C974" w14:textId="77777777" w:rsidTr="00E052F6">
        <w:trPr>
          <w:trHeight w:val="20"/>
        </w:trPr>
        <w:tc>
          <w:tcPr>
            <w:tcW w:w="3545" w:type="dxa"/>
            <w:shd w:val="clear" w:color="auto" w:fill="auto"/>
          </w:tcPr>
          <w:p w14:paraId="591AEE65"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[1.8] - Скотоводство</w:t>
            </w:r>
          </w:p>
        </w:tc>
        <w:tc>
          <w:tcPr>
            <w:tcW w:w="5670" w:type="dxa"/>
            <w:shd w:val="clear" w:color="auto" w:fill="auto"/>
          </w:tcPr>
          <w:p w14:paraId="79388F0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9D2EBF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378" w:type="dxa"/>
            <w:shd w:val="clear" w:color="auto" w:fill="auto"/>
          </w:tcPr>
          <w:p w14:paraId="7BB2104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7926850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5CB0BE1"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9938D9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5CAB549C"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D46E1D3" w14:textId="77777777" w:rsidTr="00E052F6">
        <w:trPr>
          <w:trHeight w:val="20"/>
        </w:trPr>
        <w:tc>
          <w:tcPr>
            <w:tcW w:w="3545" w:type="dxa"/>
            <w:shd w:val="clear" w:color="auto" w:fill="auto"/>
          </w:tcPr>
          <w:p w14:paraId="4512266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[1.9] - Звероводство</w:t>
            </w:r>
          </w:p>
          <w:p w14:paraId="64573CC4" w14:textId="77777777" w:rsidR="002D4C5B" w:rsidRPr="0017756B" w:rsidRDefault="002D4C5B" w:rsidP="00E052F6">
            <w:pPr>
              <w:widowControl w:val="0"/>
              <w:spacing w:line="240" w:lineRule="auto"/>
              <w:jc w:val="left"/>
              <w:rPr>
                <w:sz w:val="22"/>
                <w:szCs w:val="22"/>
              </w:rPr>
            </w:pPr>
          </w:p>
        </w:tc>
        <w:tc>
          <w:tcPr>
            <w:tcW w:w="5670" w:type="dxa"/>
            <w:shd w:val="clear" w:color="auto" w:fill="auto"/>
          </w:tcPr>
          <w:p w14:paraId="01C309C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в неволе ценных пушных зверей;</w:t>
            </w:r>
          </w:p>
          <w:p w14:paraId="325A608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035B0A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36C5C09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5B7A523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7EB127B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D4DEE4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1BBD0D2"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5DFC4F1" w14:textId="77777777" w:rsidTr="00E052F6">
        <w:trPr>
          <w:trHeight w:val="20"/>
        </w:trPr>
        <w:tc>
          <w:tcPr>
            <w:tcW w:w="3545" w:type="dxa"/>
            <w:shd w:val="clear" w:color="auto" w:fill="auto"/>
          </w:tcPr>
          <w:p w14:paraId="23525E2E"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[1.10] - Птицеводство</w:t>
            </w:r>
          </w:p>
        </w:tc>
        <w:tc>
          <w:tcPr>
            <w:tcW w:w="5670" w:type="dxa"/>
            <w:shd w:val="clear" w:color="auto" w:fill="auto"/>
          </w:tcPr>
          <w:p w14:paraId="29F3CE5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домашних пород птиц, в том числе водоплавающих;</w:t>
            </w:r>
          </w:p>
          <w:p w14:paraId="0940ED2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AD7A8F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5E791E5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678D9B9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3E96BB3C"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3799BC4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1FD97EBC"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5B73A932" w14:textId="77777777" w:rsidTr="00E052F6">
        <w:trPr>
          <w:trHeight w:val="20"/>
        </w:trPr>
        <w:tc>
          <w:tcPr>
            <w:tcW w:w="3545" w:type="dxa"/>
            <w:shd w:val="clear" w:color="auto" w:fill="auto"/>
          </w:tcPr>
          <w:p w14:paraId="249338CE"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[1.11] - Свиноводство</w:t>
            </w:r>
          </w:p>
        </w:tc>
        <w:tc>
          <w:tcPr>
            <w:tcW w:w="5670" w:type="dxa"/>
            <w:shd w:val="clear" w:color="auto" w:fill="auto"/>
          </w:tcPr>
          <w:p w14:paraId="3EF6F60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свиней;</w:t>
            </w:r>
          </w:p>
          <w:p w14:paraId="23483C9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14:paraId="25481CA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5A7F2EC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- 300 кв. м/</w:t>
            </w:r>
            <w:r w:rsidRPr="0017756B">
              <w:rPr>
                <w:bCs/>
                <w:sz w:val="22"/>
                <w:szCs w:val="22"/>
              </w:rPr>
              <w:t>не подлежит установлению;</w:t>
            </w:r>
          </w:p>
          <w:p w14:paraId="5C33079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 ширина земельных участков вдоль фронта улицы (проезда) – 20 м;</w:t>
            </w:r>
          </w:p>
          <w:p w14:paraId="2CB6667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C86022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C0D75F8"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12718534" w14:textId="77777777" w:rsidTr="00E052F6">
        <w:trPr>
          <w:trHeight w:val="20"/>
        </w:trPr>
        <w:tc>
          <w:tcPr>
            <w:tcW w:w="3545" w:type="dxa"/>
            <w:shd w:val="clear" w:color="auto" w:fill="auto"/>
          </w:tcPr>
          <w:p w14:paraId="7F2ED7F9"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lastRenderedPageBreak/>
              <w:t>[1.12] - Пчеловодство</w:t>
            </w:r>
          </w:p>
        </w:tc>
        <w:tc>
          <w:tcPr>
            <w:tcW w:w="5670" w:type="dxa"/>
            <w:shd w:val="clear" w:color="auto" w:fill="auto"/>
          </w:tcPr>
          <w:p w14:paraId="4320727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по разведению, содержанию и использованию пчел и иных полезных насекомых;</w:t>
            </w:r>
          </w:p>
          <w:p w14:paraId="4ED4987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ульев, иных объектов и оборудования, необходимого для пчеловодства и разведениях иных полезных насекомых;</w:t>
            </w:r>
          </w:p>
          <w:p w14:paraId="4CE93D5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сооружений, используемых для хранения и первичной переработки продукции пчеловодства</w:t>
            </w:r>
          </w:p>
        </w:tc>
        <w:tc>
          <w:tcPr>
            <w:tcW w:w="6378" w:type="dxa"/>
            <w:shd w:val="clear" w:color="auto" w:fill="auto"/>
          </w:tcPr>
          <w:p w14:paraId="2AE3B42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7C8261A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30E933B0"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D70AFB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67110173"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w:t>
            </w:r>
            <w:r w:rsidRPr="000F4C0B">
              <w:rPr>
                <w:rFonts w:eastAsia="SimSun"/>
                <w:b/>
                <w:color w:val="C00000"/>
                <w:sz w:val="22"/>
                <w:szCs w:val="22"/>
                <w:lang w:eastAsia="zh-CN"/>
              </w:rPr>
              <w:t xml:space="preserve"> 20</w:t>
            </w:r>
            <w:r w:rsidRPr="0017756B">
              <w:rPr>
                <w:rFonts w:eastAsia="SimSun"/>
                <w:sz w:val="22"/>
                <w:szCs w:val="22"/>
                <w:lang w:eastAsia="zh-CN"/>
              </w:rPr>
              <w:t>%</w:t>
            </w:r>
          </w:p>
        </w:tc>
      </w:tr>
      <w:tr w:rsidR="002D4C5B" w:rsidRPr="0017756B" w14:paraId="4FE9E92F" w14:textId="77777777" w:rsidTr="00E052F6">
        <w:trPr>
          <w:trHeight w:val="20"/>
        </w:trPr>
        <w:tc>
          <w:tcPr>
            <w:tcW w:w="3545" w:type="dxa"/>
            <w:shd w:val="clear" w:color="auto" w:fill="auto"/>
          </w:tcPr>
          <w:p w14:paraId="280FC90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[1.13] - Рыбоводство</w:t>
            </w:r>
          </w:p>
        </w:tc>
        <w:tc>
          <w:tcPr>
            <w:tcW w:w="5670" w:type="dxa"/>
            <w:shd w:val="clear" w:color="auto" w:fill="auto"/>
          </w:tcPr>
          <w:p w14:paraId="009EC5D1"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66179AF8"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оборудования, необходимых для осуществления рыбоводства (аквакультуры)</w:t>
            </w:r>
          </w:p>
        </w:tc>
        <w:tc>
          <w:tcPr>
            <w:tcW w:w="6378" w:type="dxa"/>
            <w:shd w:val="clear" w:color="auto" w:fill="auto"/>
          </w:tcPr>
          <w:p w14:paraId="32A1173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6903F58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57EF8C31"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BE2249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4DA1B6A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59FC860F" w14:textId="77777777" w:rsidTr="00E052F6">
        <w:trPr>
          <w:trHeight w:val="20"/>
        </w:trPr>
        <w:tc>
          <w:tcPr>
            <w:tcW w:w="3545" w:type="dxa"/>
            <w:shd w:val="clear" w:color="auto" w:fill="auto"/>
          </w:tcPr>
          <w:p w14:paraId="5BA37DD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[1.14] - Научное обеспечение сельского хозяйства</w:t>
            </w:r>
          </w:p>
          <w:p w14:paraId="2A1FDC81" w14:textId="77777777" w:rsidR="002D4C5B" w:rsidRPr="0017756B" w:rsidRDefault="002D4C5B" w:rsidP="00E052F6">
            <w:pPr>
              <w:widowControl w:val="0"/>
              <w:spacing w:line="240" w:lineRule="auto"/>
              <w:jc w:val="left"/>
              <w:rPr>
                <w:sz w:val="22"/>
                <w:szCs w:val="22"/>
              </w:rPr>
            </w:pPr>
          </w:p>
        </w:tc>
        <w:tc>
          <w:tcPr>
            <w:tcW w:w="5670" w:type="dxa"/>
            <w:shd w:val="clear" w:color="auto" w:fill="auto"/>
          </w:tcPr>
          <w:p w14:paraId="235AFF35"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4FD4C86"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коллекций генетических ресурсов растений</w:t>
            </w:r>
          </w:p>
        </w:tc>
        <w:tc>
          <w:tcPr>
            <w:tcW w:w="6378" w:type="dxa"/>
            <w:shd w:val="clear" w:color="auto" w:fill="auto"/>
          </w:tcPr>
          <w:p w14:paraId="346D9A5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6BC666D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356486F9"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C9AC6E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08CDCB4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земельного </w:t>
            </w:r>
            <w:r w:rsidRPr="0017756B">
              <w:rPr>
                <w:rFonts w:eastAsia="SimSun"/>
                <w:sz w:val="22"/>
                <w:szCs w:val="22"/>
                <w:lang w:eastAsia="zh-CN"/>
              </w:rPr>
              <w:lastRenderedPageBreak/>
              <w:t>участка – 80%</w:t>
            </w:r>
          </w:p>
        </w:tc>
      </w:tr>
      <w:tr w:rsidR="002D4C5B" w:rsidRPr="0017756B" w14:paraId="4EC7482E" w14:textId="77777777" w:rsidTr="00E052F6">
        <w:trPr>
          <w:trHeight w:val="20"/>
        </w:trPr>
        <w:tc>
          <w:tcPr>
            <w:tcW w:w="3545" w:type="dxa"/>
            <w:shd w:val="clear" w:color="auto" w:fill="auto"/>
          </w:tcPr>
          <w:p w14:paraId="47AFE5C9"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lastRenderedPageBreak/>
              <w:t>[1.15] - Хранение и переработка сельскохозяйственной продукции</w:t>
            </w:r>
          </w:p>
        </w:tc>
        <w:tc>
          <w:tcPr>
            <w:tcW w:w="5670" w:type="dxa"/>
            <w:shd w:val="clear" w:color="auto" w:fill="auto"/>
          </w:tcPr>
          <w:p w14:paraId="420F1EE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tcPr>
          <w:p w14:paraId="5922017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089F729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67FB2F4A"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A522B6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2D591D5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22B96251" w14:textId="77777777" w:rsidTr="00E052F6">
        <w:trPr>
          <w:trHeight w:val="20"/>
        </w:trPr>
        <w:tc>
          <w:tcPr>
            <w:tcW w:w="3545" w:type="dxa"/>
            <w:shd w:val="clear" w:color="auto" w:fill="auto"/>
          </w:tcPr>
          <w:p w14:paraId="4E28E1AE"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[1.17] - Питомники</w:t>
            </w:r>
          </w:p>
        </w:tc>
        <w:tc>
          <w:tcPr>
            <w:tcW w:w="5670" w:type="dxa"/>
            <w:shd w:val="clear" w:color="auto" w:fill="auto"/>
          </w:tcPr>
          <w:p w14:paraId="1166A94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A79C7B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сооружений, необходимых для указанных видов сельскохозяйственного производства</w:t>
            </w:r>
          </w:p>
        </w:tc>
        <w:tc>
          <w:tcPr>
            <w:tcW w:w="6378" w:type="dxa"/>
            <w:shd w:val="clear" w:color="auto" w:fill="auto"/>
          </w:tcPr>
          <w:p w14:paraId="1CEE872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не подлежит установлению;</w:t>
            </w:r>
          </w:p>
          <w:p w14:paraId="05C493D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6167F49F"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C2051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2EF5B1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492793D4" w14:textId="77777777" w:rsidTr="00E052F6">
        <w:trPr>
          <w:trHeight w:val="20"/>
        </w:trPr>
        <w:tc>
          <w:tcPr>
            <w:tcW w:w="3545" w:type="dxa"/>
            <w:shd w:val="clear" w:color="auto" w:fill="auto"/>
          </w:tcPr>
          <w:p w14:paraId="3CFD947E"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[1.18] - Обеспечение сельскохозяйственного производства.</w:t>
            </w:r>
          </w:p>
        </w:tc>
        <w:tc>
          <w:tcPr>
            <w:tcW w:w="5670" w:type="dxa"/>
            <w:shd w:val="clear" w:color="auto" w:fill="auto"/>
          </w:tcPr>
          <w:p w14:paraId="67368228" w14:textId="77777777" w:rsidR="002D4C5B" w:rsidRPr="0017756B" w:rsidRDefault="002D4C5B" w:rsidP="00E052F6">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378" w:type="dxa"/>
            <w:shd w:val="clear" w:color="auto" w:fill="auto"/>
          </w:tcPr>
          <w:p w14:paraId="312C375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0852B86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687A088F"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2CA7436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27D2482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2A6AD2AC" w14:textId="77777777" w:rsidTr="00E052F6">
        <w:trPr>
          <w:trHeight w:val="20"/>
        </w:trPr>
        <w:tc>
          <w:tcPr>
            <w:tcW w:w="3545" w:type="dxa"/>
          </w:tcPr>
          <w:p w14:paraId="0E5F0FA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6FE90349"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17756B">
              <w:rPr>
                <w:rFonts w:eastAsia="SimSun"/>
                <w:sz w:val="22"/>
                <w:szCs w:val="22"/>
                <w:lang w:eastAsia="zh-C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auto"/>
          </w:tcPr>
          <w:p w14:paraId="5930048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минимальная/максимальная площадь земельных участков - 10 кв. м/</w:t>
            </w:r>
            <w:r w:rsidRPr="0017756B">
              <w:rPr>
                <w:bCs/>
                <w:sz w:val="22"/>
                <w:szCs w:val="22"/>
              </w:rPr>
              <w:t>не подлежит установлению;</w:t>
            </w:r>
          </w:p>
          <w:p w14:paraId="22297B7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2C7168D5"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5CF717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максимальное количество надземных этажей зданий – 3 этажа (включая мансардный этаж); </w:t>
            </w:r>
          </w:p>
          <w:p w14:paraId="5241DED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440FBA4C"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6EEDB372" w14:textId="77777777" w:rsidTr="00E052F6">
        <w:trPr>
          <w:trHeight w:val="20"/>
        </w:trPr>
        <w:tc>
          <w:tcPr>
            <w:tcW w:w="3545" w:type="dxa"/>
          </w:tcPr>
          <w:p w14:paraId="5F20DAE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[12.0.1] – Улично-дорожная сеть</w:t>
            </w:r>
          </w:p>
        </w:tc>
        <w:tc>
          <w:tcPr>
            <w:tcW w:w="5670" w:type="dxa"/>
          </w:tcPr>
          <w:p w14:paraId="0A7A1E7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6378" w:type="dxa"/>
            <w:shd w:val="clear" w:color="auto" w:fill="auto"/>
          </w:tcPr>
          <w:p w14:paraId="09EF9992"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47E31D74"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00A011E"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1C447D45" w14:textId="77777777" w:rsidTr="00E052F6">
        <w:trPr>
          <w:trHeight w:val="20"/>
          <w:tblHeader/>
        </w:trPr>
        <w:tc>
          <w:tcPr>
            <w:tcW w:w="3545" w:type="dxa"/>
          </w:tcPr>
          <w:p w14:paraId="0AD9BA8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5DD5DD0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08E404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6B360066" w14:textId="77777777" w:rsidTr="00E052F6">
        <w:trPr>
          <w:trHeight w:val="20"/>
        </w:trPr>
        <w:tc>
          <w:tcPr>
            <w:tcW w:w="3545" w:type="dxa"/>
            <w:tcBorders>
              <w:top w:val="single" w:sz="4" w:space="0" w:color="auto"/>
              <w:bottom w:val="single" w:sz="4" w:space="0" w:color="auto"/>
            </w:tcBorders>
            <w:shd w:val="clear" w:color="auto" w:fill="auto"/>
          </w:tcPr>
          <w:p w14:paraId="0A86909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14:paraId="6766BAFD" w14:textId="77777777" w:rsidR="002D4C5B" w:rsidRPr="0017756B" w:rsidRDefault="002D4C5B" w:rsidP="00E052F6">
            <w:pPr>
              <w:keepLines w:val="0"/>
              <w:widowControl w:val="0"/>
              <w:overflowPunct/>
              <w:spacing w:line="240" w:lineRule="auto"/>
              <w:ind w:firstLine="426"/>
              <w:jc w:val="left"/>
            </w:pPr>
            <w:r w:rsidRPr="0017756B">
              <w:rPr>
                <w:rFonts w:eastAsia="SimSun"/>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shd w:val="clear" w:color="auto" w:fill="auto"/>
          </w:tcPr>
          <w:p w14:paraId="6B20619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100/5000 кв. м;</w:t>
            </w:r>
          </w:p>
          <w:p w14:paraId="544CA3F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1B3BFB5A"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726686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477F7CC0"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00E1A2FA"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 минимальный процент озеленения земельного участка - 30%</w:t>
            </w:r>
          </w:p>
        </w:tc>
      </w:tr>
      <w:tr w:rsidR="002D4C5B" w:rsidRPr="0017756B" w14:paraId="4D180B4C" w14:textId="77777777" w:rsidTr="00E052F6">
        <w:trPr>
          <w:trHeight w:val="20"/>
        </w:trPr>
        <w:tc>
          <w:tcPr>
            <w:tcW w:w="3545" w:type="dxa"/>
            <w:tcBorders>
              <w:top w:val="single" w:sz="4" w:space="0" w:color="auto"/>
              <w:bottom w:val="single" w:sz="4" w:space="0" w:color="auto"/>
            </w:tcBorders>
            <w:shd w:val="clear" w:color="auto" w:fill="auto"/>
          </w:tcPr>
          <w:p w14:paraId="11BA3003"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2ED091C6"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объектов связи, радиовещания, </w:t>
            </w:r>
            <w:r w:rsidRPr="0017756B">
              <w:rPr>
                <w:rFonts w:eastAsia="SimSun"/>
                <w:sz w:val="22"/>
                <w:szCs w:val="22"/>
                <w:lang w:eastAsia="zh-C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17756B">
                <w:rPr>
                  <w:rFonts w:eastAsia="SimSun"/>
                  <w:sz w:val="22"/>
                  <w:szCs w:val="22"/>
                  <w:lang w:eastAsia="zh-CN"/>
                </w:rPr>
                <w:t>кодами 3.1.1</w:t>
              </w:r>
            </w:hyperlink>
            <w:r w:rsidRPr="0017756B">
              <w:rPr>
                <w:rFonts w:eastAsia="SimSun"/>
                <w:sz w:val="22"/>
                <w:szCs w:val="22"/>
                <w:lang w:eastAsia="zh-CN"/>
              </w:rPr>
              <w:t xml:space="preserve">, </w:t>
            </w:r>
            <w:hyperlink w:anchor="sub_1323" w:history="1">
              <w:r w:rsidRPr="0017756B">
                <w:rPr>
                  <w:rFonts w:eastAsia="SimSun"/>
                  <w:sz w:val="22"/>
                  <w:szCs w:val="22"/>
                  <w:lang w:eastAsia="zh-CN"/>
                </w:rPr>
                <w:t>3.2.3</w:t>
              </w:r>
            </w:hyperlink>
          </w:p>
        </w:tc>
        <w:tc>
          <w:tcPr>
            <w:tcW w:w="6378" w:type="dxa"/>
            <w:shd w:val="clear" w:color="auto" w:fill="auto"/>
          </w:tcPr>
          <w:p w14:paraId="127512A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минимальная/максимальная площадь земельных участков - 10 </w:t>
            </w:r>
            <w:r w:rsidRPr="0017756B">
              <w:rPr>
                <w:rFonts w:eastAsia="SimSun"/>
                <w:sz w:val="22"/>
                <w:szCs w:val="22"/>
                <w:lang w:eastAsia="zh-CN"/>
              </w:rPr>
              <w:lastRenderedPageBreak/>
              <w:t xml:space="preserve">кв. м/не подлежит </w:t>
            </w:r>
            <w:r w:rsidRPr="0017756B">
              <w:rPr>
                <w:bCs/>
                <w:sz w:val="22"/>
                <w:szCs w:val="22"/>
              </w:rPr>
              <w:t>установлению;</w:t>
            </w:r>
          </w:p>
          <w:p w14:paraId="305858B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48506774"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F9DBA7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1071B3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38AC8285"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2E763A6D"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7B72CC5E" w14:textId="77777777" w:rsidTr="00E052F6">
        <w:trPr>
          <w:trHeight w:val="20"/>
        </w:trPr>
        <w:tc>
          <w:tcPr>
            <w:tcW w:w="7655" w:type="dxa"/>
            <w:vAlign w:val="center"/>
          </w:tcPr>
          <w:p w14:paraId="08AC3CF2"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52AABF1E"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107A6497" w14:textId="77777777" w:rsidTr="00E052F6">
        <w:trPr>
          <w:trHeight w:val="20"/>
        </w:trPr>
        <w:tc>
          <w:tcPr>
            <w:tcW w:w="7655" w:type="dxa"/>
            <w:vAlign w:val="center"/>
          </w:tcPr>
          <w:p w14:paraId="7E17369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5B9750F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70B1B6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02642C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6DCFE1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570CE032"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401B33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7044D84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1C2B49A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43B58EB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730F6C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C77B9D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382016A9"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21230C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4EE624E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2266E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38D222C7"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w:t>
            </w:r>
            <w:r w:rsidRPr="0017756B">
              <w:rPr>
                <w:rFonts w:eastAsia="SimSun"/>
                <w:sz w:val="22"/>
                <w:szCs w:val="22"/>
                <w:lang w:eastAsia="zh-CN"/>
              </w:rPr>
              <w:lastRenderedPageBreak/>
              <w:t xml:space="preserve">и условно разрешенными видами использования,  с обязательным условием применения понижающего коэффициента 0,5 </w:t>
            </w:r>
          </w:p>
          <w:p w14:paraId="708D0023"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6C4B225E"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972607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53EB99DC"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4271BC43"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20503427"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3FED7F8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1542433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 xml:space="preserve">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xml:space="preserve">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2A18B73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3) улиц, от зданий и сооружений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113ABCD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проездов, от зданий и сооружений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156A31A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от контрольно-пропускных пунктов, пунктов охраны, проходных – 1 м.</w:t>
      </w:r>
    </w:p>
    <w:p w14:paraId="25FEE4E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6) от строений и сооружений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3EA1201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465974A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70DC805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5634250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97D69F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B56FC3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31617B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619832C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6E1B73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3C3EA38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A14571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095F1B6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сельскохозяйственных предприятий, зданий и сооружений не допускается:</w:t>
      </w:r>
    </w:p>
    <w:p w14:paraId="20AA06E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месте бывших полигонов для бытовых отходов, очистных сооружений, скотомогильников, кожсырьевых предприятий;</w:t>
      </w:r>
    </w:p>
    <w:p w14:paraId="35D8456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площадях залегания полезных ископаемых без согласования с органами Федерального агентства по недропользованию;</w:t>
      </w:r>
    </w:p>
    <w:p w14:paraId="44EC618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опасных зонах отвалов породы угольных и сланцевых шахт и обогатительных фабрик;</w:t>
      </w:r>
    </w:p>
    <w:p w14:paraId="3B67613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14:paraId="0808A87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F34776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землях зеленых зон городов;</w:t>
      </w:r>
    </w:p>
    <w:p w14:paraId="2AD5D33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6815615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землях заповедников;</w:t>
      </w:r>
    </w:p>
    <w:p w14:paraId="1744177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на землях особоохраняемых природных территорий, в том числе в зонах охраны объектов культурного наследия.</w:t>
      </w:r>
    </w:p>
    <w:p w14:paraId="2A44969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Примечания. </w:t>
      </w:r>
    </w:p>
    <w:p w14:paraId="24528D8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животноводческих, птицеводческих и звероводческих предприятий запрещается в водоохранных зонах рек и озер.</w:t>
      </w:r>
    </w:p>
    <w:p w14:paraId="0E0B558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14:paraId="63DBB57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14:paraId="7ECE59C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14:paraId="4D56C0D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1430F610" w14:textId="77777777" w:rsidR="002D4C5B" w:rsidRPr="0017756B" w:rsidRDefault="002D4C5B" w:rsidP="002D4C5B">
      <w:pPr>
        <w:spacing w:line="240" w:lineRule="auto"/>
        <w:ind w:firstLine="540"/>
        <w:rPr>
          <w:sz w:val="22"/>
          <w:szCs w:val="22"/>
        </w:rPr>
      </w:pPr>
    </w:p>
    <w:p w14:paraId="355C8440" w14:textId="77777777" w:rsidR="002D4C5B" w:rsidRPr="0017756B" w:rsidRDefault="002D4C5B" w:rsidP="002D4C5B">
      <w:pPr>
        <w:spacing w:line="240" w:lineRule="auto"/>
        <w:ind w:firstLine="540"/>
        <w:rPr>
          <w:sz w:val="22"/>
          <w:szCs w:val="22"/>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94A6D2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74B670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17756B">
          <w:rPr>
            <w:rFonts w:eastAsia="SimSun"/>
            <w:sz w:val="22"/>
            <w:szCs w:val="22"/>
            <w:lang w:eastAsia="zh-CN"/>
          </w:rPr>
          <w:t>0,5 м</w:t>
        </w:r>
      </w:smartTag>
      <w:r w:rsidRPr="0017756B">
        <w:rPr>
          <w:rFonts w:eastAsia="SimSun"/>
          <w:sz w:val="22"/>
          <w:szCs w:val="22"/>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17756B">
          <w:rPr>
            <w:rFonts w:eastAsia="SimSun"/>
            <w:sz w:val="22"/>
            <w:szCs w:val="22"/>
            <w:lang w:eastAsia="zh-CN"/>
          </w:rPr>
          <w:t>2,0 м</w:t>
        </w:r>
      </w:smartTag>
      <w:r w:rsidRPr="0017756B">
        <w:rPr>
          <w:rFonts w:eastAsia="SimSun"/>
          <w:sz w:val="22"/>
          <w:szCs w:val="22"/>
          <w:lang w:eastAsia="zh-CN"/>
        </w:rPr>
        <w:t>.</w:t>
      </w:r>
    </w:p>
    <w:p w14:paraId="22BD932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DC2030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76FAD33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0F85131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F39F872"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СХ-3. Зона </w:t>
      </w:r>
      <w:r w:rsidRPr="0017756B">
        <w:rPr>
          <w:rFonts w:eastAsia="SimSun"/>
          <w:bCs/>
          <w:iCs/>
          <w:sz w:val="22"/>
          <w:szCs w:val="22"/>
          <w:u w:val="single"/>
          <w:lang w:eastAsia="zh-CN"/>
        </w:rPr>
        <w:t>садоводческих, огороднических или дачных некоммерческих объединений граждан</w:t>
      </w:r>
      <w:r w:rsidRPr="0017756B">
        <w:rPr>
          <w:rFonts w:eastAsia="SimSun"/>
          <w:bCs/>
          <w:iCs/>
          <w:sz w:val="22"/>
          <w:szCs w:val="22"/>
          <w:u w:val="single"/>
          <w:lang w:val="x-none" w:eastAsia="zh-CN"/>
        </w:rPr>
        <w:t>.</w:t>
      </w:r>
    </w:p>
    <w:p w14:paraId="6DFD3C3A" w14:textId="77777777" w:rsidR="002D4C5B" w:rsidRPr="0017756B" w:rsidRDefault="002D4C5B" w:rsidP="002D4C5B">
      <w:pPr>
        <w:keepLines w:val="0"/>
        <w:widowControl w:val="0"/>
        <w:tabs>
          <w:tab w:val="left" w:pos="360"/>
          <w:tab w:val="left" w:pos="1260"/>
        </w:tabs>
        <w:overflowPunct/>
        <w:autoSpaceDE/>
        <w:autoSpaceDN/>
        <w:adjustRightInd/>
        <w:spacing w:line="240" w:lineRule="auto"/>
        <w:ind w:firstLine="426"/>
        <w:jc w:val="left"/>
        <w:rPr>
          <w:rFonts w:eastAsia="SimSun"/>
          <w:i/>
          <w:iCs/>
          <w:sz w:val="22"/>
          <w:szCs w:val="22"/>
          <w:lang w:eastAsia="zh-CN"/>
        </w:rPr>
      </w:pPr>
      <w:r w:rsidRPr="0017756B">
        <w:rPr>
          <w:rFonts w:eastAsia="SimSun"/>
          <w:i/>
          <w:sz w:val="22"/>
          <w:szCs w:val="22"/>
          <w:lang w:eastAsia="zh-CN"/>
        </w:rPr>
        <w:t>Зона садоводства и дачного хозяйства</w:t>
      </w:r>
      <w:r w:rsidRPr="0017756B">
        <w:rPr>
          <w:rFonts w:eastAsia="SimSun"/>
          <w:i/>
          <w:iCs/>
          <w:sz w:val="22"/>
          <w:szCs w:val="22"/>
          <w:lang w:eastAsia="zh-CN"/>
        </w:rPr>
        <w:t xml:space="preserve"> 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26FC5F01"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3AD56C6D"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11EE97FB" w14:textId="77777777" w:rsidTr="00E052F6">
        <w:trPr>
          <w:trHeight w:val="20"/>
        </w:trPr>
        <w:tc>
          <w:tcPr>
            <w:tcW w:w="3545" w:type="dxa"/>
          </w:tcPr>
          <w:p w14:paraId="28AD5AE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D8435F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4162DF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5825C9AA" w14:textId="77777777" w:rsidTr="00E052F6">
        <w:trPr>
          <w:trHeight w:val="20"/>
        </w:trPr>
        <w:tc>
          <w:tcPr>
            <w:tcW w:w="3545" w:type="dxa"/>
            <w:vAlign w:val="center"/>
          </w:tcPr>
          <w:p w14:paraId="094928AA" w14:textId="77777777" w:rsidR="002D4C5B" w:rsidRPr="0017756B" w:rsidRDefault="002D4C5B" w:rsidP="00E052F6">
            <w:pPr>
              <w:keepLines w:val="0"/>
              <w:widowControl w:val="0"/>
              <w:overflowPunct/>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13.2</w:t>
            </w:r>
            <w:r w:rsidRPr="0017756B">
              <w:rPr>
                <w:rFonts w:eastAsia="SimSun"/>
                <w:sz w:val="22"/>
                <w:szCs w:val="22"/>
                <w:lang w:eastAsia="zh-CN"/>
              </w:rPr>
              <w:t>] - Ведение садоводства</w:t>
            </w:r>
          </w:p>
        </w:tc>
        <w:tc>
          <w:tcPr>
            <w:tcW w:w="5670" w:type="dxa"/>
            <w:vAlign w:val="center"/>
          </w:tcPr>
          <w:p w14:paraId="56A9C93D" w14:textId="77777777" w:rsidR="002D4C5B" w:rsidRPr="0017756B" w:rsidRDefault="002D4C5B" w:rsidP="00E052F6">
            <w:pPr>
              <w:keepLines w:val="0"/>
              <w:overflowPunct/>
              <w:autoSpaceDE/>
              <w:autoSpaceDN/>
              <w:adjustRightInd/>
              <w:spacing w:line="240" w:lineRule="auto"/>
              <w:ind w:firstLine="437"/>
              <w:jc w:val="left"/>
              <w:rPr>
                <w:rFonts w:eastAsia="SimSun"/>
                <w:sz w:val="22"/>
                <w:szCs w:val="22"/>
                <w:lang w:eastAsia="zh-CN"/>
              </w:rPr>
            </w:pPr>
            <w:r w:rsidRPr="0017756B">
              <w:rPr>
                <w:rFonts w:eastAsia="SimSun"/>
                <w:sz w:val="22"/>
                <w:szCs w:val="22"/>
                <w:lang w:eastAsia="zh-CN"/>
              </w:rPr>
              <w:t xml:space="preserve">Осуществление отдыха и (или) выращивания гражданами для собственных нужд сельскохозяйственных культур; </w:t>
            </w:r>
          </w:p>
          <w:p w14:paraId="4A9A0DF0" w14:textId="77777777" w:rsidR="002D4C5B" w:rsidRPr="0017756B" w:rsidRDefault="002D4C5B" w:rsidP="00E052F6">
            <w:pPr>
              <w:keepLines w:val="0"/>
              <w:overflowPunct/>
              <w:autoSpaceDE/>
              <w:autoSpaceDN/>
              <w:adjustRightInd/>
              <w:spacing w:line="240" w:lineRule="auto"/>
              <w:ind w:firstLine="437"/>
              <w:jc w:val="left"/>
              <w:rPr>
                <w:rFonts w:eastAsia="SimSun"/>
                <w:sz w:val="22"/>
                <w:szCs w:val="22"/>
                <w:lang w:eastAsia="zh-CN"/>
              </w:rPr>
            </w:pPr>
            <w:r w:rsidRPr="0017756B">
              <w:rPr>
                <w:rFonts w:eastAsia="SimSun"/>
                <w:sz w:val="22"/>
                <w:szCs w:val="22"/>
                <w:lang w:eastAsia="zh-CN"/>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378" w:type="dxa"/>
          </w:tcPr>
          <w:p w14:paraId="131595CB" w14:textId="77777777" w:rsidR="002D4C5B" w:rsidRPr="0017756B" w:rsidRDefault="002D4C5B" w:rsidP="00E052F6">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- 400/1200 кв. м;</w:t>
            </w:r>
          </w:p>
          <w:p w14:paraId="3E204BE9" w14:textId="77777777" w:rsidR="002D4C5B" w:rsidRPr="0017756B" w:rsidRDefault="002D4C5B" w:rsidP="00E052F6">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(проездов)- 12 метров;</w:t>
            </w:r>
          </w:p>
          <w:p w14:paraId="780D0833" w14:textId="77777777" w:rsidR="002D4C5B" w:rsidRPr="0017756B" w:rsidRDefault="002D4C5B" w:rsidP="00E052F6">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минимальные отступы для жилых строений от границ участка - 3 м;</w:t>
            </w:r>
          </w:p>
          <w:p w14:paraId="27009593" w14:textId="77777777" w:rsidR="002D4C5B" w:rsidRPr="0017756B" w:rsidRDefault="002D4C5B" w:rsidP="00E052F6">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5C76E46B" w14:textId="77777777" w:rsidR="002D4C5B" w:rsidRPr="0017756B" w:rsidRDefault="002D4C5B" w:rsidP="00E052F6">
            <w:pPr>
              <w:tabs>
                <w:tab w:val="left" w:pos="1134"/>
              </w:tabs>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40 %;</w:t>
            </w:r>
          </w:p>
        </w:tc>
      </w:tr>
    </w:tbl>
    <w:p w14:paraId="3CB67512"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1D37E2D4" w14:textId="77777777" w:rsidTr="00E052F6">
        <w:trPr>
          <w:trHeight w:val="20"/>
          <w:tblHeader/>
        </w:trPr>
        <w:tc>
          <w:tcPr>
            <w:tcW w:w="3545" w:type="dxa"/>
          </w:tcPr>
          <w:p w14:paraId="3EB6061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6815407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2568BA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E1A01AD" w14:textId="77777777" w:rsidTr="00E052F6">
        <w:trPr>
          <w:trHeight w:val="20"/>
        </w:trPr>
        <w:tc>
          <w:tcPr>
            <w:tcW w:w="3545" w:type="dxa"/>
          </w:tcPr>
          <w:p w14:paraId="0405A71A"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[4</w:t>
            </w:r>
            <w:r w:rsidRPr="0017756B">
              <w:rPr>
                <w:sz w:val="22"/>
                <w:szCs w:val="22"/>
                <w:lang w:eastAsia="zh-CN"/>
              </w:rPr>
              <w:t>.1</w:t>
            </w:r>
            <w:r w:rsidRPr="0017756B">
              <w:rPr>
                <w:rFonts w:eastAsia="SimSun"/>
                <w:sz w:val="22"/>
                <w:szCs w:val="22"/>
                <w:lang w:eastAsia="zh-CN"/>
              </w:rPr>
              <w:t>] - Деловое управление</w:t>
            </w:r>
          </w:p>
        </w:tc>
        <w:tc>
          <w:tcPr>
            <w:tcW w:w="5670" w:type="dxa"/>
          </w:tcPr>
          <w:p w14:paraId="67E839E1"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14:paraId="530157B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17756B">
                <w:rPr>
                  <w:rFonts w:eastAsia="SimSun"/>
                  <w:sz w:val="22"/>
                  <w:szCs w:val="22"/>
                  <w:lang w:eastAsia="zh-CN"/>
                </w:rPr>
                <w:t>5000 кв. м</w:t>
              </w:r>
            </w:smartTag>
            <w:r w:rsidRPr="0017756B">
              <w:rPr>
                <w:rFonts w:eastAsia="SimSun"/>
                <w:sz w:val="22"/>
                <w:szCs w:val="22"/>
                <w:lang w:eastAsia="zh-CN"/>
              </w:rPr>
              <w:t>;</w:t>
            </w:r>
          </w:p>
          <w:p w14:paraId="758FAFD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15 м;</w:t>
            </w:r>
          </w:p>
          <w:p w14:paraId="2458F40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0396FB1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522AE0C4"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1FDA960"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p w14:paraId="0B57B07A" w14:textId="77777777" w:rsidR="002D4C5B" w:rsidRPr="0017756B" w:rsidRDefault="002D4C5B" w:rsidP="00E052F6">
            <w:pPr>
              <w:spacing w:line="240" w:lineRule="auto"/>
              <w:ind w:firstLine="0"/>
              <w:jc w:val="left"/>
              <w:rPr>
                <w:sz w:val="22"/>
                <w:szCs w:val="22"/>
              </w:rPr>
            </w:pPr>
            <w:r w:rsidRPr="0017756B">
              <w:rPr>
                <w:sz w:val="22"/>
                <w:szCs w:val="22"/>
              </w:rPr>
              <w:t>данный объект должен иметь необходимое расчетное количество парковочных мест только на территории своего земельного участка.</w:t>
            </w:r>
          </w:p>
        </w:tc>
      </w:tr>
      <w:tr w:rsidR="002D4C5B" w:rsidRPr="0017756B" w14:paraId="38E1A97A" w14:textId="77777777" w:rsidTr="00E052F6">
        <w:trPr>
          <w:trHeight w:val="20"/>
        </w:trPr>
        <w:tc>
          <w:tcPr>
            <w:tcW w:w="3545" w:type="dxa"/>
            <w:tcBorders>
              <w:top w:val="single" w:sz="4" w:space="0" w:color="auto"/>
            </w:tcBorders>
          </w:tcPr>
          <w:p w14:paraId="06BF1D0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4.4</w:t>
            </w:r>
            <w:r w:rsidRPr="0017756B">
              <w:rPr>
                <w:rFonts w:eastAsia="SimSun"/>
                <w:sz w:val="22"/>
                <w:szCs w:val="22"/>
                <w:lang w:eastAsia="zh-CN"/>
              </w:rPr>
              <w:t>] - Магазины</w:t>
            </w:r>
          </w:p>
        </w:tc>
        <w:tc>
          <w:tcPr>
            <w:tcW w:w="5670" w:type="dxa"/>
            <w:tcBorders>
              <w:top w:val="single" w:sz="4" w:space="0" w:color="auto"/>
            </w:tcBorders>
          </w:tcPr>
          <w:p w14:paraId="6CC9141E"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tcPr>
          <w:p w14:paraId="7915B1C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100/1200 кв. м;</w:t>
            </w:r>
          </w:p>
          <w:p w14:paraId="50528BF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09D161A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409ADC2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2 этажа (включая мансардный этаж);</w:t>
            </w:r>
          </w:p>
          <w:p w14:paraId="0FFC209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567A9CE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- 30%</w:t>
            </w:r>
          </w:p>
        </w:tc>
      </w:tr>
      <w:tr w:rsidR="002D4C5B" w:rsidRPr="0017756B" w14:paraId="2D637289" w14:textId="77777777" w:rsidTr="00E052F6">
        <w:trPr>
          <w:trHeight w:val="20"/>
        </w:trPr>
        <w:tc>
          <w:tcPr>
            <w:tcW w:w="3545" w:type="dxa"/>
          </w:tcPr>
          <w:p w14:paraId="442F6E3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6AA3CCA1"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vMerge w:val="restart"/>
          </w:tcPr>
          <w:p w14:paraId="28EE337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553993E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1CEB004C"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E772A1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2 этажа (включая мансардный этаж); </w:t>
            </w:r>
          </w:p>
          <w:p w14:paraId="3C9797D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- 10 м;</w:t>
            </w:r>
          </w:p>
          <w:p w14:paraId="1EA7FB6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максимальный процент застройки в границах земельного </w:t>
            </w:r>
            <w:r w:rsidRPr="0017756B">
              <w:rPr>
                <w:rFonts w:eastAsia="SimSun"/>
                <w:sz w:val="22"/>
                <w:szCs w:val="22"/>
                <w:lang w:eastAsia="zh-CN"/>
              </w:rPr>
              <w:lastRenderedPageBreak/>
              <w:t>участка – 80%</w:t>
            </w:r>
          </w:p>
        </w:tc>
      </w:tr>
      <w:tr w:rsidR="002D4C5B" w:rsidRPr="0017756B" w14:paraId="04626EAF" w14:textId="77777777" w:rsidTr="00E052F6">
        <w:trPr>
          <w:trHeight w:val="20"/>
        </w:trPr>
        <w:tc>
          <w:tcPr>
            <w:tcW w:w="3545" w:type="dxa"/>
          </w:tcPr>
          <w:p w14:paraId="5B2DB16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w:t>
            </w:r>
            <w:r w:rsidRPr="0017756B">
              <w:rPr>
                <w:sz w:val="22"/>
                <w:szCs w:val="22"/>
                <w:lang w:eastAsia="zh-CN"/>
              </w:rPr>
              <w:t>3.4.1</w:t>
            </w:r>
            <w:r w:rsidRPr="0017756B">
              <w:rPr>
                <w:rFonts w:eastAsia="SimSun"/>
                <w:sz w:val="22"/>
                <w:szCs w:val="22"/>
                <w:lang w:eastAsia="zh-CN"/>
              </w:rPr>
              <w:t>] - Амбулаторно-поликлиническое обслуживание</w:t>
            </w:r>
          </w:p>
        </w:tc>
        <w:tc>
          <w:tcPr>
            <w:tcW w:w="5670" w:type="dxa"/>
          </w:tcPr>
          <w:p w14:paraId="02FADE9D"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tcPr>
          <w:p w14:paraId="6D3AD0A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bl>
    <w:p w14:paraId="4F3CF0FC"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18E918A5" w14:textId="77777777" w:rsidTr="00E052F6">
        <w:trPr>
          <w:trHeight w:val="20"/>
        </w:trPr>
        <w:tc>
          <w:tcPr>
            <w:tcW w:w="7655" w:type="dxa"/>
            <w:vAlign w:val="center"/>
          </w:tcPr>
          <w:p w14:paraId="6FF5E356"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471F5ABE"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07DB7AB2" w14:textId="77777777" w:rsidTr="00E052F6">
        <w:trPr>
          <w:trHeight w:val="20"/>
        </w:trPr>
        <w:tc>
          <w:tcPr>
            <w:tcW w:w="7655" w:type="dxa"/>
            <w:vAlign w:val="center"/>
          </w:tcPr>
          <w:p w14:paraId="416341D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7E0BA8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360B17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F844B8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152C0E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7EBF3A9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09381A3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благоустроенные, в том числе озелененные территории, детские площадки, площадки для отдыха, спортивных занятий;</w:t>
            </w:r>
          </w:p>
          <w:p w14:paraId="4853460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DB2CA1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 и выгула собак;</w:t>
            </w:r>
          </w:p>
          <w:p w14:paraId="0EFFDA1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085EFA0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EABA01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59284966"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994A1B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560E187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5CD85A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688CBA72"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9D9878B"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2931E16C"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9A1C4D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4E0A9AA5"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09FEAE79"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0A780717"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39B4BA7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65637C5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жилых и общественных зданий  – 5 м;</w:t>
      </w:r>
    </w:p>
    <w:p w14:paraId="34A7010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проездов, от жилых и общественных зданий – 3 м;</w:t>
      </w:r>
    </w:p>
    <w:p w14:paraId="05DE81E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остальных зданий и сооружений - 5 м.</w:t>
      </w:r>
    </w:p>
    <w:p w14:paraId="442AE631" w14:textId="77777777" w:rsidR="002D4C5B" w:rsidRPr="0017756B" w:rsidRDefault="002D4C5B" w:rsidP="002D4C5B">
      <w:pPr>
        <w:keepLines w:val="0"/>
        <w:overflowPunct/>
        <w:spacing w:line="240" w:lineRule="auto"/>
        <w:ind w:firstLine="426"/>
        <w:rPr>
          <w:rFonts w:eastAsia="SimSun"/>
          <w:sz w:val="22"/>
          <w:szCs w:val="22"/>
          <w:lang w:eastAsia="zh-CN"/>
        </w:rPr>
      </w:pPr>
      <w:r w:rsidRPr="0017756B">
        <w:rPr>
          <w:rFonts w:eastAsia="SimSun"/>
          <w:sz w:val="22"/>
          <w:szCs w:val="22"/>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3CCDCD21" w14:textId="77777777" w:rsidR="002D4C5B" w:rsidRPr="0017756B" w:rsidRDefault="002D4C5B" w:rsidP="002D4C5B">
      <w:pPr>
        <w:keepLines w:val="0"/>
        <w:overflowPunct/>
        <w:spacing w:line="240" w:lineRule="auto"/>
        <w:ind w:firstLine="426"/>
        <w:rPr>
          <w:rFonts w:eastAsia="SimSun"/>
          <w:sz w:val="22"/>
          <w:szCs w:val="22"/>
          <w:lang w:eastAsia="zh-CN"/>
        </w:rPr>
      </w:pPr>
      <w:r w:rsidRPr="0017756B">
        <w:rPr>
          <w:rFonts w:eastAsia="SimSun"/>
          <w:sz w:val="22"/>
          <w:szCs w:val="22"/>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3E4330F9" w14:textId="77777777" w:rsidR="002D4C5B" w:rsidRPr="0017756B" w:rsidRDefault="002D4C5B" w:rsidP="002D4C5B">
      <w:pPr>
        <w:keepLines w:val="0"/>
        <w:overflowPunct/>
        <w:spacing w:line="240" w:lineRule="auto"/>
        <w:ind w:firstLine="426"/>
        <w:rPr>
          <w:rFonts w:eastAsia="SimSun"/>
          <w:sz w:val="22"/>
          <w:szCs w:val="22"/>
          <w:lang w:eastAsia="zh-CN"/>
        </w:rPr>
      </w:pPr>
      <w:r w:rsidRPr="0017756B">
        <w:rPr>
          <w:rFonts w:eastAsia="SimSun"/>
          <w:sz w:val="22"/>
          <w:szCs w:val="22"/>
          <w:lang w:eastAsia="zh-CN"/>
        </w:rPr>
        <w:t>Минимально необходимый состав зданий, сооружений, площадок общего пользования приведен в таблице:</w:t>
      </w:r>
    </w:p>
    <w:tbl>
      <w:tblPr>
        <w:tblW w:w="15309" w:type="dxa"/>
        <w:tblInd w:w="70" w:type="dxa"/>
        <w:tblLayout w:type="fixed"/>
        <w:tblCellMar>
          <w:left w:w="70" w:type="dxa"/>
          <w:right w:w="70" w:type="dxa"/>
        </w:tblCellMar>
        <w:tblLook w:val="0000" w:firstRow="0" w:lastRow="0" w:firstColumn="0" w:lastColumn="0" w:noHBand="0" w:noVBand="0"/>
      </w:tblPr>
      <w:tblGrid>
        <w:gridCol w:w="6946"/>
        <w:gridCol w:w="2977"/>
        <w:gridCol w:w="2693"/>
        <w:gridCol w:w="2693"/>
      </w:tblGrid>
      <w:tr w:rsidR="002D4C5B" w:rsidRPr="0017756B" w14:paraId="5C002E02" w14:textId="77777777" w:rsidTr="00E052F6">
        <w:tblPrEx>
          <w:tblCellMar>
            <w:top w:w="0" w:type="dxa"/>
            <w:bottom w:w="0" w:type="dxa"/>
          </w:tblCellMar>
        </w:tblPrEx>
        <w:trPr>
          <w:cantSplit/>
          <w:trHeight w:val="600"/>
        </w:trPr>
        <w:tc>
          <w:tcPr>
            <w:tcW w:w="6946" w:type="dxa"/>
            <w:vMerge w:val="restart"/>
            <w:tcBorders>
              <w:top w:val="single" w:sz="6" w:space="0" w:color="auto"/>
              <w:left w:val="single" w:sz="6" w:space="0" w:color="auto"/>
              <w:bottom w:val="nil"/>
              <w:right w:val="single" w:sz="6" w:space="0" w:color="auto"/>
            </w:tcBorders>
            <w:vAlign w:val="center"/>
          </w:tcPr>
          <w:p w14:paraId="32BA8CF6"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Объект</w:t>
            </w: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39BE7E4D"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Удельный размер земельных участков (м2 на 1 садовый участок) на территории садоводческих (дачных) объединений с числом участков</w:t>
            </w:r>
          </w:p>
        </w:tc>
      </w:tr>
      <w:tr w:rsidR="002D4C5B" w:rsidRPr="0017756B" w14:paraId="39F60D54" w14:textId="77777777" w:rsidTr="00E052F6">
        <w:tblPrEx>
          <w:tblCellMar>
            <w:top w:w="0" w:type="dxa"/>
            <w:bottom w:w="0" w:type="dxa"/>
          </w:tblCellMar>
        </w:tblPrEx>
        <w:trPr>
          <w:cantSplit/>
          <w:trHeight w:val="240"/>
        </w:trPr>
        <w:tc>
          <w:tcPr>
            <w:tcW w:w="6946" w:type="dxa"/>
            <w:vMerge/>
            <w:tcBorders>
              <w:top w:val="nil"/>
              <w:left w:val="single" w:sz="6" w:space="0" w:color="auto"/>
              <w:bottom w:val="single" w:sz="6" w:space="0" w:color="auto"/>
              <w:right w:val="single" w:sz="6" w:space="0" w:color="auto"/>
            </w:tcBorders>
            <w:vAlign w:val="center"/>
          </w:tcPr>
          <w:p w14:paraId="0DF1DAFF" w14:textId="77777777" w:rsidR="002D4C5B" w:rsidRPr="0017756B" w:rsidRDefault="002D4C5B" w:rsidP="00E052F6">
            <w:pPr>
              <w:keepLines w:val="0"/>
              <w:overflowPunct/>
              <w:spacing w:line="240" w:lineRule="auto"/>
              <w:ind w:firstLine="0"/>
              <w:jc w:val="center"/>
              <w:rPr>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14:paraId="126B1B11"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15 - 100</w:t>
            </w:r>
          </w:p>
        </w:tc>
        <w:tc>
          <w:tcPr>
            <w:tcW w:w="2693" w:type="dxa"/>
            <w:tcBorders>
              <w:top w:val="single" w:sz="6" w:space="0" w:color="auto"/>
              <w:left w:val="single" w:sz="6" w:space="0" w:color="auto"/>
              <w:bottom w:val="single" w:sz="6" w:space="0" w:color="auto"/>
              <w:right w:val="single" w:sz="6" w:space="0" w:color="auto"/>
            </w:tcBorders>
            <w:vAlign w:val="center"/>
          </w:tcPr>
          <w:p w14:paraId="31FA1805"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101 - 300</w:t>
            </w:r>
          </w:p>
        </w:tc>
        <w:tc>
          <w:tcPr>
            <w:tcW w:w="2693" w:type="dxa"/>
            <w:tcBorders>
              <w:top w:val="single" w:sz="6" w:space="0" w:color="auto"/>
              <w:left w:val="single" w:sz="6" w:space="0" w:color="auto"/>
              <w:bottom w:val="single" w:sz="6" w:space="0" w:color="auto"/>
              <w:right w:val="single" w:sz="6" w:space="0" w:color="auto"/>
            </w:tcBorders>
            <w:vAlign w:val="center"/>
          </w:tcPr>
          <w:p w14:paraId="62783E2C"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301 и более</w:t>
            </w:r>
          </w:p>
        </w:tc>
      </w:tr>
      <w:tr w:rsidR="002D4C5B" w:rsidRPr="0017756B" w14:paraId="572059A4" w14:textId="77777777" w:rsidTr="00E052F6">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2F6A2636" w14:textId="77777777" w:rsidR="002D4C5B" w:rsidRPr="0017756B" w:rsidRDefault="002D4C5B" w:rsidP="00E052F6">
            <w:pPr>
              <w:keepLines w:val="0"/>
              <w:overflowPunct/>
              <w:spacing w:line="240" w:lineRule="auto"/>
              <w:ind w:firstLine="0"/>
              <w:jc w:val="left"/>
              <w:rPr>
                <w:sz w:val="22"/>
                <w:szCs w:val="22"/>
              </w:rPr>
            </w:pPr>
            <w:r w:rsidRPr="0017756B">
              <w:rPr>
                <w:sz w:val="22"/>
                <w:szCs w:val="22"/>
              </w:rPr>
              <w:t>Сторожка с правлением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14:paraId="16489F2A"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1 - 0,7</w:t>
            </w:r>
          </w:p>
        </w:tc>
        <w:tc>
          <w:tcPr>
            <w:tcW w:w="2693" w:type="dxa"/>
            <w:tcBorders>
              <w:top w:val="single" w:sz="6" w:space="0" w:color="auto"/>
              <w:left w:val="single" w:sz="6" w:space="0" w:color="auto"/>
              <w:bottom w:val="single" w:sz="6" w:space="0" w:color="auto"/>
              <w:right w:val="single" w:sz="6" w:space="0" w:color="auto"/>
            </w:tcBorders>
            <w:vAlign w:val="center"/>
          </w:tcPr>
          <w:p w14:paraId="7B0ED4E9"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0,7 - 0,5</w:t>
            </w:r>
          </w:p>
        </w:tc>
        <w:tc>
          <w:tcPr>
            <w:tcW w:w="2693" w:type="dxa"/>
            <w:tcBorders>
              <w:top w:val="single" w:sz="6" w:space="0" w:color="auto"/>
              <w:left w:val="single" w:sz="6" w:space="0" w:color="auto"/>
              <w:bottom w:val="single" w:sz="6" w:space="0" w:color="auto"/>
              <w:right w:val="single" w:sz="6" w:space="0" w:color="auto"/>
            </w:tcBorders>
            <w:vAlign w:val="center"/>
          </w:tcPr>
          <w:p w14:paraId="030AF9DE"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0,4 - 0,4</w:t>
            </w:r>
          </w:p>
        </w:tc>
      </w:tr>
      <w:tr w:rsidR="002D4C5B" w:rsidRPr="0017756B" w14:paraId="0EECB65C" w14:textId="77777777" w:rsidTr="00E052F6">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0F1BD7ED" w14:textId="77777777" w:rsidR="002D4C5B" w:rsidRPr="0017756B" w:rsidRDefault="002D4C5B" w:rsidP="00E052F6">
            <w:pPr>
              <w:keepLines w:val="0"/>
              <w:overflowPunct/>
              <w:spacing w:line="240" w:lineRule="auto"/>
              <w:ind w:firstLine="0"/>
              <w:jc w:val="left"/>
              <w:rPr>
                <w:sz w:val="22"/>
                <w:szCs w:val="22"/>
              </w:rPr>
            </w:pPr>
            <w:r w:rsidRPr="0017756B">
              <w:rPr>
                <w:sz w:val="22"/>
                <w:szCs w:val="22"/>
              </w:rPr>
              <w:t>Магазин смешанной торговли</w:t>
            </w:r>
          </w:p>
        </w:tc>
        <w:tc>
          <w:tcPr>
            <w:tcW w:w="2977" w:type="dxa"/>
            <w:tcBorders>
              <w:top w:val="single" w:sz="6" w:space="0" w:color="auto"/>
              <w:left w:val="single" w:sz="6" w:space="0" w:color="auto"/>
              <w:bottom w:val="single" w:sz="6" w:space="0" w:color="auto"/>
              <w:right w:val="single" w:sz="6" w:space="0" w:color="auto"/>
            </w:tcBorders>
            <w:vAlign w:val="center"/>
          </w:tcPr>
          <w:p w14:paraId="3A37666E"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2 - 0,5</w:t>
            </w:r>
          </w:p>
        </w:tc>
        <w:tc>
          <w:tcPr>
            <w:tcW w:w="2693" w:type="dxa"/>
            <w:tcBorders>
              <w:top w:val="single" w:sz="6" w:space="0" w:color="auto"/>
              <w:left w:val="single" w:sz="6" w:space="0" w:color="auto"/>
              <w:bottom w:val="single" w:sz="6" w:space="0" w:color="auto"/>
              <w:right w:val="single" w:sz="6" w:space="0" w:color="auto"/>
            </w:tcBorders>
            <w:vAlign w:val="center"/>
          </w:tcPr>
          <w:p w14:paraId="7A6160CD"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0,5 - 0,2</w:t>
            </w:r>
          </w:p>
        </w:tc>
        <w:tc>
          <w:tcPr>
            <w:tcW w:w="2693" w:type="dxa"/>
            <w:tcBorders>
              <w:top w:val="single" w:sz="6" w:space="0" w:color="auto"/>
              <w:left w:val="single" w:sz="6" w:space="0" w:color="auto"/>
              <w:bottom w:val="single" w:sz="6" w:space="0" w:color="auto"/>
              <w:right w:val="single" w:sz="6" w:space="0" w:color="auto"/>
            </w:tcBorders>
            <w:vAlign w:val="center"/>
          </w:tcPr>
          <w:p w14:paraId="04CB8652"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0,2 и менее</w:t>
            </w:r>
          </w:p>
        </w:tc>
      </w:tr>
      <w:tr w:rsidR="002D4C5B" w:rsidRPr="0017756B" w14:paraId="0393211D" w14:textId="77777777" w:rsidTr="00E052F6">
        <w:tblPrEx>
          <w:tblCellMar>
            <w:top w:w="0" w:type="dxa"/>
            <w:bottom w:w="0" w:type="dxa"/>
          </w:tblCellMar>
        </w:tblPrEx>
        <w:trPr>
          <w:cantSplit/>
          <w:trHeight w:val="360"/>
        </w:trPr>
        <w:tc>
          <w:tcPr>
            <w:tcW w:w="6946" w:type="dxa"/>
            <w:tcBorders>
              <w:top w:val="single" w:sz="6" w:space="0" w:color="auto"/>
              <w:left w:val="single" w:sz="6" w:space="0" w:color="auto"/>
              <w:bottom w:val="single" w:sz="6" w:space="0" w:color="auto"/>
              <w:right w:val="single" w:sz="6" w:space="0" w:color="auto"/>
            </w:tcBorders>
            <w:vAlign w:val="center"/>
          </w:tcPr>
          <w:p w14:paraId="2A1C8E3D" w14:textId="77777777" w:rsidR="002D4C5B" w:rsidRPr="0017756B" w:rsidRDefault="002D4C5B" w:rsidP="00E052F6">
            <w:pPr>
              <w:keepLines w:val="0"/>
              <w:overflowPunct/>
              <w:spacing w:line="240" w:lineRule="auto"/>
              <w:ind w:firstLine="0"/>
              <w:jc w:val="left"/>
              <w:rPr>
                <w:sz w:val="22"/>
                <w:szCs w:val="22"/>
              </w:rPr>
            </w:pPr>
            <w:r w:rsidRPr="0017756B">
              <w:rPr>
                <w:sz w:val="22"/>
                <w:szCs w:val="22"/>
              </w:rPr>
              <w:t>Здания и сооружения для хранения средств пожаротушения</w:t>
            </w:r>
          </w:p>
        </w:tc>
        <w:tc>
          <w:tcPr>
            <w:tcW w:w="2977" w:type="dxa"/>
            <w:tcBorders>
              <w:top w:val="single" w:sz="6" w:space="0" w:color="auto"/>
              <w:left w:val="single" w:sz="6" w:space="0" w:color="auto"/>
              <w:bottom w:val="single" w:sz="6" w:space="0" w:color="auto"/>
              <w:right w:val="single" w:sz="6" w:space="0" w:color="auto"/>
            </w:tcBorders>
            <w:vAlign w:val="center"/>
          </w:tcPr>
          <w:p w14:paraId="24897116"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0,5</w:t>
            </w:r>
          </w:p>
        </w:tc>
        <w:tc>
          <w:tcPr>
            <w:tcW w:w="2693" w:type="dxa"/>
            <w:tcBorders>
              <w:top w:val="single" w:sz="6" w:space="0" w:color="auto"/>
              <w:left w:val="single" w:sz="6" w:space="0" w:color="auto"/>
              <w:bottom w:val="single" w:sz="6" w:space="0" w:color="auto"/>
              <w:right w:val="single" w:sz="6" w:space="0" w:color="auto"/>
            </w:tcBorders>
            <w:vAlign w:val="center"/>
          </w:tcPr>
          <w:p w14:paraId="47C411F0"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0,4</w:t>
            </w:r>
          </w:p>
        </w:tc>
        <w:tc>
          <w:tcPr>
            <w:tcW w:w="2693" w:type="dxa"/>
            <w:tcBorders>
              <w:top w:val="single" w:sz="6" w:space="0" w:color="auto"/>
              <w:left w:val="single" w:sz="6" w:space="0" w:color="auto"/>
              <w:bottom w:val="single" w:sz="6" w:space="0" w:color="auto"/>
              <w:right w:val="single" w:sz="6" w:space="0" w:color="auto"/>
            </w:tcBorders>
            <w:vAlign w:val="center"/>
          </w:tcPr>
          <w:p w14:paraId="47F0FFD3"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0,35</w:t>
            </w:r>
          </w:p>
        </w:tc>
      </w:tr>
      <w:tr w:rsidR="002D4C5B" w:rsidRPr="0017756B" w14:paraId="18568AA4" w14:textId="77777777" w:rsidTr="00E052F6">
        <w:tblPrEx>
          <w:tblCellMar>
            <w:top w:w="0" w:type="dxa"/>
            <w:bottom w:w="0" w:type="dxa"/>
          </w:tblCellMar>
        </w:tblPrEx>
        <w:trPr>
          <w:cantSplit/>
          <w:trHeight w:val="240"/>
        </w:trPr>
        <w:tc>
          <w:tcPr>
            <w:tcW w:w="6946" w:type="dxa"/>
            <w:tcBorders>
              <w:top w:val="single" w:sz="6" w:space="0" w:color="auto"/>
              <w:left w:val="single" w:sz="6" w:space="0" w:color="auto"/>
              <w:bottom w:val="single" w:sz="6" w:space="0" w:color="auto"/>
              <w:right w:val="single" w:sz="6" w:space="0" w:color="auto"/>
            </w:tcBorders>
            <w:vAlign w:val="center"/>
          </w:tcPr>
          <w:p w14:paraId="3E6A18BF" w14:textId="77777777" w:rsidR="002D4C5B" w:rsidRPr="0017756B" w:rsidRDefault="002D4C5B" w:rsidP="00E052F6">
            <w:pPr>
              <w:keepLines w:val="0"/>
              <w:overflowPunct/>
              <w:spacing w:line="240" w:lineRule="auto"/>
              <w:ind w:firstLine="0"/>
              <w:jc w:val="left"/>
              <w:rPr>
                <w:sz w:val="22"/>
                <w:szCs w:val="22"/>
              </w:rPr>
            </w:pPr>
            <w:r w:rsidRPr="0017756B">
              <w:rPr>
                <w:sz w:val="22"/>
                <w:szCs w:val="22"/>
              </w:rPr>
              <w:t>Площадки для мусоросборников</w:t>
            </w:r>
          </w:p>
        </w:tc>
        <w:tc>
          <w:tcPr>
            <w:tcW w:w="2977" w:type="dxa"/>
            <w:tcBorders>
              <w:top w:val="single" w:sz="6" w:space="0" w:color="auto"/>
              <w:left w:val="single" w:sz="6" w:space="0" w:color="auto"/>
              <w:bottom w:val="single" w:sz="6" w:space="0" w:color="auto"/>
              <w:right w:val="single" w:sz="6" w:space="0" w:color="auto"/>
            </w:tcBorders>
            <w:vAlign w:val="center"/>
          </w:tcPr>
          <w:p w14:paraId="07442E9B"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0,1</w:t>
            </w:r>
          </w:p>
        </w:tc>
        <w:tc>
          <w:tcPr>
            <w:tcW w:w="2693" w:type="dxa"/>
            <w:tcBorders>
              <w:top w:val="single" w:sz="6" w:space="0" w:color="auto"/>
              <w:left w:val="single" w:sz="6" w:space="0" w:color="auto"/>
              <w:bottom w:val="single" w:sz="6" w:space="0" w:color="auto"/>
              <w:right w:val="single" w:sz="6" w:space="0" w:color="auto"/>
            </w:tcBorders>
            <w:vAlign w:val="center"/>
          </w:tcPr>
          <w:p w14:paraId="5DBCB444"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0,1</w:t>
            </w:r>
          </w:p>
        </w:tc>
        <w:tc>
          <w:tcPr>
            <w:tcW w:w="2693" w:type="dxa"/>
            <w:tcBorders>
              <w:top w:val="single" w:sz="6" w:space="0" w:color="auto"/>
              <w:left w:val="single" w:sz="6" w:space="0" w:color="auto"/>
              <w:bottom w:val="single" w:sz="6" w:space="0" w:color="auto"/>
              <w:right w:val="single" w:sz="6" w:space="0" w:color="auto"/>
            </w:tcBorders>
            <w:vAlign w:val="center"/>
          </w:tcPr>
          <w:p w14:paraId="2B5C8B3E"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0,1</w:t>
            </w:r>
          </w:p>
        </w:tc>
      </w:tr>
      <w:tr w:rsidR="002D4C5B" w:rsidRPr="0017756B" w14:paraId="57F2FEB8" w14:textId="77777777" w:rsidTr="00E052F6">
        <w:tblPrEx>
          <w:tblCellMar>
            <w:top w:w="0" w:type="dxa"/>
            <w:bottom w:w="0" w:type="dxa"/>
          </w:tblCellMar>
        </w:tblPrEx>
        <w:trPr>
          <w:cantSplit/>
          <w:trHeight w:val="480"/>
        </w:trPr>
        <w:tc>
          <w:tcPr>
            <w:tcW w:w="6946" w:type="dxa"/>
            <w:tcBorders>
              <w:top w:val="single" w:sz="6" w:space="0" w:color="auto"/>
              <w:left w:val="single" w:sz="6" w:space="0" w:color="auto"/>
              <w:bottom w:val="single" w:sz="6" w:space="0" w:color="auto"/>
              <w:right w:val="single" w:sz="6" w:space="0" w:color="auto"/>
            </w:tcBorders>
            <w:vAlign w:val="center"/>
          </w:tcPr>
          <w:p w14:paraId="4B116322" w14:textId="77777777" w:rsidR="002D4C5B" w:rsidRPr="0017756B" w:rsidRDefault="002D4C5B" w:rsidP="00E052F6">
            <w:pPr>
              <w:keepLines w:val="0"/>
              <w:overflowPunct/>
              <w:spacing w:line="240" w:lineRule="auto"/>
              <w:ind w:firstLine="0"/>
              <w:jc w:val="left"/>
              <w:rPr>
                <w:sz w:val="22"/>
                <w:szCs w:val="22"/>
              </w:rPr>
            </w:pPr>
            <w:r w:rsidRPr="0017756B">
              <w:rPr>
                <w:sz w:val="22"/>
                <w:szCs w:val="22"/>
              </w:rPr>
              <w:t>Площадка для стоянки автомобилей при въезде на территорию садоводческого объединения</w:t>
            </w:r>
          </w:p>
        </w:tc>
        <w:tc>
          <w:tcPr>
            <w:tcW w:w="2977" w:type="dxa"/>
            <w:tcBorders>
              <w:top w:val="single" w:sz="6" w:space="0" w:color="auto"/>
              <w:left w:val="single" w:sz="6" w:space="0" w:color="auto"/>
              <w:bottom w:val="single" w:sz="6" w:space="0" w:color="auto"/>
              <w:right w:val="single" w:sz="6" w:space="0" w:color="auto"/>
            </w:tcBorders>
            <w:vAlign w:val="center"/>
          </w:tcPr>
          <w:p w14:paraId="7514F9F9"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0,9</w:t>
            </w:r>
          </w:p>
        </w:tc>
        <w:tc>
          <w:tcPr>
            <w:tcW w:w="2693" w:type="dxa"/>
            <w:tcBorders>
              <w:top w:val="single" w:sz="6" w:space="0" w:color="auto"/>
              <w:left w:val="single" w:sz="6" w:space="0" w:color="auto"/>
              <w:bottom w:val="single" w:sz="6" w:space="0" w:color="auto"/>
              <w:right w:val="single" w:sz="6" w:space="0" w:color="auto"/>
            </w:tcBorders>
            <w:vAlign w:val="center"/>
          </w:tcPr>
          <w:p w14:paraId="40C6B181"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0,9 - 0,4</w:t>
            </w:r>
          </w:p>
        </w:tc>
        <w:tc>
          <w:tcPr>
            <w:tcW w:w="2693" w:type="dxa"/>
            <w:tcBorders>
              <w:top w:val="single" w:sz="6" w:space="0" w:color="auto"/>
              <w:left w:val="single" w:sz="6" w:space="0" w:color="auto"/>
              <w:bottom w:val="single" w:sz="6" w:space="0" w:color="auto"/>
              <w:right w:val="single" w:sz="6" w:space="0" w:color="auto"/>
            </w:tcBorders>
            <w:vAlign w:val="center"/>
          </w:tcPr>
          <w:p w14:paraId="21947902" w14:textId="77777777" w:rsidR="002D4C5B" w:rsidRPr="0017756B" w:rsidRDefault="002D4C5B" w:rsidP="00E052F6">
            <w:pPr>
              <w:keepLines w:val="0"/>
              <w:overflowPunct/>
              <w:spacing w:line="240" w:lineRule="auto"/>
              <w:ind w:firstLine="0"/>
              <w:jc w:val="center"/>
              <w:rPr>
                <w:sz w:val="22"/>
                <w:szCs w:val="22"/>
              </w:rPr>
            </w:pPr>
            <w:r w:rsidRPr="0017756B">
              <w:rPr>
                <w:sz w:val="22"/>
                <w:szCs w:val="22"/>
              </w:rPr>
              <w:t>0,4 и менее</w:t>
            </w:r>
          </w:p>
        </w:tc>
      </w:tr>
    </w:tbl>
    <w:p w14:paraId="2022AD2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расстояния до границы соседнего участка по санитарно-бытовым условиям должны быть:</w:t>
      </w:r>
    </w:p>
    <w:p w14:paraId="6D58FED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жилого строения (или дома)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0A346F5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17756B">
          <w:rPr>
            <w:rFonts w:eastAsia="SimSun"/>
            <w:sz w:val="22"/>
            <w:szCs w:val="22"/>
            <w:lang w:eastAsia="zh-CN"/>
          </w:rPr>
          <w:t>4 м</w:t>
        </w:r>
      </w:smartTag>
      <w:r w:rsidRPr="0017756B">
        <w:rPr>
          <w:rFonts w:eastAsia="SimSun"/>
          <w:sz w:val="22"/>
          <w:szCs w:val="22"/>
          <w:lang w:eastAsia="zh-CN"/>
        </w:rPr>
        <w:t>;</w:t>
      </w:r>
    </w:p>
    <w:p w14:paraId="18A1421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других построек -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w:t>
      </w:r>
    </w:p>
    <w:p w14:paraId="7D71372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xml:space="preserve">от стволов высокорослых деревьев - </w:t>
      </w:r>
      <w:smartTag w:uri="urn:schemas-microsoft-com:office:smarttags" w:element="metricconverter">
        <w:smartTagPr>
          <w:attr w:name="ProductID" w:val="4 м"/>
        </w:smartTagPr>
        <w:r w:rsidRPr="0017756B">
          <w:rPr>
            <w:rFonts w:eastAsia="SimSun"/>
            <w:sz w:val="22"/>
            <w:szCs w:val="22"/>
            <w:lang w:eastAsia="zh-CN"/>
          </w:rPr>
          <w:t>4 м</w:t>
        </w:r>
      </w:smartTag>
      <w:r w:rsidRPr="0017756B">
        <w:rPr>
          <w:rFonts w:eastAsia="SimSun"/>
          <w:sz w:val="22"/>
          <w:szCs w:val="22"/>
          <w:lang w:eastAsia="zh-CN"/>
        </w:rPr>
        <w:t xml:space="preserve">, среднерослых - </w:t>
      </w:r>
      <w:smartTag w:uri="urn:schemas-microsoft-com:office:smarttags" w:element="metricconverter">
        <w:smartTagPr>
          <w:attr w:name="ProductID" w:val="2 м"/>
        </w:smartTagPr>
        <w:r w:rsidRPr="0017756B">
          <w:rPr>
            <w:rFonts w:eastAsia="SimSun"/>
            <w:sz w:val="22"/>
            <w:szCs w:val="22"/>
            <w:lang w:eastAsia="zh-CN"/>
          </w:rPr>
          <w:t>2 м</w:t>
        </w:r>
      </w:smartTag>
      <w:r w:rsidRPr="0017756B">
        <w:rPr>
          <w:rFonts w:eastAsia="SimSun"/>
          <w:sz w:val="22"/>
          <w:szCs w:val="22"/>
          <w:lang w:eastAsia="zh-CN"/>
        </w:rPr>
        <w:t>;</w:t>
      </w:r>
    </w:p>
    <w:p w14:paraId="7B5CF7D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кустарника -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w:t>
      </w:r>
    </w:p>
    <w:p w14:paraId="389C702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17756B">
          <w:rPr>
            <w:rFonts w:eastAsia="SimSun"/>
            <w:sz w:val="22"/>
            <w:szCs w:val="22"/>
            <w:lang w:eastAsia="zh-CN"/>
          </w:rPr>
          <w:t>50 см</w:t>
        </w:r>
      </w:smartTag>
      <w:r w:rsidRPr="0017756B">
        <w:rPr>
          <w:rFonts w:eastAsia="SimSun"/>
          <w:sz w:val="22"/>
          <w:szCs w:val="22"/>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17756B">
          <w:rPr>
            <w:rFonts w:eastAsia="SimSun"/>
            <w:sz w:val="22"/>
            <w:szCs w:val="22"/>
            <w:lang w:eastAsia="zh-CN"/>
          </w:rPr>
          <w:t>50 см</w:t>
        </w:r>
      </w:smartTag>
      <w:r w:rsidRPr="0017756B">
        <w:rPr>
          <w:rFonts w:eastAsia="SimSun"/>
          <w:sz w:val="22"/>
          <w:szCs w:val="22"/>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648891C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7756B">
          <w:rPr>
            <w:rFonts w:eastAsia="SimSun"/>
            <w:sz w:val="22"/>
            <w:szCs w:val="22"/>
            <w:lang w:eastAsia="zh-CN"/>
          </w:rPr>
          <w:t>1 м</w:t>
        </w:r>
      </w:smartTag>
      <w:r w:rsidRPr="0017756B">
        <w:rPr>
          <w:rFonts w:eastAsia="SimSun"/>
          <w:sz w:val="22"/>
          <w:szCs w:val="22"/>
          <w:lang w:eastAsia="zh-CN"/>
        </w:rPr>
        <w:t xml:space="preserve"> от границы соседнего садового участка, скат крыши следует ориентировать на свой участок.</w:t>
      </w:r>
    </w:p>
    <w:p w14:paraId="664CEC1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Минимальные расстояния между постройками по санитарно-бытовым условиям должны быть:</w:t>
      </w:r>
    </w:p>
    <w:p w14:paraId="300ADB3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7756B">
          <w:rPr>
            <w:rFonts w:eastAsia="SimSun"/>
            <w:sz w:val="22"/>
            <w:szCs w:val="22"/>
            <w:lang w:eastAsia="zh-CN"/>
          </w:rPr>
          <w:t>12 м</w:t>
        </w:r>
      </w:smartTag>
      <w:r w:rsidRPr="0017756B">
        <w:rPr>
          <w:rFonts w:eastAsia="SimSun"/>
          <w:sz w:val="22"/>
          <w:szCs w:val="22"/>
          <w:lang w:eastAsia="zh-CN"/>
        </w:rPr>
        <w:t>;</w:t>
      </w:r>
    </w:p>
    <w:p w14:paraId="2B87CBA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до душа, бани (сауны) - </w:t>
      </w:r>
      <w:smartTag w:uri="urn:schemas-microsoft-com:office:smarttags" w:element="metricconverter">
        <w:smartTagPr>
          <w:attr w:name="ProductID" w:val="8 м"/>
        </w:smartTagPr>
        <w:r w:rsidRPr="0017756B">
          <w:rPr>
            <w:rFonts w:eastAsia="SimSun"/>
            <w:sz w:val="22"/>
            <w:szCs w:val="22"/>
            <w:lang w:eastAsia="zh-CN"/>
          </w:rPr>
          <w:t>8 м</w:t>
        </w:r>
      </w:smartTag>
      <w:r w:rsidRPr="0017756B">
        <w:rPr>
          <w:rFonts w:eastAsia="SimSun"/>
          <w:sz w:val="22"/>
          <w:szCs w:val="22"/>
          <w:lang w:eastAsia="zh-CN"/>
        </w:rPr>
        <w:t>;</w:t>
      </w:r>
    </w:p>
    <w:p w14:paraId="139CB23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17756B">
          <w:rPr>
            <w:rFonts w:eastAsia="SimSun"/>
            <w:sz w:val="22"/>
            <w:szCs w:val="22"/>
            <w:lang w:eastAsia="zh-CN"/>
          </w:rPr>
          <w:t>8 м</w:t>
        </w:r>
      </w:smartTag>
      <w:r w:rsidRPr="0017756B">
        <w:rPr>
          <w:rFonts w:eastAsia="SimSun"/>
          <w:sz w:val="22"/>
          <w:szCs w:val="22"/>
          <w:lang w:eastAsia="zh-CN"/>
        </w:rPr>
        <w:t>.</w:t>
      </w:r>
    </w:p>
    <w:p w14:paraId="7D6EAF9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1A522C9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7756B">
          <w:rPr>
            <w:rFonts w:eastAsia="SimSun"/>
            <w:sz w:val="22"/>
            <w:szCs w:val="22"/>
            <w:lang w:eastAsia="zh-CN"/>
          </w:rPr>
          <w:t>7 м</w:t>
        </w:r>
      </w:smartTag>
      <w:r w:rsidRPr="0017756B">
        <w:rPr>
          <w:rFonts w:eastAsia="SimSun"/>
          <w:sz w:val="22"/>
          <w:szCs w:val="22"/>
          <w:lang w:eastAsia="zh-CN"/>
        </w:rPr>
        <w:t xml:space="preserve"> от входа в дом.</w:t>
      </w:r>
    </w:p>
    <w:p w14:paraId="5D863BE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этих случаях расстояние до границы с соседним участком измеряется отдельно от каждого объекта блокировки.</w:t>
      </w:r>
    </w:p>
    <w:p w14:paraId="01B507F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18FED8D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3D232C4" w14:textId="77777777" w:rsidR="002D4C5B" w:rsidRPr="0017756B" w:rsidRDefault="002D4C5B" w:rsidP="002D4C5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1F22E38" w14:textId="77777777" w:rsidR="002D4C5B" w:rsidRPr="0017756B" w:rsidRDefault="002D4C5B" w:rsidP="002D4C5B">
      <w:pPr>
        <w:keepLines w:val="0"/>
        <w:tabs>
          <w:tab w:val="left" w:pos="1134"/>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32E3E9D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за исключением гаражей, размещать со стороны улиц не допускается.</w:t>
      </w:r>
    </w:p>
    <w:p w14:paraId="6C8ED297" w14:textId="77777777" w:rsidR="002D4C5B" w:rsidRPr="0017756B" w:rsidRDefault="002D4C5B" w:rsidP="002D4C5B">
      <w:pPr>
        <w:keepLines w:val="0"/>
        <w:overflowPunct/>
        <w:spacing w:line="240" w:lineRule="auto"/>
        <w:ind w:firstLine="426"/>
        <w:rPr>
          <w:rFonts w:eastAsia="SimSun"/>
          <w:sz w:val="22"/>
          <w:szCs w:val="22"/>
          <w:lang w:eastAsia="zh-CN"/>
        </w:rPr>
      </w:pPr>
      <w:r w:rsidRPr="0017756B">
        <w:rPr>
          <w:rFonts w:eastAsia="SimSun"/>
          <w:sz w:val="22"/>
          <w:szCs w:val="22"/>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E31E3D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17756B">
          <w:rPr>
            <w:rFonts w:eastAsia="SimSun"/>
            <w:sz w:val="22"/>
            <w:szCs w:val="22"/>
            <w:lang w:eastAsia="zh-CN"/>
          </w:rPr>
          <w:t>1,5 м</w:t>
        </w:r>
      </w:smartTag>
      <w:r w:rsidRPr="0017756B">
        <w:rPr>
          <w:rFonts w:eastAsia="SimSun"/>
          <w:sz w:val="22"/>
          <w:szCs w:val="22"/>
          <w:lang w:eastAsia="zh-CN"/>
        </w:rPr>
        <w:t>. Высота ограждения смежных участков считается от уровня земельного участка имеющего наибольшую высотную отметку.</w:t>
      </w:r>
    </w:p>
    <w:p w14:paraId="1AFF7C9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565C590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2FCFE15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5503CBB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DAB563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11860C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F45FE2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B34C13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1E446A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7D77990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037C23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2622BC3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D9BEDD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20012B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57DBE15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9615434"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СХ-4. </w:t>
      </w:r>
      <w:r w:rsidRPr="0017756B">
        <w:rPr>
          <w:rFonts w:eastAsia="SimSun"/>
          <w:bCs/>
          <w:iCs/>
          <w:sz w:val="22"/>
          <w:szCs w:val="22"/>
          <w:u w:val="single"/>
          <w:lang w:eastAsia="zh-CN"/>
        </w:rPr>
        <w:t>Иные зоны сельскохозяйственного назначения</w:t>
      </w:r>
      <w:r w:rsidRPr="0017756B">
        <w:rPr>
          <w:rFonts w:eastAsia="SimSun"/>
          <w:bCs/>
          <w:iCs/>
          <w:sz w:val="22"/>
          <w:szCs w:val="22"/>
          <w:u w:val="single"/>
          <w:lang w:val="x-none" w:eastAsia="zh-CN"/>
        </w:rPr>
        <w:t>.</w:t>
      </w:r>
    </w:p>
    <w:p w14:paraId="15E807D7" w14:textId="77777777" w:rsidR="002D4C5B" w:rsidRPr="0017756B" w:rsidRDefault="002D4C5B" w:rsidP="002D4C5B">
      <w:pPr>
        <w:keepLines w:val="0"/>
        <w:widowControl w:val="0"/>
        <w:tabs>
          <w:tab w:val="left" w:pos="360"/>
          <w:tab w:val="left" w:pos="1260"/>
        </w:tabs>
        <w:overflowPunct/>
        <w:autoSpaceDE/>
        <w:autoSpaceDN/>
        <w:adjustRightInd/>
        <w:spacing w:line="240" w:lineRule="auto"/>
        <w:ind w:firstLine="426"/>
        <w:jc w:val="left"/>
        <w:rPr>
          <w:rFonts w:eastAsia="SimSun"/>
          <w:i/>
          <w:iCs/>
          <w:sz w:val="22"/>
          <w:szCs w:val="22"/>
          <w:lang w:eastAsia="zh-CN"/>
        </w:rPr>
      </w:pPr>
      <w:r w:rsidRPr="0017756B">
        <w:rPr>
          <w:rFonts w:eastAsia="SimSun"/>
          <w:i/>
          <w:sz w:val="22"/>
          <w:szCs w:val="22"/>
          <w:lang w:eastAsia="zh-CN"/>
        </w:rPr>
        <w:t xml:space="preserve">Зона </w:t>
      </w:r>
      <w:r w:rsidRPr="0017756B">
        <w:rPr>
          <w:rFonts w:eastAsia="SimSun"/>
          <w:i/>
          <w:iCs/>
          <w:sz w:val="22"/>
          <w:szCs w:val="22"/>
          <w:lang w:eastAsia="zh-CN"/>
        </w:rPr>
        <w:t>СХ-4 предназначена для размещения крестьянско-фермерских и личных подсобных хозяйств на полевых участках, за границами населенных пунктов, на земельных участках сельскохозяйственного назначения, предназначенные для сельскохозяйственного производства.</w:t>
      </w:r>
    </w:p>
    <w:p w14:paraId="01817862" w14:textId="77777777" w:rsidR="002D4C5B" w:rsidRPr="0017756B" w:rsidRDefault="002D4C5B" w:rsidP="002D4C5B">
      <w:pPr>
        <w:keepLines w:val="0"/>
        <w:overflowPunct/>
        <w:autoSpaceDE/>
        <w:autoSpaceDN/>
        <w:adjustRightInd/>
        <w:spacing w:line="240" w:lineRule="auto"/>
        <w:ind w:firstLine="426"/>
        <w:jc w:val="left"/>
        <w:rPr>
          <w:rFonts w:eastAsia="SimSun"/>
          <w:sz w:val="16"/>
          <w:szCs w:val="16"/>
          <w:lang w:eastAsia="zh-CN"/>
        </w:rPr>
      </w:pPr>
    </w:p>
    <w:p w14:paraId="5EF400B2"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753DB7F8" w14:textId="77777777" w:rsidTr="00E052F6">
        <w:trPr>
          <w:trHeight w:val="20"/>
          <w:tblHeader/>
        </w:trPr>
        <w:tc>
          <w:tcPr>
            <w:tcW w:w="3545" w:type="dxa"/>
          </w:tcPr>
          <w:p w14:paraId="51CB963D"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0A4F84D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7A80E6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511FE13" w14:textId="77777777" w:rsidTr="00E052F6">
        <w:trPr>
          <w:trHeight w:val="20"/>
        </w:trPr>
        <w:tc>
          <w:tcPr>
            <w:tcW w:w="3545" w:type="dxa"/>
            <w:shd w:val="clear" w:color="auto" w:fill="auto"/>
          </w:tcPr>
          <w:p w14:paraId="5BC79F86"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lastRenderedPageBreak/>
              <w:t>[1.3] - Овощеводство</w:t>
            </w:r>
          </w:p>
        </w:tc>
        <w:tc>
          <w:tcPr>
            <w:tcW w:w="5670" w:type="dxa"/>
            <w:shd w:val="clear" w:color="auto" w:fill="auto"/>
          </w:tcPr>
          <w:p w14:paraId="143FD06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shd w:val="clear" w:color="auto" w:fill="auto"/>
          </w:tcPr>
          <w:p w14:paraId="6F2A57B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46738A4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98BAED0"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5EBE3B2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42F1107A" w14:textId="77777777" w:rsidR="002D4C5B" w:rsidRPr="0017756B" w:rsidRDefault="002D4C5B" w:rsidP="00E052F6">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D3EE93A" w14:textId="77777777" w:rsidTr="00E052F6">
        <w:trPr>
          <w:trHeight w:val="20"/>
        </w:trPr>
        <w:tc>
          <w:tcPr>
            <w:tcW w:w="3545" w:type="dxa"/>
            <w:shd w:val="clear" w:color="auto" w:fill="auto"/>
          </w:tcPr>
          <w:p w14:paraId="0E4CEC02"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[1.8] - Скотоводство</w:t>
            </w:r>
          </w:p>
        </w:tc>
        <w:tc>
          <w:tcPr>
            <w:tcW w:w="5670" w:type="dxa"/>
            <w:shd w:val="clear" w:color="auto" w:fill="auto"/>
          </w:tcPr>
          <w:p w14:paraId="3806B8A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4E7CEA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378" w:type="dxa"/>
            <w:shd w:val="clear" w:color="auto" w:fill="auto"/>
          </w:tcPr>
          <w:p w14:paraId="7BEF44D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2530CF3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C8B169F"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5EEFCC3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30796C5D"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BCEB421" w14:textId="77777777" w:rsidTr="00E052F6">
        <w:trPr>
          <w:trHeight w:val="20"/>
        </w:trPr>
        <w:tc>
          <w:tcPr>
            <w:tcW w:w="3545" w:type="dxa"/>
            <w:shd w:val="clear" w:color="auto" w:fill="auto"/>
          </w:tcPr>
          <w:p w14:paraId="31862DD0"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[1.11] - Свиноводство</w:t>
            </w:r>
          </w:p>
        </w:tc>
        <w:tc>
          <w:tcPr>
            <w:tcW w:w="5670" w:type="dxa"/>
            <w:shd w:val="clear" w:color="auto" w:fill="auto"/>
          </w:tcPr>
          <w:p w14:paraId="039852F1"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Осуществление хозяйственной деятельности, связанной с разведением свиней;</w:t>
            </w:r>
          </w:p>
          <w:p w14:paraId="05B29AE1"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FEC6D7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разведение племенных животных, производство и использование племенной продукции (материала)</w:t>
            </w:r>
          </w:p>
        </w:tc>
        <w:tc>
          <w:tcPr>
            <w:tcW w:w="6378" w:type="dxa"/>
            <w:shd w:val="clear" w:color="auto" w:fill="auto"/>
          </w:tcPr>
          <w:p w14:paraId="1C309C9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 кв. м/</w:t>
            </w:r>
            <w:r w:rsidRPr="0017756B">
              <w:rPr>
                <w:bCs/>
                <w:sz w:val="22"/>
                <w:szCs w:val="22"/>
              </w:rPr>
              <w:t>не подлежит установлению;</w:t>
            </w:r>
          </w:p>
          <w:p w14:paraId="0FF41A5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22A301AD"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- 3 м;</w:t>
            </w:r>
          </w:p>
          <w:p w14:paraId="628418A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00B35BA0"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9968A44" w14:textId="77777777" w:rsidTr="00E052F6">
        <w:trPr>
          <w:trHeight w:val="20"/>
        </w:trPr>
        <w:tc>
          <w:tcPr>
            <w:tcW w:w="3545" w:type="dxa"/>
            <w:shd w:val="clear" w:color="auto" w:fill="auto"/>
          </w:tcPr>
          <w:p w14:paraId="43E1603B"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[1.15] - Хранение и переработка сельскохозяйственной продукции</w:t>
            </w:r>
          </w:p>
        </w:tc>
        <w:tc>
          <w:tcPr>
            <w:tcW w:w="5670" w:type="dxa"/>
            <w:shd w:val="clear" w:color="auto" w:fill="auto"/>
          </w:tcPr>
          <w:p w14:paraId="3835A1C2"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tcPr>
          <w:p w14:paraId="7C8B5FA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09E14AC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8 м;</w:t>
            </w:r>
          </w:p>
          <w:p w14:paraId="22FEAEA7"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1F7F07E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lastRenderedPageBreak/>
              <w:t xml:space="preserve">максимальная высота строений, сооружений от уровня земли - </w:t>
            </w:r>
            <w:r w:rsidRPr="0017756B">
              <w:rPr>
                <w:bCs/>
                <w:sz w:val="22"/>
                <w:szCs w:val="22"/>
              </w:rPr>
              <w:t>не подлежит установлению;</w:t>
            </w:r>
          </w:p>
          <w:p w14:paraId="675EC41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0A417CD3" w14:textId="77777777" w:rsidTr="00E052F6">
        <w:trPr>
          <w:trHeight w:val="20"/>
        </w:trPr>
        <w:tc>
          <w:tcPr>
            <w:tcW w:w="3545" w:type="dxa"/>
            <w:shd w:val="clear" w:color="auto" w:fill="auto"/>
          </w:tcPr>
          <w:p w14:paraId="5F432499"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lastRenderedPageBreak/>
              <w:t>[1.16] - Ведение личного подсобного хозяйства на полевых участках</w:t>
            </w:r>
          </w:p>
        </w:tc>
        <w:tc>
          <w:tcPr>
            <w:tcW w:w="5670" w:type="dxa"/>
            <w:shd w:val="clear" w:color="auto" w:fill="auto"/>
          </w:tcPr>
          <w:p w14:paraId="2DDFEFE1" w14:textId="77777777" w:rsidR="002D4C5B" w:rsidRPr="0017756B" w:rsidRDefault="002D4C5B" w:rsidP="00E052F6">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Производство сельскохозяйственной продукции без права возведения объектов капитального строительства</w:t>
            </w:r>
          </w:p>
        </w:tc>
        <w:tc>
          <w:tcPr>
            <w:tcW w:w="6378" w:type="dxa"/>
            <w:shd w:val="clear" w:color="auto" w:fill="auto"/>
          </w:tcPr>
          <w:p w14:paraId="03024C9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tc>
      </w:tr>
      <w:tr w:rsidR="002D4C5B" w:rsidRPr="0017756B" w14:paraId="7F7B3C06" w14:textId="77777777" w:rsidTr="00E052F6">
        <w:trPr>
          <w:trHeight w:val="20"/>
        </w:trPr>
        <w:tc>
          <w:tcPr>
            <w:tcW w:w="3545" w:type="dxa"/>
          </w:tcPr>
          <w:p w14:paraId="0D5E6C1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7A64A899"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auto"/>
          </w:tcPr>
          <w:p w14:paraId="02A4DDC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09DCAB4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1A2AA8A"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08755D5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198BC9C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22C8769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41B3BC03" w14:textId="77777777" w:rsidTr="00E052F6">
        <w:trPr>
          <w:trHeight w:val="20"/>
        </w:trPr>
        <w:tc>
          <w:tcPr>
            <w:tcW w:w="3545" w:type="dxa"/>
          </w:tcPr>
          <w:p w14:paraId="35BAADF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[12.0.1] – Улично-дорожная сеть</w:t>
            </w:r>
          </w:p>
        </w:tc>
        <w:tc>
          <w:tcPr>
            <w:tcW w:w="5670" w:type="dxa"/>
          </w:tcPr>
          <w:p w14:paraId="55B092E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6378" w:type="dxa"/>
            <w:shd w:val="clear" w:color="auto" w:fill="auto"/>
          </w:tcPr>
          <w:p w14:paraId="72008E44"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1A5ECB8E"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27408620"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71663497"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64886B79" w14:textId="77777777" w:rsidTr="00E052F6">
        <w:trPr>
          <w:trHeight w:val="20"/>
          <w:tblHeader/>
        </w:trPr>
        <w:tc>
          <w:tcPr>
            <w:tcW w:w="3545" w:type="dxa"/>
          </w:tcPr>
          <w:p w14:paraId="78FC832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0A41858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0EAB813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C3E98C7" w14:textId="77777777" w:rsidTr="00E052F6">
        <w:trPr>
          <w:trHeight w:val="20"/>
        </w:trPr>
        <w:tc>
          <w:tcPr>
            <w:tcW w:w="3545" w:type="dxa"/>
            <w:tcBorders>
              <w:top w:val="single" w:sz="4" w:space="0" w:color="auto"/>
              <w:bottom w:val="single" w:sz="4" w:space="0" w:color="auto"/>
            </w:tcBorders>
            <w:shd w:val="clear" w:color="auto" w:fill="auto"/>
          </w:tcPr>
          <w:p w14:paraId="608FFB03" w14:textId="77777777" w:rsidR="002D4C5B" w:rsidRPr="00CB7A5D" w:rsidRDefault="002D4C5B" w:rsidP="00E052F6">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c>
          <w:tcPr>
            <w:tcW w:w="5670" w:type="dxa"/>
            <w:tcBorders>
              <w:top w:val="single" w:sz="4" w:space="0" w:color="auto"/>
              <w:bottom w:val="single" w:sz="4" w:space="0" w:color="auto"/>
            </w:tcBorders>
            <w:shd w:val="clear" w:color="auto" w:fill="auto"/>
          </w:tcPr>
          <w:p w14:paraId="0E9D9E2D" w14:textId="77777777" w:rsidR="002D4C5B" w:rsidRPr="00CB7A5D" w:rsidRDefault="002D4C5B" w:rsidP="00E052F6">
            <w:pPr>
              <w:keepLines w:val="0"/>
              <w:widowControl w:val="0"/>
              <w:overflowPunct/>
              <w:spacing w:line="240" w:lineRule="auto"/>
              <w:ind w:firstLine="426"/>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tcPr>
          <w:p w14:paraId="4FC9D008" w14:textId="77777777" w:rsidR="002D4C5B" w:rsidRPr="00CB7A5D" w:rsidRDefault="002D4C5B" w:rsidP="00E052F6">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5877C3E9"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50968913" w14:textId="77777777" w:rsidTr="00E052F6">
        <w:trPr>
          <w:trHeight w:val="20"/>
        </w:trPr>
        <w:tc>
          <w:tcPr>
            <w:tcW w:w="7655" w:type="dxa"/>
            <w:vAlign w:val="center"/>
          </w:tcPr>
          <w:p w14:paraId="05A3B5A3"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47BE895"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1DBCAC7D" w14:textId="77777777" w:rsidTr="00E052F6">
        <w:trPr>
          <w:trHeight w:val="20"/>
        </w:trPr>
        <w:tc>
          <w:tcPr>
            <w:tcW w:w="7655" w:type="dxa"/>
            <w:vAlign w:val="center"/>
          </w:tcPr>
          <w:p w14:paraId="3A157BF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65407E7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64000E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0708DA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8F79F7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5EADFAA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376227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 спортивных занятий;</w:t>
            </w:r>
          </w:p>
          <w:p w14:paraId="761475A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09F3A79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6371572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0E2919F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9D68F7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174ACDE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2BC9F28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7D6B110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F79BC9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4C440455"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866FBCE"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1D70040"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0317F1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45E5D8D8"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6A31FEF7" w14:textId="77777777" w:rsidR="002D4C5B" w:rsidRPr="0017756B" w:rsidRDefault="002D4C5B" w:rsidP="002D4C5B">
      <w:pPr>
        <w:keepNext/>
        <w:spacing w:line="240" w:lineRule="auto"/>
        <w:ind w:firstLine="0"/>
        <w:rPr>
          <w:bCs/>
          <w:sz w:val="16"/>
          <w:szCs w:val="16"/>
        </w:rPr>
      </w:pPr>
    </w:p>
    <w:p w14:paraId="1B0F357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31836AC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9A5206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ED7DDE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A69281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F3391F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873462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59576AC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A87D5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FDCF75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B0915F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269DD89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108AE39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48C276" w14:textId="77777777" w:rsidR="002D4C5B" w:rsidRPr="0017756B" w:rsidRDefault="002D4C5B" w:rsidP="002D4C5B">
      <w:pPr>
        <w:keepLines w:val="0"/>
        <w:overflowPunct/>
        <w:autoSpaceDE/>
        <w:autoSpaceDN/>
        <w:adjustRightInd/>
        <w:spacing w:line="240" w:lineRule="auto"/>
        <w:ind w:firstLine="426"/>
        <w:jc w:val="center"/>
        <w:rPr>
          <w:rFonts w:eastAsia="SimSun"/>
          <w:b/>
          <w:bCs/>
          <w:caps/>
          <w:sz w:val="22"/>
          <w:szCs w:val="22"/>
          <w:lang w:eastAsia="zh-CN"/>
        </w:rPr>
      </w:pPr>
    </w:p>
    <w:p w14:paraId="7158F6B7" w14:textId="77777777" w:rsidR="002D4C5B" w:rsidRPr="0017756B" w:rsidRDefault="002D4C5B" w:rsidP="002D4C5B">
      <w:pPr>
        <w:keepLines w:val="0"/>
        <w:overflowPunct/>
        <w:autoSpaceDE/>
        <w:autoSpaceDN/>
        <w:adjustRightInd/>
        <w:spacing w:line="240" w:lineRule="auto"/>
        <w:ind w:firstLine="426"/>
        <w:jc w:val="center"/>
        <w:rPr>
          <w:rFonts w:eastAsia="SimSun"/>
          <w:b/>
          <w:bCs/>
          <w:caps/>
          <w:sz w:val="22"/>
          <w:szCs w:val="22"/>
          <w:lang w:eastAsia="zh-CN"/>
        </w:rPr>
      </w:pPr>
      <w:r w:rsidRPr="0017756B">
        <w:rPr>
          <w:rFonts w:eastAsia="SimSun"/>
          <w:b/>
          <w:bCs/>
          <w:caps/>
          <w:sz w:val="22"/>
          <w:szCs w:val="22"/>
          <w:lang w:eastAsia="zh-CN"/>
        </w:rPr>
        <w:t>Зоны рекреационного назначения:</w:t>
      </w:r>
    </w:p>
    <w:p w14:paraId="7CFDC01D" w14:textId="77777777" w:rsidR="002D4C5B" w:rsidRPr="0017756B" w:rsidRDefault="002D4C5B" w:rsidP="002D4C5B">
      <w:pPr>
        <w:keepLines w:val="0"/>
        <w:overflowPunct/>
        <w:autoSpaceDE/>
        <w:autoSpaceDN/>
        <w:adjustRightInd/>
        <w:spacing w:line="240" w:lineRule="auto"/>
        <w:ind w:firstLine="426"/>
        <w:jc w:val="center"/>
        <w:rPr>
          <w:rFonts w:eastAsia="SimSun"/>
          <w:bCs/>
          <w:i/>
          <w:caps/>
          <w:sz w:val="22"/>
          <w:szCs w:val="22"/>
          <w:lang w:eastAsia="zh-CN"/>
        </w:rPr>
      </w:pPr>
      <w:r w:rsidRPr="0017756B">
        <w:rPr>
          <w:i/>
          <w:sz w:val="22"/>
          <w:szCs w:val="22"/>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w:t>
      </w:r>
    </w:p>
    <w:p w14:paraId="2DC01FA2"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Р-1. Зона озелененных </w:t>
      </w:r>
      <w:r w:rsidRPr="0017756B">
        <w:rPr>
          <w:rFonts w:eastAsia="SimSun"/>
          <w:bCs/>
          <w:iCs/>
          <w:sz w:val="22"/>
          <w:szCs w:val="22"/>
          <w:u w:val="single"/>
          <w:lang w:eastAsia="zh-CN"/>
        </w:rPr>
        <w:t>территорий общего пользования</w:t>
      </w:r>
      <w:r w:rsidRPr="0017756B">
        <w:rPr>
          <w:rFonts w:eastAsia="SimSun"/>
          <w:bCs/>
          <w:iCs/>
          <w:sz w:val="22"/>
          <w:szCs w:val="22"/>
          <w:u w:val="single"/>
          <w:lang w:val="x-none" w:eastAsia="zh-CN"/>
        </w:rPr>
        <w:t>.</w:t>
      </w:r>
    </w:p>
    <w:p w14:paraId="3E8A5082" w14:textId="77777777" w:rsidR="002D4C5B" w:rsidRPr="0017756B" w:rsidRDefault="002D4C5B" w:rsidP="002D4C5B">
      <w:pPr>
        <w:keepLines w:val="0"/>
        <w:overflowPunct/>
        <w:autoSpaceDE/>
        <w:autoSpaceDN/>
        <w:adjustRightInd/>
        <w:spacing w:line="240" w:lineRule="auto"/>
        <w:ind w:firstLine="284"/>
        <w:jc w:val="left"/>
        <w:rPr>
          <w:rFonts w:eastAsia="SimSun"/>
          <w:i/>
          <w:iCs/>
          <w:sz w:val="22"/>
          <w:szCs w:val="22"/>
          <w:lang w:eastAsia="zh-CN"/>
        </w:rPr>
      </w:pPr>
      <w:r w:rsidRPr="0017756B">
        <w:rPr>
          <w:rFonts w:eastAsia="SimSun"/>
          <w:i/>
          <w:iCs/>
          <w:sz w:val="22"/>
          <w:szCs w:val="22"/>
          <w:lang w:eastAsia="zh-CN"/>
        </w:rPr>
        <w:lastRenderedPageBreak/>
        <w:t>Зона Р-1 предназначена для сохранения природного ландшафта, экологически чистой окружающей среды, а также для организации отдыха и досуга населения.</w:t>
      </w:r>
    </w:p>
    <w:p w14:paraId="5B3F7014"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p>
    <w:p w14:paraId="2BBB9BD7"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7A8B6CFD" w14:textId="77777777" w:rsidTr="00E052F6">
        <w:trPr>
          <w:trHeight w:val="20"/>
          <w:tblHeader/>
        </w:trPr>
        <w:tc>
          <w:tcPr>
            <w:tcW w:w="3545" w:type="dxa"/>
          </w:tcPr>
          <w:p w14:paraId="57564226"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3348AB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1BB53D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0FD88425" w14:textId="77777777" w:rsidTr="00E052F6">
        <w:trPr>
          <w:trHeight w:val="20"/>
        </w:trPr>
        <w:tc>
          <w:tcPr>
            <w:tcW w:w="3545" w:type="dxa"/>
          </w:tcPr>
          <w:p w14:paraId="51E10D9C"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[3.6.2] – Парки культуры и отдыха</w:t>
            </w:r>
          </w:p>
        </w:tc>
        <w:tc>
          <w:tcPr>
            <w:tcW w:w="5670" w:type="dxa"/>
          </w:tcPr>
          <w:p w14:paraId="41D4027F"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парков культуры и отдыха</w:t>
            </w:r>
          </w:p>
        </w:tc>
        <w:tc>
          <w:tcPr>
            <w:tcW w:w="6378" w:type="dxa"/>
          </w:tcPr>
          <w:p w14:paraId="7D70A065" w14:textId="77777777" w:rsidR="002D4C5B" w:rsidRPr="0017756B" w:rsidRDefault="002D4C5B" w:rsidP="00E052F6">
            <w:pPr>
              <w:spacing w:line="240" w:lineRule="auto"/>
              <w:ind w:firstLine="0"/>
              <w:jc w:val="left"/>
              <w:rPr>
                <w:sz w:val="22"/>
                <w:szCs w:val="22"/>
              </w:rPr>
            </w:pPr>
            <w:r w:rsidRPr="0017756B">
              <w:rPr>
                <w:sz w:val="22"/>
                <w:szCs w:val="22"/>
              </w:rPr>
              <w:t>-минимальная/максимальная площадь земельного участка–  500/100000 кв. м;</w:t>
            </w:r>
          </w:p>
          <w:p w14:paraId="64C62FDC" w14:textId="77777777" w:rsidR="002D4C5B" w:rsidRPr="0017756B" w:rsidRDefault="002D4C5B" w:rsidP="00E052F6">
            <w:pPr>
              <w:spacing w:line="240" w:lineRule="auto"/>
              <w:ind w:firstLine="0"/>
              <w:jc w:val="left"/>
              <w:rPr>
                <w:sz w:val="22"/>
                <w:szCs w:val="22"/>
              </w:rPr>
            </w:pPr>
            <w:r w:rsidRPr="0017756B">
              <w:rPr>
                <w:sz w:val="22"/>
                <w:szCs w:val="22"/>
              </w:rPr>
              <w:t>- соотношение элементов территории парка следует принимать в процентах от общей площади парка:</w:t>
            </w:r>
          </w:p>
          <w:p w14:paraId="2226FDCA" w14:textId="77777777" w:rsidR="002D4C5B" w:rsidRPr="0017756B" w:rsidRDefault="002D4C5B" w:rsidP="00E052F6">
            <w:pPr>
              <w:spacing w:line="240" w:lineRule="auto"/>
              <w:ind w:firstLine="0"/>
              <w:jc w:val="left"/>
              <w:rPr>
                <w:sz w:val="22"/>
                <w:szCs w:val="22"/>
              </w:rPr>
            </w:pPr>
            <w:r w:rsidRPr="0017756B">
              <w:rPr>
                <w:sz w:val="22"/>
                <w:szCs w:val="22"/>
              </w:rPr>
              <w:t>территории зеленых насаждений и водоемов – 65% – 75%;</w:t>
            </w:r>
          </w:p>
          <w:p w14:paraId="4CE2F351" w14:textId="77777777" w:rsidR="002D4C5B" w:rsidRPr="0017756B" w:rsidRDefault="002D4C5B" w:rsidP="00E052F6">
            <w:pPr>
              <w:spacing w:line="240" w:lineRule="auto"/>
              <w:ind w:firstLine="0"/>
              <w:jc w:val="left"/>
              <w:rPr>
                <w:sz w:val="22"/>
                <w:szCs w:val="22"/>
              </w:rPr>
            </w:pPr>
            <w:r w:rsidRPr="0017756B">
              <w:rPr>
                <w:sz w:val="22"/>
                <w:szCs w:val="22"/>
              </w:rPr>
              <w:t>аллеи, дороги, площадки – 10% - 15%;</w:t>
            </w:r>
          </w:p>
          <w:p w14:paraId="399D4876" w14:textId="77777777" w:rsidR="002D4C5B" w:rsidRPr="0017756B" w:rsidRDefault="002D4C5B" w:rsidP="00E052F6">
            <w:pPr>
              <w:spacing w:line="240" w:lineRule="auto"/>
              <w:ind w:firstLine="0"/>
              <w:jc w:val="left"/>
              <w:rPr>
                <w:sz w:val="22"/>
                <w:szCs w:val="22"/>
              </w:rPr>
            </w:pPr>
            <w:r w:rsidRPr="0017756B">
              <w:rPr>
                <w:sz w:val="22"/>
                <w:szCs w:val="22"/>
              </w:rPr>
              <w:t>площадки – 8% - 12%;</w:t>
            </w:r>
          </w:p>
          <w:p w14:paraId="61F1AF22" w14:textId="77777777" w:rsidR="002D4C5B" w:rsidRPr="0017756B" w:rsidRDefault="002D4C5B" w:rsidP="00E052F6">
            <w:pPr>
              <w:spacing w:line="240" w:lineRule="auto"/>
              <w:ind w:firstLine="0"/>
              <w:jc w:val="left"/>
              <w:rPr>
                <w:sz w:val="22"/>
                <w:szCs w:val="22"/>
              </w:rPr>
            </w:pPr>
            <w:r>
              <w:rPr>
                <w:sz w:val="22"/>
                <w:szCs w:val="22"/>
              </w:rPr>
              <w:t>сооружения – 5% - 7%</w:t>
            </w:r>
          </w:p>
        </w:tc>
      </w:tr>
      <w:tr w:rsidR="002D4C5B" w:rsidRPr="0017756B" w14:paraId="278409ED" w14:textId="77777777" w:rsidTr="00E052F6">
        <w:trPr>
          <w:trHeight w:val="20"/>
        </w:trPr>
        <w:tc>
          <w:tcPr>
            <w:tcW w:w="3545" w:type="dxa"/>
          </w:tcPr>
          <w:p w14:paraId="00523C4A"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[9.3] – Историко-культурная деятельность</w:t>
            </w:r>
          </w:p>
        </w:tc>
        <w:tc>
          <w:tcPr>
            <w:tcW w:w="5670" w:type="dxa"/>
          </w:tcPr>
          <w:p w14:paraId="6DDF82E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378" w:type="dxa"/>
          </w:tcPr>
          <w:p w14:paraId="32ACBAB9" w14:textId="77777777" w:rsidR="002D4C5B" w:rsidRPr="0017756B" w:rsidRDefault="002D4C5B" w:rsidP="00E052F6">
            <w:pPr>
              <w:spacing w:line="240" w:lineRule="auto"/>
              <w:ind w:firstLine="0"/>
              <w:jc w:val="left"/>
              <w:rPr>
                <w:sz w:val="22"/>
                <w:szCs w:val="22"/>
              </w:rPr>
            </w:pPr>
            <w:r w:rsidRPr="0017756B">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2D4C5B" w:rsidRPr="0017756B" w14:paraId="577474FB" w14:textId="77777777" w:rsidTr="00E052F6">
        <w:trPr>
          <w:trHeight w:val="20"/>
        </w:trPr>
        <w:tc>
          <w:tcPr>
            <w:tcW w:w="3545" w:type="dxa"/>
          </w:tcPr>
          <w:p w14:paraId="0F7D7DDA"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 – Земельные участки (территории) общего пользования</w:t>
            </w:r>
          </w:p>
        </w:tc>
        <w:tc>
          <w:tcPr>
            <w:tcW w:w="5670" w:type="dxa"/>
          </w:tcPr>
          <w:p w14:paraId="5C51C2E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7763E6">
              <w:rPr>
                <w:rFonts w:eastAsia="SimSun"/>
                <w:sz w:val="22"/>
                <w:szCs w:val="22"/>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w:t>
            </w:r>
            <w:r>
              <w:rPr>
                <w:rFonts w:eastAsia="SimSun"/>
                <w:sz w:val="22"/>
                <w:szCs w:val="22"/>
                <w:lang w:eastAsia="zh-CN"/>
              </w:rPr>
              <w:t>.1 - 12.0.2</w:t>
            </w:r>
          </w:p>
        </w:tc>
        <w:tc>
          <w:tcPr>
            <w:tcW w:w="6378" w:type="dxa"/>
          </w:tcPr>
          <w:p w14:paraId="47ADEB6F"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762DD5EA" w14:textId="77777777" w:rsidR="002D4C5B" w:rsidRPr="0017756B" w:rsidRDefault="002D4C5B" w:rsidP="00E052F6">
            <w:pPr>
              <w:spacing w:line="240" w:lineRule="auto"/>
              <w:ind w:firstLine="0"/>
              <w:jc w:val="left"/>
              <w:rPr>
                <w:sz w:val="22"/>
                <w:szCs w:val="22"/>
              </w:rPr>
            </w:pPr>
            <w:r w:rsidRPr="0017756B">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17756B">
              <w:rPr>
                <w:sz w:val="22"/>
                <w:szCs w:val="22"/>
              </w:rPr>
              <w:lastRenderedPageBreak/>
              <w:t>соответствии с федеральными законами.</w:t>
            </w:r>
          </w:p>
        </w:tc>
      </w:tr>
    </w:tbl>
    <w:p w14:paraId="29B8AE81"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25850489" w14:textId="77777777" w:rsidTr="00E052F6">
        <w:trPr>
          <w:trHeight w:val="20"/>
        </w:trPr>
        <w:tc>
          <w:tcPr>
            <w:tcW w:w="3545" w:type="dxa"/>
          </w:tcPr>
          <w:p w14:paraId="2D0B653A"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9373E2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758677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3EBB97F" w14:textId="77777777" w:rsidTr="00E052F6">
        <w:trPr>
          <w:trHeight w:val="20"/>
        </w:trPr>
        <w:tc>
          <w:tcPr>
            <w:tcW w:w="3545" w:type="dxa"/>
            <w:tcBorders>
              <w:top w:val="single" w:sz="4" w:space="0" w:color="auto"/>
              <w:bottom w:val="single" w:sz="4" w:space="0" w:color="auto"/>
            </w:tcBorders>
            <w:shd w:val="clear" w:color="auto" w:fill="auto"/>
            <w:vAlign w:val="center"/>
          </w:tcPr>
          <w:p w14:paraId="7B0BD53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100033F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378" w:type="dxa"/>
            <w:shd w:val="clear" w:color="auto" w:fill="auto"/>
            <w:vAlign w:val="center"/>
          </w:tcPr>
          <w:p w14:paraId="72D75EF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м/3000 кв. м;</w:t>
            </w:r>
          </w:p>
          <w:p w14:paraId="4B63968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4691AC1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- 1 м;</w:t>
            </w:r>
          </w:p>
          <w:p w14:paraId="5D84481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- 10 м;</w:t>
            </w:r>
          </w:p>
          <w:p w14:paraId="36CEBB1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90%;</w:t>
            </w:r>
          </w:p>
        </w:tc>
      </w:tr>
    </w:tbl>
    <w:p w14:paraId="7537FEB2"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6DB73C87" w14:textId="77777777" w:rsidTr="00E052F6">
        <w:trPr>
          <w:trHeight w:val="20"/>
        </w:trPr>
        <w:tc>
          <w:tcPr>
            <w:tcW w:w="7655" w:type="dxa"/>
            <w:vAlign w:val="center"/>
          </w:tcPr>
          <w:p w14:paraId="0032F066"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3D3D24BD"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3E08CEF3" w14:textId="77777777" w:rsidTr="00E052F6">
        <w:trPr>
          <w:trHeight w:val="20"/>
        </w:trPr>
        <w:tc>
          <w:tcPr>
            <w:tcW w:w="7655" w:type="dxa"/>
            <w:vAlign w:val="center"/>
          </w:tcPr>
          <w:p w14:paraId="2999F56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1268AC6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4AB2E3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w:t>
            </w:r>
            <w:r w:rsidRPr="0017756B">
              <w:rPr>
                <w:rFonts w:eastAsia="SimSun"/>
                <w:sz w:val="22"/>
                <w:szCs w:val="22"/>
                <w:lang w:eastAsia="zh-CN"/>
              </w:rPr>
              <w:lastRenderedPageBreak/>
              <w:t>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619717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922A88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21A791F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4978B8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4D1330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589F841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7A9B131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2A381DB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5D7DBF4"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lastRenderedPageBreak/>
              <w:t xml:space="preserve">минимальная площадь земельных участков - 1 кв. м. </w:t>
            </w:r>
          </w:p>
          <w:p w14:paraId="051DF284"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8ED616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75BDC59D"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w:t>
            </w:r>
            <w:r w:rsidRPr="0017756B">
              <w:rPr>
                <w:rFonts w:eastAsia="SimSun"/>
                <w:sz w:val="22"/>
                <w:szCs w:val="22"/>
                <w:lang w:eastAsia="zh-CN"/>
              </w:rPr>
              <w:lastRenderedPageBreak/>
              <w:t xml:space="preserve">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C53102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699F3BDF"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CC8D173"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5F17F0C8"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47D17D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72F8286D"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3533C9DF"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1ED4359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4E19E4C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526ACC8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проездов, от общественных зданий – 3 м;</w:t>
      </w:r>
    </w:p>
    <w:p w14:paraId="6636661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остальных зданий и сооружений - 5 м.</w:t>
      </w:r>
    </w:p>
    <w:p w14:paraId="4FF82A0B" w14:textId="77777777" w:rsidR="002D4C5B" w:rsidRPr="0017756B" w:rsidRDefault="002D4C5B" w:rsidP="002D4C5B">
      <w:pPr>
        <w:keepLines w:val="0"/>
        <w:overflowPunct/>
        <w:autoSpaceDE/>
        <w:autoSpaceDN/>
        <w:adjustRightInd/>
        <w:spacing w:line="240" w:lineRule="auto"/>
        <w:ind w:firstLine="0"/>
        <w:jc w:val="left"/>
        <w:rPr>
          <w:rFonts w:eastAsia="SimSun"/>
          <w:sz w:val="22"/>
          <w:szCs w:val="22"/>
          <w:lang w:eastAsia="zh-CN"/>
        </w:rPr>
      </w:pPr>
    </w:p>
    <w:p w14:paraId="7E71DB1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70EEB4D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109C212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14:paraId="50AFA90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DF5758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4CAA5DA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3ED8F1D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3C2BB3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0942AD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F3BF3A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9FF82C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A48A5D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000F26FD"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057716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15A57C4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9E197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444E53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521A652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9A70113"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Р-2. Зона </w:t>
      </w:r>
      <w:r w:rsidRPr="0017756B">
        <w:rPr>
          <w:rFonts w:eastAsia="SimSun"/>
          <w:bCs/>
          <w:iCs/>
          <w:sz w:val="22"/>
          <w:szCs w:val="22"/>
          <w:u w:val="single"/>
          <w:lang w:eastAsia="zh-CN"/>
        </w:rPr>
        <w:t>лесов</w:t>
      </w:r>
      <w:r w:rsidRPr="0017756B">
        <w:rPr>
          <w:rFonts w:eastAsia="SimSun"/>
          <w:bCs/>
          <w:iCs/>
          <w:sz w:val="22"/>
          <w:szCs w:val="22"/>
          <w:u w:val="single"/>
          <w:lang w:val="x-none" w:eastAsia="zh-CN"/>
        </w:rPr>
        <w:t>.</w:t>
      </w:r>
    </w:p>
    <w:p w14:paraId="76E11E6D" w14:textId="77777777" w:rsidR="002D4C5B" w:rsidRPr="0017756B" w:rsidRDefault="002D4C5B" w:rsidP="002D4C5B">
      <w:pPr>
        <w:keepLines w:val="0"/>
        <w:overflowPunct/>
        <w:autoSpaceDE/>
        <w:autoSpaceDN/>
        <w:adjustRightInd/>
        <w:spacing w:line="240" w:lineRule="auto"/>
        <w:ind w:firstLine="284"/>
        <w:jc w:val="left"/>
        <w:rPr>
          <w:rFonts w:eastAsia="SimSun"/>
          <w:i/>
          <w:iCs/>
          <w:sz w:val="22"/>
          <w:szCs w:val="22"/>
          <w:lang w:eastAsia="zh-CN"/>
        </w:rPr>
      </w:pPr>
      <w:r w:rsidRPr="0017756B">
        <w:rPr>
          <w:rFonts w:eastAsia="SimSun"/>
          <w:i/>
          <w:iCs/>
          <w:sz w:val="22"/>
          <w:szCs w:val="22"/>
          <w:lang w:eastAsia="zh-CN"/>
        </w:rPr>
        <w:t>Зона Р-2 предназначена для сохранения лесных массивов в границах населенных пунктов.</w:t>
      </w:r>
    </w:p>
    <w:p w14:paraId="35592459" w14:textId="77777777" w:rsidR="002D4C5B" w:rsidRPr="0017756B" w:rsidRDefault="002D4C5B" w:rsidP="002D4C5B">
      <w:pPr>
        <w:keepLines w:val="0"/>
        <w:overflowPunct/>
        <w:autoSpaceDE/>
        <w:autoSpaceDN/>
        <w:adjustRightInd/>
        <w:spacing w:line="240" w:lineRule="auto"/>
        <w:ind w:firstLine="426"/>
        <w:jc w:val="left"/>
        <w:rPr>
          <w:rFonts w:eastAsia="SimSun"/>
          <w:sz w:val="16"/>
          <w:szCs w:val="16"/>
          <w:lang w:eastAsia="zh-CN"/>
        </w:rPr>
      </w:pPr>
    </w:p>
    <w:p w14:paraId="37D441C6"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0372BED1" w14:textId="77777777" w:rsidTr="00E052F6">
        <w:trPr>
          <w:trHeight w:val="20"/>
          <w:tblHeader/>
        </w:trPr>
        <w:tc>
          <w:tcPr>
            <w:tcW w:w="3545" w:type="dxa"/>
          </w:tcPr>
          <w:p w14:paraId="64EC21C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lastRenderedPageBreak/>
              <w:t>Наименование вида разрешенного использования земельного участка</w:t>
            </w:r>
          </w:p>
        </w:tc>
        <w:tc>
          <w:tcPr>
            <w:tcW w:w="5670" w:type="dxa"/>
          </w:tcPr>
          <w:p w14:paraId="51D952E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194EE9F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1FBE0A91" w14:textId="77777777" w:rsidTr="00E052F6">
        <w:trPr>
          <w:trHeight w:val="20"/>
        </w:trPr>
        <w:tc>
          <w:tcPr>
            <w:tcW w:w="3545" w:type="dxa"/>
            <w:shd w:val="clear" w:color="auto" w:fill="auto"/>
          </w:tcPr>
          <w:p w14:paraId="640F04BB" w14:textId="77777777" w:rsidR="002D4C5B" w:rsidRPr="0017756B" w:rsidRDefault="002D4C5B" w:rsidP="00E052F6">
            <w:pPr>
              <w:widowControl w:val="0"/>
              <w:spacing w:line="240" w:lineRule="auto"/>
              <w:ind w:firstLine="0"/>
              <w:jc w:val="left"/>
              <w:rPr>
                <w:sz w:val="22"/>
                <w:szCs w:val="22"/>
              </w:rPr>
            </w:pPr>
            <w:r w:rsidRPr="0017756B">
              <w:rPr>
                <w:rFonts w:eastAsia="SimSun"/>
                <w:sz w:val="22"/>
                <w:szCs w:val="22"/>
                <w:lang w:eastAsia="zh-CN"/>
              </w:rPr>
              <w:t>[9.1] - Охрана природных территорий</w:t>
            </w:r>
          </w:p>
        </w:tc>
        <w:tc>
          <w:tcPr>
            <w:tcW w:w="5670" w:type="dxa"/>
            <w:shd w:val="clear" w:color="auto" w:fill="auto"/>
          </w:tcPr>
          <w:p w14:paraId="2F356B9A" w14:textId="77777777" w:rsidR="002D4C5B" w:rsidRPr="0017756B" w:rsidRDefault="002D4C5B" w:rsidP="00E052F6">
            <w:pPr>
              <w:keepLines w:val="0"/>
              <w:widowControl w:val="0"/>
              <w:overflowPunct/>
              <w:spacing w:line="240" w:lineRule="auto"/>
              <w:ind w:firstLine="426"/>
              <w:jc w:val="left"/>
              <w:rPr>
                <w:rFonts w:eastAsia="SimSun"/>
                <w:sz w:val="22"/>
                <w:szCs w:val="22"/>
                <w:lang w:eastAsia="zh-CN"/>
              </w:rPr>
            </w:pPr>
            <w:r w:rsidRPr="0017756B">
              <w:rPr>
                <w:rFonts w:eastAsia="SimSun"/>
                <w:sz w:val="22"/>
                <w:szCs w:val="22"/>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tcPr>
          <w:p w14:paraId="2F6DBB7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Регламенты не устанавливаются.</w:t>
            </w:r>
          </w:p>
        </w:tc>
      </w:tr>
      <w:tr w:rsidR="002D4C5B" w:rsidRPr="0017756B" w14:paraId="04A2F433" w14:textId="77777777" w:rsidTr="00E052F6">
        <w:trPr>
          <w:trHeight w:val="20"/>
        </w:trPr>
        <w:tc>
          <w:tcPr>
            <w:tcW w:w="3545" w:type="dxa"/>
            <w:shd w:val="clear" w:color="auto" w:fill="auto"/>
          </w:tcPr>
          <w:p w14:paraId="58A82EF2"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 – Земельные участки (территории) общего пользования</w:t>
            </w:r>
          </w:p>
        </w:tc>
        <w:tc>
          <w:tcPr>
            <w:tcW w:w="5670" w:type="dxa"/>
            <w:shd w:val="clear" w:color="auto" w:fill="auto"/>
          </w:tcPr>
          <w:p w14:paraId="471DE4B0"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7763E6">
              <w:rPr>
                <w:rFonts w:eastAsia="SimSun"/>
                <w:sz w:val="22"/>
                <w:szCs w:val="22"/>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w:t>
            </w:r>
            <w:r>
              <w:rPr>
                <w:rFonts w:eastAsia="SimSun"/>
                <w:sz w:val="22"/>
                <w:szCs w:val="22"/>
                <w:lang w:eastAsia="zh-CN"/>
              </w:rPr>
              <w:t>ования с кодами 12.0.1 - 12.0.2</w:t>
            </w:r>
          </w:p>
        </w:tc>
        <w:tc>
          <w:tcPr>
            <w:tcW w:w="6378" w:type="dxa"/>
            <w:shd w:val="clear" w:color="auto" w:fill="auto"/>
          </w:tcPr>
          <w:p w14:paraId="60DB078E"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4DBDC7B3"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A7EF7A7"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519686FB" w14:textId="77777777" w:rsidTr="00E052F6">
        <w:trPr>
          <w:trHeight w:val="20"/>
        </w:trPr>
        <w:tc>
          <w:tcPr>
            <w:tcW w:w="3545" w:type="dxa"/>
          </w:tcPr>
          <w:p w14:paraId="73EFCB8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5160290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111C3E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1D3EC18" w14:textId="77777777" w:rsidTr="00E052F6">
        <w:trPr>
          <w:trHeight w:val="20"/>
        </w:trPr>
        <w:tc>
          <w:tcPr>
            <w:tcW w:w="3545" w:type="dxa"/>
            <w:tcBorders>
              <w:top w:val="single" w:sz="4" w:space="0" w:color="auto"/>
            </w:tcBorders>
            <w:shd w:val="clear" w:color="auto" w:fill="auto"/>
            <w:vAlign w:val="center"/>
          </w:tcPr>
          <w:p w14:paraId="16C53F66" w14:textId="77777777" w:rsidR="002D4C5B" w:rsidRPr="00CB7A5D" w:rsidRDefault="002D4C5B" w:rsidP="00E052F6">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c>
          <w:tcPr>
            <w:tcW w:w="5670" w:type="dxa"/>
            <w:tcBorders>
              <w:top w:val="single" w:sz="4" w:space="0" w:color="auto"/>
            </w:tcBorders>
            <w:shd w:val="clear" w:color="auto" w:fill="auto"/>
            <w:vAlign w:val="center"/>
          </w:tcPr>
          <w:p w14:paraId="281DFB55" w14:textId="77777777" w:rsidR="002D4C5B" w:rsidRPr="00CB7A5D" w:rsidRDefault="002D4C5B" w:rsidP="00E052F6">
            <w:pPr>
              <w:spacing w:line="240" w:lineRule="auto"/>
              <w:ind w:firstLine="459"/>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vAlign w:val="center"/>
          </w:tcPr>
          <w:p w14:paraId="213FA61A" w14:textId="77777777" w:rsidR="002D4C5B" w:rsidRPr="00CB7A5D" w:rsidRDefault="002D4C5B" w:rsidP="00E052F6">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5A15147B"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3D16D5E8" w14:textId="77777777" w:rsidTr="00E052F6">
        <w:trPr>
          <w:trHeight w:val="20"/>
        </w:trPr>
        <w:tc>
          <w:tcPr>
            <w:tcW w:w="7655" w:type="dxa"/>
            <w:vAlign w:val="center"/>
          </w:tcPr>
          <w:p w14:paraId="75BFA2A0"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53CEBC33"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42647ADE" w14:textId="77777777" w:rsidTr="00E052F6">
        <w:trPr>
          <w:trHeight w:val="561"/>
        </w:trPr>
        <w:tc>
          <w:tcPr>
            <w:tcW w:w="7655" w:type="dxa"/>
            <w:vAlign w:val="center"/>
          </w:tcPr>
          <w:p w14:paraId="3018F5E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89E89D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51ADEAB"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2DCE64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F7A959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3CCAC33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w:t>
            </w:r>
          </w:p>
          <w:p w14:paraId="49AFCF4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78AF966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0329F5C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BC71055"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1ECA97CD"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D2E54E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557B51E5"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7019854"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133DBC10"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3CA7450" w14:textId="77777777" w:rsidR="002D4C5B" w:rsidRPr="0017756B" w:rsidRDefault="002D4C5B" w:rsidP="002D4C5B">
      <w:pPr>
        <w:keepLines w:val="0"/>
        <w:overflowPunct/>
        <w:autoSpaceDE/>
        <w:autoSpaceDN/>
        <w:adjustRightInd/>
        <w:spacing w:line="240" w:lineRule="auto"/>
        <w:ind w:firstLine="426"/>
        <w:jc w:val="left"/>
        <w:rPr>
          <w:rFonts w:eastAsia="SimSun"/>
          <w:sz w:val="16"/>
          <w:szCs w:val="16"/>
          <w:lang w:eastAsia="zh-CN"/>
        </w:rPr>
      </w:pPr>
    </w:p>
    <w:p w14:paraId="28DCD67D" w14:textId="77777777" w:rsidR="002D4C5B" w:rsidRDefault="002D4C5B" w:rsidP="002D4C5B">
      <w:pPr>
        <w:keepLines w:val="0"/>
        <w:overflowPunct/>
        <w:autoSpaceDE/>
        <w:autoSpaceDN/>
        <w:adjustRightInd/>
        <w:spacing w:line="240" w:lineRule="auto"/>
        <w:ind w:firstLine="426"/>
        <w:jc w:val="center"/>
        <w:rPr>
          <w:rFonts w:eastAsia="SimSun"/>
          <w:b/>
          <w:caps/>
          <w:sz w:val="22"/>
          <w:szCs w:val="22"/>
          <w:lang w:eastAsia="zh-CN"/>
        </w:rPr>
      </w:pPr>
    </w:p>
    <w:p w14:paraId="3B1D4071" w14:textId="77777777" w:rsidR="002D4C5B" w:rsidRPr="0017756B" w:rsidRDefault="002D4C5B" w:rsidP="002D4C5B">
      <w:pPr>
        <w:keepLines w:val="0"/>
        <w:overflowPunct/>
        <w:autoSpaceDE/>
        <w:autoSpaceDN/>
        <w:adjustRightInd/>
        <w:spacing w:line="240" w:lineRule="auto"/>
        <w:ind w:firstLine="426"/>
        <w:jc w:val="center"/>
        <w:rPr>
          <w:rFonts w:eastAsia="SimSun"/>
          <w:b/>
          <w:caps/>
          <w:sz w:val="22"/>
          <w:szCs w:val="22"/>
          <w:lang w:eastAsia="zh-CN"/>
        </w:rPr>
      </w:pPr>
      <w:r w:rsidRPr="0017756B">
        <w:rPr>
          <w:rFonts w:eastAsia="SimSun"/>
          <w:b/>
          <w:caps/>
          <w:sz w:val="22"/>
          <w:szCs w:val="22"/>
          <w:lang w:eastAsia="zh-CN"/>
        </w:rPr>
        <w:t>З</w:t>
      </w:r>
      <w:r w:rsidRPr="0017756B">
        <w:rPr>
          <w:rFonts w:eastAsia="SimSun"/>
          <w:b/>
          <w:caps/>
          <w:sz w:val="22"/>
          <w:szCs w:val="22"/>
          <w:lang w:val="ru-RU" w:eastAsia="zh-CN"/>
        </w:rPr>
        <w:t>он</w:t>
      </w:r>
      <w:r w:rsidRPr="0017756B">
        <w:rPr>
          <w:rFonts w:eastAsia="SimSun"/>
          <w:b/>
          <w:caps/>
          <w:sz w:val="22"/>
          <w:szCs w:val="22"/>
          <w:lang w:eastAsia="zh-CN"/>
        </w:rPr>
        <w:t>ы</w:t>
      </w:r>
      <w:r w:rsidRPr="0017756B">
        <w:rPr>
          <w:rFonts w:eastAsia="SimSun"/>
          <w:b/>
          <w:caps/>
          <w:sz w:val="22"/>
          <w:szCs w:val="22"/>
          <w:lang w:val="ru-RU" w:eastAsia="zh-CN"/>
        </w:rPr>
        <w:t xml:space="preserve"> специального назначения</w:t>
      </w:r>
      <w:r w:rsidRPr="0017756B">
        <w:rPr>
          <w:rFonts w:eastAsia="SimSun"/>
          <w:b/>
          <w:caps/>
          <w:sz w:val="22"/>
          <w:szCs w:val="22"/>
          <w:lang w:eastAsia="zh-CN"/>
        </w:rPr>
        <w:t>:</w:t>
      </w:r>
    </w:p>
    <w:p w14:paraId="6C3E1061" w14:textId="77777777" w:rsidR="002D4C5B" w:rsidRPr="0017756B" w:rsidRDefault="002D4C5B" w:rsidP="002D4C5B">
      <w:pPr>
        <w:keepLines w:val="0"/>
        <w:overflowPunct/>
        <w:autoSpaceDE/>
        <w:autoSpaceDN/>
        <w:adjustRightInd/>
        <w:spacing w:line="240" w:lineRule="auto"/>
        <w:ind w:firstLine="426"/>
        <w:jc w:val="center"/>
        <w:rPr>
          <w:rFonts w:eastAsia="SimSun"/>
          <w:i/>
          <w:sz w:val="22"/>
          <w:szCs w:val="22"/>
          <w:lang w:eastAsia="zh-CN"/>
        </w:rPr>
      </w:pPr>
      <w:r w:rsidRPr="0017756B">
        <w:rPr>
          <w:i/>
          <w:sz w:val="22"/>
          <w:szCs w:val="22"/>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4075792" w14:textId="77777777" w:rsidR="002D4C5B" w:rsidRPr="0017756B" w:rsidRDefault="002D4C5B" w:rsidP="002D4C5B">
      <w:pPr>
        <w:keepLines w:val="0"/>
        <w:overflowPunct/>
        <w:autoSpaceDE/>
        <w:autoSpaceDN/>
        <w:adjustRightInd/>
        <w:spacing w:line="240" w:lineRule="auto"/>
        <w:ind w:firstLine="426"/>
        <w:jc w:val="center"/>
        <w:rPr>
          <w:rFonts w:eastAsia="SimSun"/>
          <w:sz w:val="16"/>
          <w:szCs w:val="16"/>
          <w:u w:val="single"/>
          <w:lang w:eastAsia="zh-CN"/>
        </w:rPr>
      </w:pPr>
    </w:p>
    <w:p w14:paraId="48B7391B"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СН -1. Зона кладбищ.</w:t>
      </w:r>
    </w:p>
    <w:p w14:paraId="38169C12"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sz w:val="22"/>
          <w:szCs w:val="22"/>
          <w:u w:val="single"/>
          <w:lang w:eastAsia="zh-CN"/>
        </w:rPr>
      </w:pPr>
    </w:p>
    <w:p w14:paraId="566E4185"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0645FFE9" w14:textId="77777777" w:rsidTr="00E052F6">
        <w:trPr>
          <w:trHeight w:val="20"/>
        </w:trPr>
        <w:tc>
          <w:tcPr>
            <w:tcW w:w="3545" w:type="dxa"/>
          </w:tcPr>
          <w:p w14:paraId="5ED4632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4EBE4B3"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8B1563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235BCB6" w14:textId="77777777" w:rsidTr="00E052F6">
        <w:trPr>
          <w:trHeight w:val="20"/>
        </w:trPr>
        <w:tc>
          <w:tcPr>
            <w:tcW w:w="3545" w:type="dxa"/>
          </w:tcPr>
          <w:p w14:paraId="46774564" w14:textId="77777777" w:rsidR="002D4C5B" w:rsidRPr="0017756B" w:rsidRDefault="002D4C5B" w:rsidP="00E052F6">
            <w:pPr>
              <w:keepLines w:val="0"/>
              <w:overflowPunct/>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12.1</w:t>
            </w:r>
            <w:r w:rsidRPr="0017756B">
              <w:rPr>
                <w:rFonts w:eastAsia="SimSun"/>
                <w:sz w:val="22"/>
                <w:szCs w:val="22"/>
                <w:lang w:eastAsia="zh-CN"/>
              </w:rPr>
              <w:t>] - Ритуальная деятельность</w:t>
            </w:r>
          </w:p>
          <w:p w14:paraId="68ADEC8F" w14:textId="77777777" w:rsidR="002D4C5B" w:rsidRPr="0017756B" w:rsidRDefault="002D4C5B" w:rsidP="00E052F6">
            <w:pPr>
              <w:widowControl w:val="0"/>
              <w:spacing w:line="240" w:lineRule="auto"/>
              <w:jc w:val="left"/>
              <w:rPr>
                <w:sz w:val="22"/>
                <w:szCs w:val="22"/>
              </w:rPr>
            </w:pPr>
          </w:p>
        </w:tc>
        <w:tc>
          <w:tcPr>
            <w:tcW w:w="5670" w:type="dxa"/>
          </w:tcPr>
          <w:p w14:paraId="735924FB"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кладбищ, крематориев и мест захоронения;</w:t>
            </w:r>
          </w:p>
          <w:p w14:paraId="3DEC94C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соответствующих культовых сооружений;</w:t>
            </w:r>
          </w:p>
          <w:p w14:paraId="3813E61D" w14:textId="77777777" w:rsidR="002D4C5B" w:rsidRPr="0017756B" w:rsidRDefault="002D4C5B" w:rsidP="00E052F6">
            <w:pPr>
              <w:keepLines w:val="0"/>
              <w:overflowPunct/>
              <w:spacing w:line="240" w:lineRule="auto"/>
              <w:ind w:firstLine="0"/>
              <w:rPr>
                <w:rFonts w:eastAsia="SimSun"/>
                <w:sz w:val="22"/>
                <w:szCs w:val="22"/>
                <w:lang w:eastAsia="zh-CN"/>
              </w:rPr>
            </w:pPr>
            <w:r w:rsidRPr="0017756B">
              <w:rPr>
                <w:rFonts w:eastAsia="SimSun"/>
                <w:sz w:val="22"/>
                <w:szCs w:val="22"/>
                <w:lang w:eastAsia="zh-CN"/>
              </w:rPr>
              <w:t>осуществление деятельности по производству продукции ритуально-обрядового назначения</w:t>
            </w:r>
          </w:p>
        </w:tc>
        <w:tc>
          <w:tcPr>
            <w:tcW w:w="6378" w:type="dxa"/>
          </w:tcPr>
          <w:p w14:paraId="6E6FC83D" w14:textId="77777777" w:rsidR="002D4C5B" w:rsidRPr="0017756B" w:rsidRDefault="002D4C5B" w:rsidP="00E052F6">
            <w:pPr>
              <w:keepLines w:val="0"/>
              <w:overflowPunct/>
              <w:spacing w:line="240" w:lineRule="auto"/>
              <w:ind w:firstLine="0"/>
              <w:jc w:val="left"/>
              <w:rPr>
                <w:bCs/>
                <w:sz w:val="22"/>
                <w:szCs w:val="22"/>
              </w:rPr>
            </w:pPr>
            <w:r w:rsidRPr="0017756B">
              <w:rPr>
                <w:bCs/>
                <w:sz w:val="22"/>
                <w:szCs w:val="22"/>
              </w:rPr>
              <w:t>минимальный/максимальный размер земельного участка – 100/40 0000 кв.м;</w:t>
            </w:r>
          </w:p>
          <w:p w14:paraId="5161C6F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70%;</w:t>
            </w:r>
          </w:p>
          <w:p w14:paraId="2F1AE6D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3616C2A3" w14:textId="77777777" w:rsidR="002D4C5B" w:rsidRPr="0017756B" w:rsidRDefault="002D4C5B" w:rsidP="00E052F6">
            <w:pPr>
              <w:keepLines w:val="0"/>
              <w:tabs>
                <w:tab w:val="left" w:pos="2520"/>
              </w:tabs>
              <w:overflowPunct/>
              <w:autoSpaceDE/>
              <w:autoSpaceDN/>
              <w:adjustRightInd/>
              <w:spacing w:line="240" w:lineRule="auto"/>
              <w:ind w:firstLine="0"/>
              <w:jc w:val="left"/>
              <w:rPr>
                <w:b/>
                <w:sz w:val="22"/>
                <w:szCs w:val="22"/>
              </w:rPr>
            </w:pPr>
            <w:r w:rsidRPr="0017756B">
              <w:rPr>
                <w:rFonts w:eastAsia="SimSun"/>
                <w:sz w:val="22"/>
                <w:szCs w:val="22"/>
                <w:lang w:eastAsia="zh-CN"/>
              </w:rPr>
              <w:t>максимальная высота – 12 м.</w:t>
            </w:r>
          </w:p>
        </w:tc>
      </w:tr>
      <w:tr w:rsidR="002D4C5B" w:rsidRPr="0017756B" w14:paraId="64B146B0" w14:textId="77777777" w:rsidTr="00E052F6">
        <w:trPr>
          <w:trHeight w:val="20"/>
        </w:trPr>
        <w:tc>
          <w:tcPr>
            <w:tcW w:w="3545" w:type="dxa"/>
          </w:tcPr>
          <w:p w14:paraId="02954F4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[12.0.1] – Улично-дорожная сеть</w:t>
            </w:r>
          </w:p>
        </w:tc>
        <w:tc>
          <w:tcPr>
            <w:tcW w:w="5670" w:type="dxa"/>
          </w:tcPr>
          <w:p w14:paraId="350E793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6378" w:type="dxa"/>
          </w:tcPr>
          <w:p w14:paraId="074CC51F"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2732D8BB"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7FF1B616" w14:textId="77777777" w:rsidR="002D4C5B" w:rsidRDefault="002D4C5B" w:rsidP="002D4C5B">
      <w:pPr>
        <w:keepLines w:val="0"/>
        <w:widowControl w:val="0"/>
        <w:overflowPunct/>
        <w:autoSpaceDE/>
        <w:autoSpaceDN/>
        <w:adjustRightInd/>
        <w:spacing w:line="240" w:lineRule="auto"/>
        <w:ind w:firstLine="426"/>
        <w:jc w:val="center"/>
        <w:rPr>
          <w:b/>
          <w:sz w:val="22"/>
          <w:szCs w:val="22"/>
        </w:rPr>
      </w:pPr>
    </w:p>
    <w:p w14:paraId="76E35643"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4D6B1175" w14:textId="77777777" w:rsidTr="00E052F6">
        <w:trPr>
          <w:trHeight w:val="20"/>
          <w:tblHeader/>
        </w:trPr>
        <w:tc>
          <w:tcPr>
            <w:tcW w:w="3545" w:type="dxa"/>
          </w:tcPr>
          <w:p w14:paraId="0A71345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33F0B12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33C9526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2990C07F" w14:textId="77777777" w:rsidTr="00E052F6">
        <w:trPr>
          <w:trHeight w:val="20"/>
        </w:trPr>
        <w:tc>
          <w:tcPr>
            <w:tcW w:w="3545" w:type="dxa"/>
          </w:tcPr>
          <w:p w14:paraId="1F899FC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Pr>
          <w:p w14:paraId="7DC27851"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tcPr>
          <w:p w14:paraId="288EA706"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03AA64B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3AE6FB5A"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4A4585F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831E9A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не подлежит </w:t>
            </w:r>
            <w:r w:rsidRPr="0017756B">
              <w:rPr>
                <w:bCs/>
                <w:sz w:val="22"/>
                <w:szCs w:val="22"/>
              </w:rPr>
              <w:t>установлению;</w:t>
            </w:r>
          </w:p>
          <w:p w14:paraId="5DDE05C8" w14:textId="77777777" w:rsidR="002D4C5B" w:rsidRPr="0017756B" w:rsidRDefault="002D4C5B" w:rsidP="00E052F6">
            <w:pPr>
              <w:spacing w:line="240" w:lineRule="auto"/>
              <w:ind w:firstLine="0"/>
              <w:jc w:val="left"/>
              <w:rPr>
                <w:b/>
                <w:sz w:val="22"/>
                <w:szCs w:val="22"/>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4532F0A7" w14:textId="77777777" w:rsidTr="00E052F6">
        <w:trPr>
          <w:trHeight w:val="20"/>
        </w:trPr>
        <w:tc>
          <w:tcPr>
            <w:tcW w:w="3545" w:type="dxa"/>
          </w:tcPr>
          <w:p w14:paraId="31357EC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6C4CC246"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shd w:val="clear" w:color="auto" w:fill="auto"/>
          </w:tcPr>
          <w:p w14:paraId="57C5E38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5DB7764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62409A3E"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636A155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7C0814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2F2BFA6D"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4E471454"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3DD0187B" w14:textId="77777777" w:rsidTr="00E052F6">
        <w:trPr>
          <w:trHeight w:val="20"/>
        </w:trPr>
        <w:tc>
          <w:tcPr>
            <w:tcW w:w="7655" w:type="dxa"/>
            <w:vAlign w:val="center"/>
          </w:tcPr>
          <w:p w14:paraId="17E3B64E"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15D5955F"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318E35AD" w14:textId="77777777" w:rsidTr="00E052F6">
        <w:trPr>
          <w:trHeight w:val="20"/>
        </w:trPr>
        <w:tc>
          <w:tcPr>
            <w:tcW w:w="7655" w:type="dxa"/>
            <w:vAlign w:val="center"/>
          </w:tcPr>
          <w:p w14:paraId="7347FEA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2C01099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ED98CE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AFEF90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2A407C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9CAA09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D8008D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w:t>
            </w:r>
          </w:p>
          <w:p w14:paraId="33DFF23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315C77E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4370DB2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5B93E871"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54491443"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129B26AF"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527C0F8"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4122C92E"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8CB07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2659CAE0"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DC8B589"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7E93184"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81D929C"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37AE00DE"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29642861"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026DE20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4C845F9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0D53D6D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6464A17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контрольно-пропускных пунктов, пунктов охраны, проходных – 1 м.</w:t>
      </w:r>
    </w:p>
    <w:p w14:paraId="0392F2A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3774A34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10A898C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2EF92CA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28321AB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538C75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E43FFB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1B4EDC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513129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7BDB54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43E1218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ECF970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6CE0B0D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2EE14A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029A588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764400E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9E45D8F" w14:textId="77777777" w:rsidR="002D4C5B" w:rsidRPr="0017756B" w:rsidRDefault="002D4C5B" w:rsidP="002D4C5B">
      <w:pPr>
        <w:spacing w:before="240" w:after="60"/>
        <w:ind w:firstLine="0"/>
        <w:jc w:val="center"/>
        <w:outlineLvl w:val="4"/>
        <w:rPr>
          <w:rFonts w:eastAsia="SimSun"/>
          <w:sz w:val="22"/>
          <w:szCs w:val="22"/>
          <w:u w:val="single"/>
          <w:lang w:eastAsia="zh-CN"/>
        </w:rPr>
      </w:pPr>
      <w:r w:rsidRPr="0017756B">
        <w:rPr>
          <w:rFonts w:eastAsia="SimSun"/>
          <w:bCs/>
          <w:iCs/>
          <w:sz w:val="22"/>
          <w:szCs w:val="22"/>
          <w:u w:val="single"/>
          <w:lang w:val="x-none" w:eastAsia="zh-CN"/>
        </w:rPr>
        <w:t xml:space="preserve">СН-2. </w:t>
      </w:r>
      <w:r w:rsidRPr="0017756B">
        <w:rPr>
          <w:rFonts w:eastAsia="SimSun"/>
          <w:bCs/>
          <w:iCs/>
          <w:sz w:val="22"/>
          <w:szCs w:val="22"/>
          <w:u w:val="single"/>
          <w:lang w:eastAsia="zh-CN"/>
        </w:rPr>
        <w:t>Зона складирования и захоронения отходов</w:t>
      </w:r>
      <w:r w:rsidRPr="0017756B">
        <w:rPr>
          <w:rFonts w:eastAsia="SimSun"/>
          <w:bCs/>
          <w:iCs/>
          <w:sz w:val="22"/>
          <w:szCs w:val="22"/>
          <w:u w:val="single"/>
          <w:lang w:val="x-none" w:eastAsia="zh-CN"/>
        </w:rPr>
        <w:t>.</w:t>
      </w:r>
    </w:p>
    <w:p w14:paraId="38E604A7"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u w:val="single"/>
          <w:lang w:eastAsia="zh-CN"/>
        </w:rPr>
      </w:pPr>
    </w:p>
    <w:p w14:paraId="6B4D3C01"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4F89EB0F" w14:textId="77777777" w:rsidTr="00E052F6">
        <w:trPr>
          <w:trHeight w:val="20"/>
        </w:trPr>
        <w:tc>
          <w:tcPr>
            <w:tcW w:w="3545" w:type="dxa"/>
          </w:tcPr>
          <w:p w14:paraId="0D03DB31"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67FC9EC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163DFB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58715269" w14:textId="77777777" w:rsidTr="00E052F6">
        <w:trPr>
          <w:trHeight w:val="20"/>
        </w:trPr>
        <w:tc>
          <w:tcPr>
            <w:tcW w:w="3545" w:type="dxa"/>
            <w:shd w:val="clear" w:color="auto" w:fill="auto"/>
            <w:vAlign w:val="center"/>
          </w:tcPr>
          <w:p w14:paraId="790B8326" w14:textId="77777777" w:rsidR="002D4C5B" w:rsidRPr="0017756B" w:rsidRDefault="002D4C5B" w:rsidP="00E052F6">
            <w:pPr>
              <w:keepLines w:val="0"/>
              <w:tabs>
                <w:tab w:val="left" w:pos="2520"/>
              </w:tabs>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12.2</w:t>
            </w:r>
            <w:r w:rsidRPr="0017756B">
              <w:rPr>
                <w:rFonts w:eastAsia="SimSun"/>
                <w:sz w:val="22"/>
                <w:szCs w:val="22"/>
                <w:lang w:eastAsia="zh-CN"/>
              </w:rPr>
              <w:t>] – Специальная деятельность</w:t>
            </w:r>
          </w:p>
        </w:tc>
        <w:tc>
          <w:tcPr>
            <w:tcW w:w="5670" w:type="dxa"/>
            <w:shd w:val="clear" w:color="auto" w:fill="auto"/>
            <w:vAlign w:val="center"/>
          </w:tcPr>
          <w:p w14:paraId="49B34DCD" w14:textId="77777777" w:rsidR="002D4C5B" w:rsidRPr="0017756B" w:rsidRDefault="002D4C5B" w:rsidP="00E052F6">
            <w:pPr>
              <w:keepLines w:val="0"/>
              <w:tabs>
                <w:tab w:val="left" w:pos="2520"/>
              </w:tabs>
              <w:overflowPunct/>
              <w:autoSpaceDE/>
              <w:autoSpaceDN/>
              <w:adjustRightInd/>
              <w:spacing w:line="240" w:lineRule="auto"/>
              <w:ind w:firstLine="459"/>
              <w:jc w:val="left"/>
              <w:rPr>
                <w:sz w:val="22"/>
                <w:szCs w:val="22"/>
              </w:rPr>
            </w:pPr>
            <w:r w:rsidRPr="0017756B">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shd w:val="clear" w:color="auto" w:fill="auto"/>
            <w:vAlign w:val="center"/>
          </w:tcPr>
          <w:p w14:paraId="7EBC9B3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м/40 0000 кв. м</w:t>
            </w:r>
            <w:r w:rsidRPr="0017756B">
              <w:rPr>
                <w:bCs/>
                <w:sz w:val="22"/>
                <w:szCs w:val="22"/>
              </w:rPr>
              <w:t>;</w:t>
            </w:r>
            <w:r w:rsidRPr="0017756B">
              <w:rPr>
                <w:rFonts w:eastAsia="SimSun"/>
                <w:sz w:val="22"/>
                <w:szCs w:val="22"/>
                <w:lang w:eastAsia="zh-CN"/>
              </w:rPr>
              <w:t xml:space="preserve"> </w:t>
            </w:r>
          </w:p>
          <w:p w14:paraId="249AB252"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20 м;</w:t>
            </w:r>
          </w:p>
          <w:p w14:paraId="5DB7AFA8"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- 5 м;</w:t>
            </w:r>
          </w:p>
          <w:p w14:paraId="6ADA9EE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600E690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строений, сооружений от уровня земли - </w:t>
            </w:r>
            <w:r w:rsidRPr="0017756B">
              <w:rPr>
                <w:bCs/>
                <w:sz w:val="22"/>
                <w:szCs w:val="22"/>
              </w:rPr>
              <w:t>не подлежит установлению;</w:t>
            </w:r>
          </w:p>
          <w:p w14:paraId="23DFB6B7" w14:textId="77777777" w:rsidR="002D4C5B" w:rsidRPr="0017756B" w:rsidRDefault="002D4C5B" w:rsidP="00E052F6">
            <w:pPr>
              <w:keepLines w:val="0"/>
              <w:tabs>
                <w:tab w:val="left" w:pos="2520"/>
              </w:tabs>
              <w:overflowPunct/>
              <w:autoSpaceDE/>
              <w:autoSpaceDN/>
              <w:adjustRightInd/>
              <w:spacing w:line="240" w:lineRule="auto"/>
              <w:ind w:firstLine="0"/>
              <w:jc w:val="left"/>
              <w:rPr>
                <w:sz w:val="22"/>
                <w:szCs w:val="22"/>
              </w:rPr>
            </w:pPr>
            <w:r w:rsidRPr="0017756B">
              <w:rPr>
                <w:rFonts w:eastAsia="SimSun"/>
                <w:sz w:val="22"/>
                <w:szCs w:val="22"/>
                <w:lang w:eastAsia="zh-CN"/>
              </w:rPr>
              <w:t>максимальный процент застройки в границах земельного участка – 70%</w:t>
            </w:r>
          </w:p>
        </w:tc>
      </w:tr>
    </w:tbl>
    <w:p w14:paraId="0E736E60"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6E487626" w14:textId="77777777" w:rsidTr="00E052F6">
        <w:trPr>
          <w:trHeight w:val="20"/>
        </w:trPr>
        <w:tc>
          <w:tcPr>
            <w:tcW w:w="3545" w:type="dxa"/>
          </w:tcPr>
          <w:p w14:paraId="7D5DFF62"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1A1B60BE"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275B2288"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3C8EA7C3" w14:textId="77777777" w:rsidTr="00E052F6">
        <w:trPr>
          <w:trHeight w:val="20"/>
        </w:trPr>
        <w:tc>
          <w:tcPr>
            <w:tcW w:w="3545" w:type="dxa"/>
            <w:tcBorders>
              <w:top w:val="single" w:sz="4" w:space="0" w:color="auto"/>
              <w:bottom w:val="single" w:sz="4" w:space="0" w:color="auto"/>
            </w:tcBorders>
            <w:shd w:val="clear" w:color="auto" w:fill="auto"/>
            <w:vAlign w:val="center"/>
          </w:tcPr>
          <w:p w14:paraId="6CE9793A" w14:textId="77777777" w:rsidR="002D4C5B" w:rsidRPr="00CB7A5D" w:rsidRDefault="002D4C5B" w:rsidP="00E052F6">
            <w:pPr>
              <w:keepLines w:val="0"/>
              <w:overflowPunct/>
              <w:autoSpaceDE/>
              <w:autoSpaceDN/>
              <w:adjustRightInd/>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c>
          <w:tcPr>
            <w:tcW w:w="5670" w:type="dxa"/>
            <w:tcBorders>
              <w:top w:val="single" w:sz="4" w:space="0" w:color="auto"/>
              <w:bottom w:val="single" w:sz="4" w:space="0" w:color="auto"/>
            </w:tcBorders>
            <w:shd w:val="clear" w:color="auto" w:fill="auto"/>
            <w:vAlign w:val="center"/>
          </w:tcPr>
          <w:p w14:paraId="53DC95CA" w14:textId="77777777" w:rsidR="002D4C5B" w:rsidRPr="00CB7A5D" w:rsidRDefault="002D4C5B" w:rsidP="00E052F6">
            <w:pPr>
              <w:keepLines w:val="0"/>
              <w:overflowPunct/>
              <w:autoSpaceDE/>
              <w:autoSpaceDN/>
              <w:adjustRightInd/>
              <w:spacing w:line="240" w:lineRule="auto"/>
              <w:ind w:firstLine="426"/>
              <w:jc w:val="center"/>
              <w:rPr>
                <w:rFonts w:eastAsia="SimSun"/>
                <w:sz w:val="22"/>
                <w:szCs w:val="22"/>
                <w:lang w:eastAsia="zh-CN"/>
              </w:rPr>
            </w:pPr>
            <w:r w:rsidRPr="00CB7A5D">
              <w:rPr>
                <w:rFonts w:eastAsia="SimSun"/>
                <w:sz w:val="22"/>
                <w:szCs w:val="22"/>
                <w:lang w:eastAsia="zh-CN"/>
              </w:rPr>
              <w:t>не подлежат установлению</w:t>
            </w:r>
          </w:p>
        </w:tc>
        <w:tc>
          <w:tcPr>
            <w:tcW w:w="6378" w:type="dxa"/>
            <w:shd w:val="clear" w:color="auto" w:fill="auto"/>
            <w:vAlign w:val="center"/>
          </w:tcPr>
          <w:p w14:paraId="506B39A1" w14:textId="77777777" w:rsidR="002D4C5B" w:rsidRPr="00CB7A5D" w:rsidRDefault="002D4C5B" w:rsidP="00E052F6">
            <w:pPr>
              <w:spacing w:line="240" w:lineRule="auto"/>
              <w:ind w:firstLine="0"/>
              <w:jc w:val="center"/>
              <w:rPr>
                <w:rFonts w:eastAsia="SimSun"/>
                <w:sz w:val="22"/>
                <w:szCs w:val="22"/>
                <w:lang w:eastAsia="zh-CN"/>
              </w:rPr>
            </w:pPr>
            <w:r w:rsidRPr="00CB7A5D">
              <w:rPr>
                <w:rFonts w:eastAsia="SimSun"/>
                <w:sz w:val="22"/>
                <w:szCs w:val="22"/>
                <w:lang w:eastAsia="zh-CN"/>
              </w:rPr>
              <w:t>не подлежат установлению</w:t>
            </w:r>
          </w:p>
        </w:tc>
      </w:tr>
    </w:tbl>
    <w:p w14:paraId="47C6A840"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50674602" w14:textId="77777777" w:rsidTr="00E052F6">
        <w:trPr>
          <w:trHeight w:val="20"/>
        </w:trPr>
        <w:tc>
          <w:tcPr>
            <w:tcW w:w="7655" w:type="dxa"/>
            <w:vAlign w:val="center"/>
          </w:tcPr>
          <w:p w14:paraId="2B3172DF"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2310A3C3"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3F7047F8" w14:textId="77777777" w:rsidTr="00E052F6">
        <w:trPr>
          <w:trHeight w:val="20"/>
        </w:trPr>
        <w:tc>
          <w:tcPr>
            <w:tcW w:w="7655" w:type="dxa"/>
            <w:vAlign w:val="center"/>
          </w:tcPr>
          <w:p w14:paraId="24F5903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7BAA97D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A90421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B433EB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DCB048D"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407A3CB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C77E16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площадки для отдыха;</w:t>
            </w:r>
          </w:p>
          <w:p w14:paraId="0E0E99E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61335EA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0AC312C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78B4E5B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4EDC7903"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7B1B4D7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6177C53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4AD5B9E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449B47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1A9D72D5"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54B05EF"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4A2F7046"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8F30E17"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5185D719"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1699CA67"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4F68F9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1F0245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общественных зданий  – 5 м;</w:t>
      </w:r>
    </w:p>
    <w:p w14:paraId="14B01C0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2) проездов, от общественных зданий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w:t>
      </w:r>
    </w:p>
    <w:p w14:paraId="4330891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от контрольно-пропускных пунктов, пунктов охраны, проходных – 1 м.</w:t>
      </w:r>
    </w:p>
    <w:p w14:paraId="38073E6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4) от остальных зданий - </w:t>
      </w:r>
      <w:smartTag w:uri="urn:schemas-microsoft-com:office:smarttags" w:element="metricconverter">
        <w:smartTagPr>
          <w:attr w:name="ProductID" w:val="5 м"/>
        </w:smartTagPr>
        <w:r w:rsidRPr="0017756B">
          <w:rPr>
            <w:rFonts w:eastAsia="SimSun"/>
            <w:sz w:val="22"/>
            <w:szCs w:val="22"/>
            <w:lang w:eastAsia="zh-CN"/>
          </w:rPr>
          <w:t>5 м</w:t>
        </w:r>
      </w:smartTag>
      <w:r w:rsidRPr="0017756B">
        <w:rPr>
          <w:rFonts w:eastAsia="SimSun"/>
          <w:sz w:val="22"/>
          <w:szCs w:val="22"/>
          <w:lang w:eastAsia="zh-CN"/>
        </w:rPr>
        <w:t>.</w:t>
      </w:r>
    </w:p>
    <w:p w14:paraId="08F288A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p>
    <w:p w14:paraId="5B7068B2"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026D573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7B6ED8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FC3687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68BFAA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31B5C3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BAC8B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757F2CE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AEA5E8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C3A2FB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F469B2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2BA652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33C7886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8C874DE" w14:textId="77777777" w:rsidR="002D4C5B" w:rsidRPr="0017756B" w:rsidRDefault="002D4C5B" w:rsidP="002D4C5B">
      <w:pPr>
        <w:spacing w:before="240" w:after="60"/>
        <w:ind w:firstLine="0"/>
        <w:jc w:val="center"/>
        <w:outlineLvl w:val="4"/>
        <w:rPr>
          <w:rFonts w:eastAsia="SimSun"/>
          <w:bCs/>
          <w:iCs/>
          <w:sz w:val="22"/>
          <w:szCs w:val="22"/>
          <w:u w:val="single"/>
          <w:lang w:val="x-none" w:eastAsia="zh-CN"/>
        </w:rPr>
      </w:pPr>
      <w:r w:rsidRPr="0017756B">
        <w:rPr>
          <w:rFonts w:eastAsia="SimSun"/>
          <w:bCs/>
          <w:iCs/>
          <w:sz w:val="22"/>
          <w:szCs w:val="22"/>
          <w:u w:val="single"/>
          <w:lang w:val="x-none" w:eastAsia="zh-CN"/>
        </w:rPr>
        <w:t xml:space="preserve">СН-3. Зона </w:t>
      </w:r>
      <w:r w:rsidRPr="0017756B">
        <w:rPr>
          <w:rFonts w:eastAsia="SimSun"/>
          <w:bCs/>
          <w:iCs/>
          <w:sz w:val="22"/>
          <w:szCs w:val="22"/>
          <w:u w:val="single"/>
          <w:lang w:eastAsia="zh-CN"/>
        </w:rPr>
        <w:t>озелененных территорий</w:t>
      </w:r>
      <w:r w:rsidRPr="0017756B">
        <w:rPr>
          <w:rFonts w:eastAsia="SimSun"/>
          <w:bCs/>
          <w:iCs/>
          <w:sz w:val="22"/>
          <w:szCs w:val="22"/>
          <w:u w:val="single"/>
          <w:lang w:val="x-none" w:eastAsia="zh-CN"/>
        </w:rPr>
        <w:t xml:space="preserve"> специального назначения.</w:t>
      </w:r>
    </w:p>
    <w:p w14:paraId="0D382AE3" w14:textId="77777777" w:rsidR="002D4C5B" w:rsidRPr="00CB7A5D" w:rsidRDefault="002D4C5B" w:rsidP="002D4C5B">
      <w:pPr>
        <w:keepLines w:val="0"/>
        <w:widowControl w:val="0"/>
        <w:overflowPunct/>
        <w:autoSpaceDE/>
        <w:autoSpaceDN/>
        <w:adjustRightInd/>
        <w:spacing w:line="240" w:lineRule="auto"/>
        <w:ind w:firstLine="426"/>
        <w:jc w:val="center"/>
        <w:rPr>
          <w:rFonts w:eastAsia="SimSun"/>
          <w:i/>
          <w:sz w:val="22"/>
          <w:szCs w:val="22"/>
          <w:lang w:eastAsia="zh-CN"/>
        </w:rPr>
      </w:pPr>
      <w:r w:rsidRPr="00CB7A5D">
        <w:rPr>
          <w:rFonts w:eastAsia="SimSun"/>
          <w:i/>
          <w:sz w:val="22"/>
          <w:szCs w:val="22"/>
          <w:lang w:eastAsia="zh-CN"/>
        </w:rPr>
        <w:t xml:space="preserve">Зона ИВ-1 предназначена для организации и благоустройства санитарно-защитных зон. При утверждении проектов санитарно-защитных зон предприятий и объектов в Карту градостроительного зонирования вносятся соответствующие изменения. </w:t>
      </w:r>
    </w:p>
    <w:p w14:paraId="3ED20FD2" w14:textId="77777777" w:rsidR="002D4C5B" w:rsidRPr="0017756B" w:rsidRDefault="002D4C5B" w:rsidP="002D4C5B">
      <w:pPr>
        <w:keepLines w:val="0"/>
        <w:widowControl w:val="0"/>
        <w:overflowPunct/>
        <w:autoSpaceDE/>
        <w:autoSpaceDN/>
        <w:adjustRightInd/>
        <w:spacing w:line="240" w:lineRule="auto"/>
        <w:ind w:firstLine="426"/>
        <w:jc w:val="center"/>
        <w:rPr>
          <w:rFonts w:eastAsia="SimSun"/>
          <w:i/>
          <w:sz w:val="22"/>
          <w:szCs w:val="22"/>
          <w:lang w:eastAsia="zh-CN"/>
        </w:rPr>
      </w:pPr>
    </w:p>
    <w:p w14:paraId="1BB5BE76"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60BFA5CC" w14:textId="77777777" w:rsidTr="00E052F6">
        <w:trPr>
          <w:trHeight w:val="20"/>
        </w:trPr>
        <w:tc>
          <w:tcPr>
            <w:tcW w:w="3545" w:type="dxa"/>
          </w:tcPr>
          <w:p w14:paraId="2658802C"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C39E08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4366FB33"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55AEF76C" w14:textId="77777777" w:rsidTr="00E052F6">
        <w:trPr>
          <w:trHeight w:val="20"/>
        </w:trPr>
        <w:tc>
          <w:tcPr>
            <w:tcW w:w="3545" w:type="dxa"/>
            <w:shd w:val="clear" w:color="auto" w:fill="auto"/>
          </w:tcPr>
          <w:p w14:paraId="33486DE2" w14:textId="77777777" w:rsidR="002D4C5B" w:rsidRPr="0017756B" w:rsidRDefault="002D4C5B" w:rsidP="00E052F6">
            <w:pPr>
              <w:keepLines w:val="0"/>
              <w:overflowPunct/>
              <w:autoSpaceDE/>
              <w:autoSpaceDN/>
              <w:adjustRightInd/>
              <w:spacing w:line="240" w:lineRule="auto"/>
              <w:ind w:firstLine="0"/>
              <w:jc w:val="left"/>
              <w:rPr>
                <w:sz w:val="22"/>
                <w:szCs w:val="22"/>
                <w:lang w:eastAsia="ar-SA"/>
              </w:rPr>
            </w:pPr>
            <w:r w:rsidRPr="0017756B">
              <w:rPr>
                <w:rFonts w:eastAsia="SimSun"/>
                <w:sz w:val="22"/>
                <w:szCs w:val="22"/>
                <w:lang w:eastAsia="zh-CN"/>
              </w:rPr>
              <w:t>[12.0] – Земельные участки (территории) общего пользования</w:t>
            </w:r>
          </w:p>
        </w:tc>
        <w:tc>
          <w:tcPr>
            <w:tcW w:w="5670" w:type="dxa"/>
            <w:shd w:val="clear" w:color="auto" w:fill="auto"/>
          </w:tcPr>
          <w:p w14:paraId="7CAC4AB8"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CB7A5D">
              <w:rPr>
                <w:rFonts w:eastAsia="SimSun"/>
                <w:sz w:val="22"/>
                <w:szCs w:val="22"/>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w:t>
            </w:r>
            <w:r>
              <w:rPr>
                <w:rFonts w:eastAsia="SimSun"/>
                <w:sz w:val="22"/>
                <w:szCs w:val="22"/>
                <w:lang w:eastAsia="zh-CN"/>
              </w:rPr>
              <w:t>ования с кодами 12.0.1 - 12.0.2</w:t>
            </w:r>
          </w:p>
        </w:tc>
        <w:tc>
          <w:tcPr>
            <w:tcW w:w="6378" w:type="dxa"/>
            <w:shd w:val="clear" w:color="auto" w:fill="auto"/>
          </w:tcPr>
          <w:p w14:paraId="78BB69F4" w14:textId="77777777" w:rsidR="002D4C5B" w:rsidRPr="0017756B" w:rsidRDefault="002D4C5B" w:rsidP="00E052F6">
            <w:pPr>
              <w:spacing w:line="240" w:lineRule="auto"/>
              <w:ind w:firstLine="0"/>
              <w:jc w:val="left"/>
              <w:rPr>
                <w:sz w:val="22"/>
                <w:szCs w:val="22"/>
              </w:rPr>
            </w:pPr>
            <w:r w:rsidRPr="0017756B">
              <w:rPr>
                <w:sz w:val="22"/>
                <w:szCs w:val="22"/>
              </w:rPr>
              <w:t>Регламенты не устанавливаются.</w:t>
            </w:r>
          </w:p>
          <w:p w14:paraId="48DCB23F" w14:textId="77777777" w:rsidR="002D4C5B" w:rsidRPr="0017756B" w:rsidRDefault="002D4C5B" w:rsidP="00E052F6">
            <w:pPr>
              <w:spacing w:line="240" w:lineRule="auto"/>
              <w:ind w:firstLine="0"/>
              <w:jc w:val="left"/>
              <w:rPr>
                <w:sz w:val="22"/>
                <w:szCs w:val="22"/>
              </w:rPr>
            </w:pPr>
            <w:r w:rsidRPr="0017756B">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14:paraId="3456D096" w14:textId="77777777" w:rsidR="002D4C5B" w:rsidRDefault="002D4C5B" w:rsidP="002D4C5B">
      <w:pPr>
        <w:keepLines w:val="0"/>
        <w:widowControl w:val="0"/>
        <w:overflowPunct/>
        <w:autoSpaceDE/>
        <w:autoSpaceDN/>
        <w:adjustRightInd/>
        <w:spacing w:line="240" w:lineRule="auto"/>
        <w:ind w:firstLine="426"/>
        <w:jc w:val="center"/>
        <w:rPr>
          <w:b/>
          <w:sz w:val="22"/>
          <w:szCs w:val="22"/>
        </w:rPr>
      </w:pPr>
    </w:p>
    <w:p w14:paraId="018CE8FB"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5E065014" w14:textId="77777777" w:rsidTr="00E052F6">
        <w:trPr>
          <w:trHeight w:val="20"/>
          <w:tblHeader/>
        </w:trPr>
        <w:tc>
          <w:tcPr>
            <w:tcW w:w="3545" w:type="dxa"/>
          </w:tcPr>
          <w:p w14:paraId="15D29A8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B7F39D6"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6ADA9155"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4DA233C3" w14:textId="77777777" w:rsidTr="00E052F6">
        <w:trPr>
          <w:trHeight w:val="20"/>
        </w:trPr>
        <w:tc>
          <w:tcPr>
            <w:tcW w:w="3545" w:type="dxa"/>
            <w:tcBorders>
              <w:top w:val="single" w:sz="4" w:space="0" w:color="auto"/>
              <w:bottom w:val="single" w:sz="4" w:space="0" w:color="auto"/>
            </w:tcBorders>
            <w:shd w:val="clear" w:color="auto" w:fill="auto"/>
          </w:tcPr>
          <w:p w14:paraId="333B062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[3.1] - Коммунальное обслуживание</w:t>
            </w:r>
          </w:p>
          <w:p w14:paraId="7A68D04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c>
          <w:tcPr>
            <w:tcW w:w="5670" w:type="dxa"/>
            <w:tcBorders>
              <w:top w:val="single" w:sz="4" w:space="0" w:color="auto"/>
              <w:bottom w:val="single" w:sz="4" w:space="0" w:color="auto"/>
            </w:tcBorders>
            <w:shd w:val="clear" w:color="auto" w:fill="auto"/>
          </w:tcPr>
          <w:p w14:paraId="220BFFA7"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(водозаборы, насосные станции, водопроводы, линии электропередач, трансформаторные подстанции, газопроводы, линии связи).</w:t>
            </w:r>
          </w:p>
        </w:tc>
        <w:tc>
          <w:tcPr>
            <w:tcW w:w="6378" w:type="dxa"/>
            <w:shd w:val="clear" w:color="auto" w:fill="auto"/>
          </w:tcPr>
          <w:p w14:paraId="415B6F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6BDFC5C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2B36898"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7C0481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669A6F06"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55F70F97" w14:textId="77777777" w:rsidTr="00E052F6">
        <w:trPr>
          <w:trHeight w:val="20"/>
        </w:trPr>
        <w:tc>
          <w:tcPr>
            <w:tcW w:w="3545" w:type="dxa"/>
            <w:tcBorders>
              <w:top w:val="single" w:sz="4" w:space="0" w:color="auto"/>
              <w:bottom w:val="single" w:sz="4" w:space="0" w:color="auto"/>
            </w:tcBorders>
            <w:shd w:val="clear" w:color="auto" w:fill="auto"/>
          </w:tcPr>
          <w:p w14:paraId="62A89FF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tcBorders>
              <w:top w:val="single" w:sz="4" w:space="0" w:color="auto"/>
              <w:bottom w:val="single" w:sz="4" w:space="0" w:color="auto"/>
            </w:tcBorders>
            <w:shd w:val="clear" w:color="auto" w:fill="auto"/>
          </w:tcPr>
          <w:p w14:paraId="7A0DEF04"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tcPr>
          <w:p w14:paraId="03976B50"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62FC7D1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0B58529F"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666611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30A8C76B"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021DE4C8" w14:textId="77777777" w:rsidR="002D4C5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4FDE86BA"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13545668" w14:textId="77777777" w:rsidTr="00E052F6">
        <w:trPr>
          <w:trHeight w:val="20"/>
        </w:trPr>
        <w:tc>
          <w:tcPr>
            <w:tcW w:w="7655" w:type="dxa"/>
            <w:vAlign w:val="center"/>
          </w:tcPr>
          <w:p w14:paraId="26E35EA6"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7BB2BEF2"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5FA031F8" w14:textId="77777777" w:rsidTr="00E052F6">
        <w:trPr>
          <w:trHeight w:val="20"/>
        </w:trPr>
        <w:tc>
          <w:tcPr>
            <w:tcW w:w="7655" w:type="dxa"/>
            <w:vAlign w:val="center"/>
          </w:tcPr>
          <w:p w14:paraId="25839D70"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453B9A5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A9DE95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70D2BE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F5A4ECF"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168E016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w:t>
            </w:r>
          </w:p>
          <w:p w14:paraId="60D90B69"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01979510"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2F3E3917"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0120FCA1"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69886039"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2FE067F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4F00BEED"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AA96848"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0012785D"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FA9DB0D"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52454EAC"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47E80B3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2C039BB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улиц, от зданий и сооружений  – 5 м;</w:t>
      </w:r>
    </w:p>
    <w:p w14:paraId="217AA28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проездов, от зданий и сооружений – 3 м.</w:t>
      </w:r>
    </w:p>
    <w:p w14:paraId="78BA4BCA" w14:textId="77777777" w:rsidR="002D4C5B" w:rsidRPr="0017756B" w:rsidRDefault="002D4C5B" w:rsidP="002D4C5B">
      <w:pPr>
        <w:keepLines w:val="0"/>
        <w:overflowPunct/>
        <w:autoSpaceDE/>
        <w:autoSpaceDN/>
        <w:adjustRightInd/>
        <w:spacing w:line="240" w:lineRule="auto"/>
        <w:ind w:firstLine="0"/>
        <w:jc w:val="left"/>
        <w:rPr>
          <w:rFonts w:eastAsia="SimSun"/>
          <w:sz w:val="22"/>
          <w:szCs w:val="22"/>
          <w:lang w:eastAsia="zh-CN"/>
        </w:rPr>
      </w:pPr>
    </w:p>
    <w:p w14:paraId="1DFA8569"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2EDCDEE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A5FB12F"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41D488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274C8A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75416A94"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9A2A26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1F3D465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BFB02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30D48A87"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4D31AC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11B75E4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42A86152" w14:textId="77777777" w:rsidR="002D4C5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0AA61FA" w14:textId="77777777" w:rsidR="002D4C5B" w:rsidRPr="0017756B" w:rsidRDefault="002D4C5B" w:rsidP="002D4C5B">
      <w:pPr>
        <w:spacing w:before="240" w:after="60"/>
        <w:ind w:firstLine="0"/>
        <w:jc w:val="center"/>
        <w:outlineLvl w:val="4"/>
        <w:rPr>
          <w:rFonts w:eastAsia="SimSun"/>
          <w:bCs/>
          <w:iCs/>
          <w:sz w:val="22"/>
          <w:szCs w:val="22"/>
          <w:u w:val="single"/>
          <w:lang w:eastAsia="zh-CN"/>
        </w:rPr>
      </w:pPr>
      <w:r w:rsidRPr="0017756B">
        <w:rPr>
          <w:rFonts w:eastAsia="SimSun"/>
          <w:bCs/>
          <w:iCs/>
          <w:sz w:val="22"/>
          <w:szCs w:val="22"/>
          <w:u w:val="single"/>
          <w:lang w:eastAsia="zh-CN"/>
        </w:rPr>
        <w:t>ВО</w:t>
      </w:r>
      <w:r w:rsidRPr="0017756B">
        <w:rPr>
          <w:rFonts w:eastAsia="SimSun"/>
          <w:bCs/>
          <w:iCs/>
          <w:sz w:val="22"/>
          <w:szCs w:val="22"/>
          <w:u w:val="single"/>
          <w:lang w:val="x-none" w:eastAsia="zh-CN"/>
        </w:rPr>
        <w:t>. Зона военных и режимных объектов</w:t>
      </w:r>
      <w:r w:rsidRPr="0017756B">
        <w:rPr>
          <w:rFonts w:eastAsia="SimSun"/>
          <w:bCs/>
          <w:iCs/>
          <w:sz w:val="22"/>
          <w:szCs w:val="22"/>
          <w:u w:val="single"/>
          <w:lang w:eastAsia="zh-CN"/>
        </w:rPr>
        <w:t>.</w:t>
      </w:r>
    </w:p>
    <w:p w14:paraId="337D8FD5" w14:textId="77777777" w:rsidR="002D4C5B" w:rsidRPr="0017756B" w:rsidRDefault="002D4C5B" w:rsidP="002D4C5B">
      <w:pPr>
        <w:keepLines w:val="0"/>
        <w:overflowPunct/>
        <w:autoSpaceDE/>
        <w:autoSpaceDN/>
        <w:adjustRightInd/>
        <w:spacing w:line="240" w:lineRule="auto"/>
        <w:ind w:firstLine="426"/>
        <w:jc w:val="left"/>
        <w:rPr>
          <w:rFonts w:eastAsia="SimSun"/>
          <w:i/>
          <w:sz w:val="22"/>
          <w:szCs w:val="22"/>
          <w:lang w:eastAsia="zh-CN"/>
        </w:rPr>
      </w:pPr>
      <w:r w:rsidRPr="0017756B">
        <w:rPr>
          <w:rFonts w:eastAsia="SimSun"/>
          <w:i/>
          <w:sz w:val="22"/>
          <w:szCs w:val="22"/>
          <w:lang w:eastAsia="zh-CN"/>
        </w:rPr>
        <w:t>Зона ВО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7303BA50" w14:textId="77777777" w:rsidR="002D4C5B" w:rsidRPr="0017756B" w:rsidRDefault="002D4C5B" w:rsidP="002D4C5B">
      <w:pPr>
        <w:keepLines w:val="0"/>
        <w:overflowPunct/>
        <w:autoSpaceDE/>
        <w:autoSpaceDN/>
        <w:adjustRightInd/>
        <w:spacing w:line="240" w:lineRule="auto"/>
        <w:ind w:firstLine="426"/>
        <w:jc w:val="left"/>
        <w:rPr>
          <w:b/>
          <w:sz w:val="22"/>
          <w:szCs w:val="22"/>
        </w:rPr>
      </w:pPr>
    </w:p>
    <w:p w14:paraId="710F8A64" w14:textId="77777777" w:rsidR="002D4C5B" w:rsidRPr="0017756B" w:rsidRDefault="002D4C5B" w:rsidP="002D4C5B">
      <w:pPr>
        <w:keepLines w:val="0"/>
        <w:widowControl w:val="0"/>
        <w:overflowPunct/>
        <w:autoSpaceDE/>
        <w:autoSpaceDN/>
        <w:adjustRightInd/>
        <w:spacing w:line="240" w:lineRule="auto"/>
        <w:ind w:firstLine="426"/>
        <w:jc w:val="center"/>
        <w:rPr>
          <w:b/>
          <w:i/>
          <w:iCs/>
          <w:sz w:val="22"/>
          <w:szCs w:val="22"/>
        </w:rPr>
      </w:pPr>
      <w:r w:rsidRPr="0017756B">
        <w:rPr>
          <w:b/>
          <w:sz w:val="22"/>
          <w:szCs w:val="22"/>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2D4C5B" w:rsidRPr="0017756B" w14:paraId="6137DC65" w14:textId="77777777" w:rsidTr="00E052F6">
        <w:trPr>
          <w:trHeight w:val="20"/>
          <w:tblHeader/>
        </w:trPr>
        <w:tc>
          <w:tcPr>
            <w:tcW w:w="3545" w:type="dxa"/>
          </w:tcPr>
          <w:p w14:paraId="7C3D1DED"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4FB21A30"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EA37E79"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549ABFAE" w14:textId="77777777" w:rsidTr="00E052F6">
        <w:trPr>
          <w:trHeight w:val="20"/>
        </w:trPr>
        <w:tc>
          <w:tcPr>
            <w:tcW w:w="3545" w:type="dxa"/>
            <w:shd w:val="clear" w:color="auto" w:fill="auto"/>
          </w:tcPr>
          <w:p w14:paraId="370EF30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[8.0] - Обеспечение обороны и безопасности</w:t>
            </w:r>
          </w:p>
        </w:tc>
        <w:tc>
          <w:tcPr>
            <w:tcW w:w="5670" w:type="dxa"/>
            <w:shd w:val="clear" w:color="auto" w:fill="auto"/>
          </w:tcPr>
          <w:p w14:paraId="538DE8F9"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062F705A"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зданий военных училищ, военных институтов, военных университетов, военных академий;</w:t>
            </w:r>
          </w:p>
          <w:p w14:paraId="64F5E2A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обеспечивающих осуществление таможенной деятельности</w:t>
            </w:r>
          </w:p>
        </w:tc>
        <w:tc>
          <w:tcPr>
            <w:tcW w:w="6378" w:type="dxa"/>
            <w:shd w:val="clear" w:color="auto" w:fill="auto"/>
          </w:tcPr>
          <w:p w14:paraId="4804A56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7549B1C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10 м; </w:t>
            </w:r>
          </w:p>
          <w:p w14:paraId="2737532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17756B">
                <w:rPr>
                  <w:rFonts w:eastAsia="SimSun"/>
                  <w:sz w:val="22"/>
                  <w:szCs w:val="22"/>
                  <w:lang w:eastAsia="zh-CN"/>
                </w:rPr>
                <w:t>3 м</w:t>
              </w:r>
            </w:smartTag>
            <w:r w:rsidRPr="0017756B">
              <w:rPr>
                <w:rFonts w:eastAsia="SimSun"/>
                <w:sz w:val="22"/>
                <w:szCs w:val="22"/>
                <w:lang w:eastAsia="zh-CN"/>
              </w:rPr>
              <w:t xml:space="preserve">; </w:t>
            </w:r>
          </w:p>
          <w:p w14:paraId="107DC9E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44B64D8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20C8DB88" w14:textId="77777777" w:rsidR="002D4C5B" w:rsidRPr="0017756B" w:rsidRDefault="002D4C5B" w:rsidP="00E052F6">
            <w:pPr>
              <w:keepLines w:val="0"/>
              <w:widowControl w:val="0"/>
              <w:overflowPunct/>
              <w:spacing w:line="240" w:lineRule="auto"/>
              <w:ind w:firstLine="0"/>
              <w:jc w:val="left"/>
              <w:rPr>
                <w:sz w:val="22"/>
                <w:szCs w:val="22"/>
                <w:lang w:eastAsia="ar-SA"/>
              </w:rPr>
            </w:pPr>
          </w:p>
        </w:tc>
      </w:tr>
      <w:tr w:rsidR="002D4C5B" w:rsidRPr="0017756B" w14:paraId="0BC0CB7E" w14:textId="77777777" w:rsidTr="00E052F6">
        <w:trPr>
          <w:trHeight w:val="20"/>
        </w:trPr>
        <w:tc>
          <w:tcPr>
            <w:tcW w:w="3545" w:type="dxa"/>
          </w:tcPr>
          <w:p w14:paraId="4FB856C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[8.1] - Обеспечение вооруженных сил</w:t>
            </w:r>
          </w:p>
        </w:tc>
        <w:tc>
          <w:tcPr>
            <w:tcW w:w="5670" w:type="dxa"/>
          </w:tcPr>
          <w:p w14:paraId="6DE688C1"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0193A3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22DC262E"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2B17B63"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378" w:type="dxa"/>
          </w:tcPr>
          <w:p w14:paraId="1DD78C8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- 5000 кв. м/</w:t>
            </w:r>
            <w:r w:rsidRPr="0017756B">
              <w:rPr>
                <w:bCs/>
                <w:sz w:val="22"/>
                <w:szCs w:val="22"/>
              </w:rPr>
              <w:t>не подлежит установлению;</w:t>
            </w:r>
          </w:p>
          <w:p w14:paraId="713647B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50 м; </w:t>
            </w:r>
          </w:p>
          <w:p w14:paraId="4A6943C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435A8B3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039B162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60%;</w:t>
            </w:r>
          </w:p>
          <w:p w14:paraId="6FAE460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tc>
      </w:tr>
      <w:tr w:rsidR="002D4C5B" w:rsidRPr="0017756B" w14:paraId="57B60B50" w14:textId="77777777" w:rsidTr="00E052F6">
        <w:trPr>
          <w:trHeight w:val="20"/>
        </w:trPr>
        <w:tc>
          <w:tcPr>
            <w:tcW w:w="3545" w:type="dxa"/>
            <w:shd w:val="clear" w:color="auto" w:fill="FFFFFF"/>
          </w:tcPr>
          <w:p w14:paraId="7E4B518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[8.2] - Охрана Государственной границы Российской Федерации</w:t>
            </w:r>
          </w:p>
        </w:tc>
        <w:tc>
          <w:tcPr>
            <w:tcW w:w="5670" w:type="dxa"/>
            <w:shd w:val="clear" w:color="auto" w:fill="FFFFFF"/>
          </w:tcPr>
          <w:p w14:paraId="2A847194"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378" w:type="dxa"/>
          </w:tcPr>
          <w:p w14:paraId="36060F3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2182594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10 м; </w:t>
            </w:r>
          </w:p>
          <w:p w14:paraId="20A8617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14:paraId="76AF2C06"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3938EBA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6885AC12" w14:textId="77777777" w:rsidTr="00E052F6">
        <w:trPr>
          <w:trHeight w:val="20"/>
        </w:trPr>
        <w:tc>
          <w:tcPr>
            <w:tcW w:w="3545" w:type="dxa"/>
          </w:tcPr>
          <w:p w14:paraId="7DDCD02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8.3</w:t>
            </w:r>
            <w:r w:rsidRPr="0017756B">
              <w:rPr>
                <w:rFonts w:eastAsia="SimSun"/>
                <w:sz w:val="22"/>
                <w:szCs w:val="22"/>
                <w:lang w:eastAsia="zh-CN"/>
              </w:rPr>
              <w:t>] - Обеспечение внутреннего правопорядка</w:t>
            </w:r>
          </w:p>
        </w:tc>
        <w:tc>
          <w:tcPr>
            <w:tcW w:w="5670" w:type="dxa"/>
          </w:tcPr>
          <w:p w14:paraId="1B297A8D" w14:textId="77777777" w:rsidR="002D4C5B" w:rsidRPr="0017756B" w:rsidRDefault="002D4C5B" w:rsidP="00E052F6">
            <w:pPr>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14:paraId="214F30B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 кв. м/</w:t>
            </w:r>
            <w:r w:rsidRPr="0017756B">
              <w:rPr>
                <w:bCs/>
                <w:sz w:val="22"/>
                <w:szCs w:val="22"/>
              </w:rPr>
              <w:t>не подлежит установлению;</w:t>
            </w:r>
          </w:p>
          <w:p w14:paraId="760DA15E"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10 м;</w:t>
            </w:r>
          </w:p>
          <w:p w14:paraId="03F483C5"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566FD05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A988727"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3BB5B748" w14:textId="77777777" w:rsidTr="00E052F6">
        <w:trPr>
          <w:trHeight w:val="20"/>
        </w:trPr>
        <w:tc>
          <w:tcPr>
            <w:tcW w:w="3545" w:type="dxa"/>
          </w:tcPr>
          <w:p w14:paraId="6B2724A0"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[8.4] - Обеспечение деятельности по исполнению наказаний</w:t>
            </w:r>
          </w:p>
        </w:tc>
        <w:tc>
          <w:tcPr>
            <w:tcW w:w="5670" w:type="dxa"/>
          </w:tcPr>
          <w:p w14:paraId="57B4F227"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tcPr>
          <w:p w14:paraId="53BAAEE3"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- 1000 кв. м/</w:t>
            </w:r>
            <w:r w:rsidRPr="0017756B">
              <w:rPr>
                <w:bCs/>
                <w:sz w:val="22"/>
                <w:szCs w:val="22"/>
              </w:rPr>
              <w:t>не подлежит установлению;</w:t>
            </w:r>
          </w:p>
          <w:p w14:paraId="3BD429C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25 м; </w:t>
            </w:r>
          </w:p>
          <w:p w14:paraId="5554C0E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2F78CAB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максимальная высота – не подлежит </w:t>
            </w:r>
            <w:r w:rsidRPr="0017756B">
              <w:rPr>
                <w:bCs/>
                <w:sz w:val="22"/>
                <w:szCs w:val="22"/>
              </w:rPr>
              <w:t>установлению;</w:t>
            </w:r>
          </w:p>
          <w:p w14:paraId="48067B51"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027D42A5" w14:textId="77777777" w:rsidTr="00E052F6">
        <w:trPr>
          <w:trHeight w:val="20"/>
        </w:trPr>
        <w:tc>
          <w:tcPr>
            <w:tcW w:w="3545" w:type="dxa"/>
          </w:tcPr>
          <w:p w14:paraId="45450B5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[3.1.1] - Предоставление коммунальных услуг </w:t>
            </w:r>
          </w:p>
        </w:tc>
        <w:tc>
          <w:tcPr>
            <w:tcW w:w="5670" w:type="dxa"/>
            <w:tcBorders>
              <w:top w:val="single" w:sz="4" w:space="0" w:color="auto"/>
              <w:left w:val="single" w:sz="4" w:space="0" w:color="auto"/>
              <w:bottom w:val="single" w:sz="4" w:space="0" w:color="auto"/>
              <w:right w:val="single" w:sz="4" w:space="0" w:color="auto"/>
            </w:tcBorders>
          </w:tcPr>
          <w:p w14:paraId="04D1D032" w14:textId="77777777" w:rsidR="002D4C5B" w:rsidRPr="0017756B" w:rsidRDefault="002D4C5B" w:rsidP="00E052F6">
            <w:pPr>
              <w:spacing w:line="240" w:lineRule="auto"/>
              <w:ind w:firstLine="426"/>
              <w:jc w:val="left"/>
              <w:rPr>
                <w:highlight w:val="yellow"/>
              </w:rPr>
            </w:pPr>
            <w:r w:rsidRPr="0017756B">
              <w:rPr>
                <w:rFonts w:eastAsia="SimSun"/>
                <w:sz w:val="22"/>
                <w:szCs w:val="22"/>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8" w:type="dxa"/>
          </w:tcPr>
          <w:p w14:paraId="002CC6BD"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- 10 кв. м/</w:t>
            </w:r>
            <w:r w:rsidRPr="0017756B">
              <w:rPr>
                <w:bCs/>
                <w:sz w:val="22"/>
                <w:szCs w:val="22"/>
              </w:rPr>
              <w:t>не подлежит установлению;</w:t>
            </w:r>
          </w:p>
          <w:p w14:paraId="50D0F975"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BFECB34"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78C67FF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72287DD9"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- 20 м;</w:t>
            </w:r>
          </w:p>
          <w:p w14:paraId="1670DA8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r w:rsidR="002D4C5B" w:rsidRPr="0017756B" w14:paraId="74D74DD2" w14:textId="77777777" w:rsidTr="00E052F6">
        <w:trPr>
          <w:trHeight w:val="20"/>
        </w:trPr>
        <w:tc>
          <w:tcPr>
            <w:tcW w:w="3545" w:type="dxa"/>
            <w:shd w:val="clear" w:color="auto" w:fill="auto"/>
          </w:tcPr>
          <w:p w14:paraId="1A726B3E"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w:t>
            </w:r>
            <w:r w:rsidRPr="0017756B">
              <w:rPr>
                <w:sz w:val="22"/>
                <w:szCs w:val="22"/>
                <w:lang w:eastAsia="zh-CN"/>
              </w:rPr>
              <w:t>6.8</w:t>
            </w:r>
            <w:r w:rsidRPr="0017756B">
              <w:rPr>
                <w:rFonts w:eastAsia="SimSun"/>
                <w:sz w:val="22"/>
                <w:szCs w:val="22"/>
                <w:lang w:eastAsia="zh-CN"/>
              </w:rPr>
              <w:t>] - Связь</w:t>
            </w:r>
          </w:p>
        </w:tc>
        <w:tc>
          <w:tcPr>
            <w:tcW w:w="5670" w:type="dxa"/>
            <w:shd w:val="clear" w:color="auto" w:fill="auto"/>
          </w:tcPr>
          <w:p w14:paraId="3288DEF3" w14:textId="77777777" w:rsidR="002D4C5B" w:rsidRPr="0017756B" w:rsidRDefault="002D4C5B" w:rsidP="00E052F6">
            <w:pPr>
              <w:spacing w:line="240" w:lineRule="auto"/>
              <w:ind w:firstLine="459"/>
              <w:jc w:val="left"/>
              <w:rPr>
                <w:rFonts w:eastAsia="SimSun"/>
                <w:sz w:val="22"/>
                <w:szCs w:val="22"/>
                <w:lang w:eastAsia="zh-CN"/>
              </w:rPr>
            </w:pPr>
            <w:r w:rsidRPr="0017756B">
              <w:rPr>
                <w:rFonts w:eastAsia="SimSun"/>
                <w:sz w:val="22"/>
                <w:szCs w:val="22"/>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tcPr>
          <w:p w14:paraId="47DDEE50"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 xml:space="preserve">минимальная/максимальная площадь земельных участков - 10 кв. м/не подлежит </w:t>
            </w:r>
            <w:r w:rsidRPr="0017756B">
              <w:rPr>
                <w:bCs/>
                <w:sz w:val="22"/>
                <w:szCs w:val="22"/>
              </w:rPr>
              <w:t>установлению;</w:t>
            </w:r>
          </w:p>
          <w:p w14:paraId="280C4B54"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4 м;</w:t>
            </w:r>
          </w:p>
          <w:p w14:paraId="7AB2AE4D" w14:textId="77777777" w:rsidR="002D4C5B" w:rsidRPr="0017756B" w:rsidRDefault="002D4C5B" w:rsidP="00E052F6">
            <w:pPr>
              <w:keepLines w:val="0"/>
              <w:overflowPunct/>
              <w:autoSpaceDE/>
              <w:autoSpaceDN/>
              <w:adjustRightInd/>
              <w:spacing w:line="240" w:lineRule="auto"/>
              <w:ind w:firstLine="0"/>
              <w:jc w:val="left"/>
              <w:rPr>
                <w:sz w:val="22"/>
                <w:szCs w:val="22"/>
              </w:rPr>
            </w:pPr>
            <w:r w:rsidRPr="0017756B">
              <w:rPr>
                <w:sz w:val="22"/>
                <w:szCs w:val="22"/>
              </w:rPr>
              <w:t>минимальные отступы от границ земельных участков - 1 м;</w:t>
            </w:r>
          </w:p>
          <w:p w14:paraId="33D5C98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 xml:space="preserve">максимальное количество надземных этажей зданий – 3 этажа (включая мансардный этаж); </w:t>
            </w:r>
          </w:p>
          <w:p w14:paraId="2BA19FDB"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максимальная высота строений, сооружений от уровня земли - 35 м;</w:t>
            </w:r>
          </w:p>
          <w:p w14:paraId="727E5D89"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80%</w:t>
            </w:r>
          </w:p>
        </w:tc>
      </w:tr>
    </w:tbl>
    <w:p w14:paraId="02D177A4"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b/>
          <w:sz w:val="22"/>
          <w:szCs w:val="22"/>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2D4C5B" w:rsidRPr="0017756B" w14:paraId="16FF6D53" w14:textId="77777777" w:rsidTr="00E052F6">
        <w:trPr>
          <w:trHeight w:val="20"/>
        </w:trPr>
        <w:tc>
          <w:tcPr>
            <w:tcW w:w="3545" w:type="dxa"/>
          </w:tcPr>
          <w:p w14:paraId="38E775EB"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Наименование вида разрешенного использования земельного участка</w:t>
            </w:r>
          </w:p>
        </w:tc>
        <w:tc>
          <w:tcPr>
            <w:tcW w:w="5670" w:type="dxa"/>
          </w:tcPr>
          <w:p w14:paraId="22A379B7"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Описание вида разрешенного использования земельного участка</w:t>
            </w:r>
          </w:p>
        </w:tc>
        <w:tc>
          <w:tcPr>
            <w:tcW w:w="6378" w:type="dxa"/>
          </w:tcPr>
          <w:p w14:paraId="74811494" w14:textId="77777777" w:rsidR="002D4C5B" w:rsidRPr="0017756B" w:rsidRDefault="002D4C5B" w:rsidP="00E052F6">
            <w:pPr>
              <w:keepLines w:val="0"/>
              <w:tabs>
                <w:tab w:val="left" w:pos="2520"/>
              </w:tabs>
              <w:overflowPunct/>
              <w:autoSpaceDE/>
              <w:autoSpaceDN/>
              <w:adjustRightInd/>
              <w:spacing w:line="240" w:lineRule="auto"/>
              <w:ind w:firstLine="0"/>
              <w:jc w:val="center"/>
              <w:rPr>
                <w:rFonts w:eastAsia="SimSun"/>
                <w:b/>
                <w:sz w:val="22"/>
                <w:szCs w:val="22"/>
                <w:lang w:eastAsia="zh-CN"/>
              </w:rPr>
            </w:pPr>
            <w:r w:rsidRPr="0017756B">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4C5B" w:rsidRPr="0017756B" w14:paraId="5D43AFB9" w14:textId="77777777" w:rsidTr="00E052F6">
        <w:trPr>
          <w:trHeight w:val="20"/>
        </w:trPr>
        <w:tc>
          <w:tcPr>
            <w:tcW w:w="3545" w:type="dxa"/>
          </w:tcPr>
          <w:p w14:paraId="6011D0DB" w14:textId="77777777" w:rsidR="002D4C5B" w:rsidRPr="0017756B" w:rsidRDefault="002D4C5B" w:rsidP="00E052F6">
            <w:pPr>
              <w:widowControl w:val="0"/>
              <w:spacing w:line="240" w:lineRule="auto"/>
              <w:ind w:firstLine="0"/>
              <w:rPr>
                <w:sz w:val="22"/>
                <w:szCs w:val="22"/>
              </w:rPr>
            </w:pPr>
            <w:r w:rsidRPr="0017756B">
              <w:rPr>
                <w:sz w:val="22"/>
                <w:szCs w:val="22"/>
              </w:rPr>
              <w:t>[2.1.1] - Малоэтажная многоквартирная жилая застройка</w:t>
            </w:r>
          </w:p>
        </w:tc>
        <w:tc>
          <w:tcPr>
            <w:tcW w:w="5670" w:type="dxa"/>
          </w:tcPr>
          <w:p w14:paraId="26865B3E"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14:paraId="0B6732C4" w14:textId="77777777" w:rsidR="002D4C5B" w:rsidRPr="0017756B" w:rsidRDefault="002D4C5B" w:rsidP="00E052F6">
            <w:pPr>
              <w:widowControl w:val="0"/>
              <w:overflowPunct/>
              <w:autoSpaceDE/>
              <w:autoSpaceDN/>
              <w:adjustRightInd/>
              <w:spacing w:line="240" w:lineRule="auto"/>
              <w:ind w:firstLine="426"/>
              <w:rPr>
                <w:sz w:val="22"/>
                <w:szCs w:val="22"/>
              </w:rPr>
            </w:pPr>
            <w:r w:rsidRPr="0017756B">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tcPr>
          <w:p w14:paraId="1113497F"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минимальная/максимальная площадь земельного участка – 1000 кв. м/</w:t>
            </w:r>
            <w:r w:rsidRPr="0017756B">
              <w:rPr>
                <w:bCs/>
                <w:sz w:val="22"/>
                <w:szCs w:val="22"/>
              </w:rPr>
              <w:t>не подлежит установлению;</w:t>
            </w:r>
          </w:p>
          <w:p w14:paraId="2BF73AC5"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469662CB" w14:textId="77777777" w:rsidR="002D4C5B" w:rsidRPr="0017756B" w:rsidRDefault="002D4C5B" w:rsidP="00E052F6">
            <w:pPr>
              <w:spacing w:line="240" w:lineRule="auto"/>
              <w:rPr>
                <w:rFonts w:eastAsia="SimSun"/>
                <w:sz w:val="22"/>
                <w:szCs w:val="22"/>
                <w:lang w:eastAsia="zh-CN"/>
              </w:rPr>
            </w:pPr>
            <w:r w:rsidRPr="0017756B">
              <w:rPr>
                <w:sz w:val="22"/>
                <w:szCs w:val="22"/>
              </w:rPr>
              <w:t>минимальные отступы от границ земельных участков - 6 м;</w:t>
            </w:r>
          </w:p>
          <w:p w14:paraId="1258EDAD"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максимальное количество надземных этажей зданий – 4 этажа (включая мансардный этаж);</w:t>
            </w:r>
          </w:p>
          <w:p w14:paraId="78A2B6D9"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p w14:paraId="154D9B18" w14:textId="77777777" w:rsidR="002D4C5B" w:rsidRPr="0017756B" w:rsidRDefault="002D4C5B" w:rsidP="00E052F6">
            <w:pPr>
              <w:spacing w:line="240" w:lineRule="auto"/>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1596F264" w14:textId="77777777" w:rsidTr="00E052F6">
        <w:trPr>
          <w:trHeight w:val="20"/>
        </w:trPr>
        <w:tc>
          <w:tcPr>
            <w:tcW w:w="3545" w:type="dxa"/>
          </w:tcPr>
          <w:p w14:paraId="08B93B6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[2.5] - Среднеэтажная жилая застройка</w:t>
            </w:r>
          </w:p>
        </w:tc>
        <w:tc>
          <w:tcPr>
            <w:tcW w:w="5670" w:type="dxa"/>
          </w:tcPr>
          <w:p w14:paraId="4528A72C"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многоквартирных домов этажностью не выше восьми этажей;</w:t>
            </w:r>
          </w:p>
          <w:p w14:paraId="43A22B23"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благоустройство и озеленение;</w:t>
            </w:r>
          </w:p>
          <w:p w14:paraId="3F5DA3A0"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подземных гаражей и автостоянок;</w:t>
            </w:r>
          </w:p>
          <w:p w14:paraId="065AF6AA"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обустройство спортивных и детских площадок, площадок для отдыха;</w:t>
            </w:r>
          </w:p>
          <w:p w14:paraId="6AB57A73" w14:textId="77777777" w:rsidR="002D4C5B" w:rsidRPr="0017756B" w:rsidRDefault="002D4C5B" w:rsidP="00E052F6">
            <w:pPr>
              <w:keepLines w:val="0"/>
              <w:overflowPunct/>
              <w:autoSpaceDE/>
              <w:autoSpaceDN/>
              <w:adjustRightInd/>
              <w:spacing w:line="240" w:lineRule="auto"/>
              <w:ind w:left="33" w:firstLine="426"/>
              <w:jc w:val="left"/>
              <w:textAlignment w:val="baseline"/>
              <w:rPr>
                <w:rFonts w:eastAsia="SimSun"/>
                <w:sz w:val="22"/>
                <w:szCs w:val="22"/>
                <w:lang w:eastAsia="zh-CN"/>
              </w:rPr>
            </w:pPr>
            <w:r w:rsidRPr="0017756B">
              <w:rPr>
                <w:rFonts w:eastAsia="SimSun"/>
                <w:sz w:val="22"/>
                <w:szCs w:val="22"/>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6378" w:type="dxa"/>
          </w:tcPr>
          <w:p w14:paraId="4F276B70"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1800/15000 кв. м;</w:t>
            </w:r>
          </w:p>
          <w:p w14:paraId="3651837A"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24 м;</w:t>
            </w:r>
          </w:p>
          <w:p w14:paraId="702DA65A"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минимальные отступы от границ земельных участков - 3 м;</w:t>
            </w:r>
          </w:p>
          <w:p w14:paraId="2253AC08"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8 этажей (включая мансардный этаж);</w:t>
            </w:r>
          </w:p>
          <w:p w14:paraId="7EFB6095"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40%;</w:t>
            </w:r>
          </w:p>
          <w:p w14:paraId="0CB51E61" w14:textId="77777777" w:rsidR="002D4C5B" w:rsidRPr="0017756B" w:rsidRDefault="002D4C5B" w:rsidP="00E052F6">
            <w:pPr>
              <w:keepLines w:val="0"/>
              <w:overflowPunct/>
              <w:autoSpaceDE/>
              <w:autoSpaceDN/>
              <w:adjustRightInd/>
              <w:spacing w:line="240" w:lineRule="auto"/>
              <w:ind w:firstLine="0"/>
              <w:rPr>
                <w:rFonts w:eastAsia="SimSun"/>
                <w:sz w:val="22"/>
                <w:szCs w:val="22"/>
                <w:lang w:eastAsia="zh-CN"/>
              </w:rPr>
            </w:pPr>
            <w:r w:rsidRPr="0017756B">
              <w:rPr>
                <w:rFonts w:eastAsia="SimSun"/>
                <w:sz w:val="22"/>
                <w:szCs w:val="22"/>
                <w:lang w:eastAsia="zh-CN"/>
              </w:rPr>
              <w:t>- максимальный коэффициент использования территории – 0,8;</w:t>
            </w:r>
          </w:p>
          <w:p w14:paraId="1B5B3898" w14:textId="77777777" w:rsidR="002D4C5B" w:rsidRPr="0017756B" w:rsidRDefault="002D4C5B" w:rsidP="00E052F6">
            <w:pPr>
              <w:keepLines w:val="0"/>
              <w:overflowPunct/>
              <w:autoSpaceDE/>
              <w:autoSpaceDN/>
              <w:adjustRightInd/>
              <w:spacing w:line="240" w:lineRule="auto"/>
              <w:jc w:val="left"/>
              <w:rPr>
                <w:rFonts w:eastAsia="SimSun"/>
                <w:sz w:val="22"/>
                <w:szCs w:val="22"/>
                <w:lang w:eastAsia="zh-CN"/>
              </w:rPr>
            </w:pPr>
            <w:r w:rsidRPr="0017756B">
              <w:rPr>
                <w:rFonts w:eastAsia="SimSun"/>
                <w:sz w:val="22"/>
                <w:szCs w:val="22"/>
                <w:lang w:eastAsia="zh-CN"/>
              </w:rPr>
              <w:t>- минимальный процент озеленения земельного участка - 15%</w:t>
            </w:r>
          </w:p>
        </w:tc>
      </w:tr>
      <w:tr w:rsidR="002D4C5B" w:rsidRPr="0017756B" w14:paraId="00BFF9A2" w14:textId="77777777" w:rsidTr="00E052F6">
        <w:trPr>
          <w:trHeight w:val="20"/>
        </w:trPr>
        <w:tc>
          <w:tcPr>
            <w:tcW w:w="3545" w:type="dxa"/>
          </w:tcPr>
          <w:p w14:paraId="5ADDB1A1" w14:textId="77777777" w:rsidR="002D4C5B" w:rsidRPr="0017756B" w:rsidRDefault="002D4C5B" w:rsidP="00E052F6">
            <w:pPr>
              <w:widowControl w:val="0"/>
              <w:overflowPunct/>
              <w:autoSpaceDE/>
              <w:autoSpaceDN/>
              <w:adjustRightInd/>
              <w:spacing w:line="240" w:lineRule="auto"/>
              <w:ind w:firstLine="0"/>
              <w:jc w:val="left"/>
              <w:rPr>
                <w:sz w:val="22"/>
                <w:szCs w:val="22"/>
              </w:rPr>
            </w:pPr>
            <w:r w:rsidRPr="0017756B">
              <w:rPr>
                <w:sz w:val="22"/>
                <w:szCs w:val="22"/>
              </w:rPr>
              <w:t xml:space="preserve"> [2.1] - Для индивидуального жилищного строительства</w:t>
            </w:r>
          </w:p>
        </w:tc>
        <w:tc>
          <w:tcPr>
            <w:tcW w:w="5670" w:type="dxa"/>
          </w:tcPr>
          <w:p w14:paraId="05F45C63"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A88EEDA" w14:textId="77777777" w:rsidR="002D4C5B" w:rsidRPr="0017756B" w:rsidRDefault="002D4C5B" w:rsidP="00E052F6">
            <w:pPr>
              <w:widowControl w:val="0"/>
              <w:spacing w:line="240" w:lineRule="auto"/>
              <w:ind w:firstLine="459"/>
              <w:rPr>
                <w:sz w:val="22"/>
                <w:szCs w:val="22"/>
              </w:rPr>
            </w:pPr>
            <w:r w:rsidRPr="0017756B">
              <w:rPr>
                <w:sz w:val="22"/>
                <w:szCs w:val="22"/>
              </w:rPr>
              <w:t>выращивание сельскохозяйственных культур;</w:t>
            </w:r>
          </w:p>
          <w:p w14:paraId="423FCD1A" w14:textId="77777777" w:rsidR="002D4C5B" w:rsidRPr="0017756B" w:rsidRDefault="002D4C5B" w:rsidP="00E052F6">
            <w:pPr>
              <w:widowControl w:val="0"/>
              <w:spacing w:line="240" w:lineRule="auto"/>
              <w:ind w:firstLine="459"/>
              <w:rPr>
                <w:sz w:val="22"/>
                <w:szCs w:val="22"/>
              </w:rPr>
            </w:pPr>
            <w:r w:rsidRPr="0017756B">
              <w:rPr>
                <w:sz w:val="22"/>
                <w:szCs w:val="22"/>
              </w:rPr>
              <w:t>размещение индивидуальных гаражей и хозяйственных построек</w:t>
            </w:r>
          </w:p>
        </w:tc>
        <w:tc>
          <w:tcPr>
            <w:tcW w:w="6378" w:type="dxa"/>
          </w:tcPr>
          <w:p w14:paraId="24AC4938" w14:textId="77777777" w:rsidR="002D4C5B" w:rsidRPr="0017756B" w:rsidRDefault="002D4C5B" w:rsidP="00E052F6">
            <w:pPr>
              <w:suppressAutoHyphens/>
              <w:autoSpaceDN/>
              <w:adjustRightInd/>
              <w:spacing w:line="240" w:lineRule="auto"/>
              <w:ind w:firstLine="0"/>
              <w:textAlignment w:val="baseline"/>
              <w:rPr>
                <w:rFonts w:eastAsia="SimSun"/>
                <w:sz w:val="22"/>
                <w:szCs w:val="22"/>
                <w:lang w:eastAsia="zh-CN"/>
              </w:rPr>
            </w:pPr>
            <w:r w:rsidRPr="0017756B">
              <w:rPr>
                <w:rFonts w:eastAsia="SimSun"/>
                <w:sz w:val="22"/>
                <w:szCs w:val="22"/>
                <w:lang w:eastAsia="zh-CN"/>
              </w:rPr>
              <w:t>минимальная/максимальная площадь земельных участков   – 300/2000 кв. м;</w:t>
            </w:r>
          </w:p>
          <w:p w14:paraId="0081BCF8"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минимальная ширина земельных участков вдоль фронта улицы (проезда) – 12 м;</w:t>
            </w:r>
          </w:p>
          <w:p w14:paraId="0C3B1E7C"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sz w:val="22"/>
                <w:szCs w:val="22"/>
              </w:rPr>
              <w:t>минимальные отступы от границ земельных участков - 3 м;</w:t>
            </w:r>
          </w:p>
          <w:p w14:paraId="530D2ADA"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r w:rsidRPr="0017756B">
              <w:rPr>
                <w:rFonts w:eastAsia="SimSun"/>
                <w:sz w:val="22"/>
                <w:szCs w:val="22"/>
                <w:lang w:eastAsia="zh-CN"/>
              </w:rPr>
              <w:t>максимальное количество надземных этажей зданий – 3 этажа (включая мансардный этаж);</w:t>
            </w:r>
          </w:p>
          <w:p w14:paraId="3B31CE31" w14:textId="77777777" w:rsidR="002D4C5B" w:rsidRPr="0017756B" w:rsidRDefault="002D4C5B" w:rsidP="00E052F6">
            <w:pPr>
              <w:spacing w:line="240" w:lineRule="auto"/>
              <w:ind w:firstLine="0"/>
              <w:jc w:val="left"/>
              <w:rPr>
                <w:rFonts w:eastAsia="SimSun"/>
                <w:sz w:val="22"/>
                <w:szCs w:val="22"/>
                <w:lang w:eastAsia="zh-CN"/>
              </w:rPr>
            </w:pPr>
            <w:r w:rsidRPr="0017756B">
              <w:rPr>
                <w:rFonts w:eastAsia="SimSun"/>
                <w:sz w:val="22"/>
                <w:szCs w:val="22"/>
                <w:lang w:eastAsia="zh-CN"/>
              </w:rPr>
              <w:t>максимальный процент застройки в границах земельного участка – 30%;</w:t>
            </w:r>
          </w:p>
        </w:tc>
      </w:tr>
    </w:tbl>
    <w:p w14:paraId="5FD8686F" w14:textId="77777777" w:rsidR="002D4C5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0C2B4717" w14:textId="77777777" w:rsidR="002D4C5B" w:rsidRDefault="002D4C5B" w:rsidP="002D4C5B">
      <w:pPr>
        <w:keepLines w:val="0"/>
        <w:widowControl w:val="0"/>
        <w:overflowPunct/>
        <w:autoSpaceDE/>
        <w:autoSpaceDN/>
        <w:adjustRightInd/>
        <w:spacing w:line="240" w:lineRule="auto"/>
        <w:ind w:firstLine="426"/>
        <w:jc w:val="center"/>
        <w:rPr>
          <w:rFonts w:eastAsia="SimSun"/>
          <w:b/>
          <w:sz w:val="22"/>
          <w:szCs w:val="22"/>
          <w:lang w:eastAsia="zh-CN"/>
        </w:rPr>
      </w:pPr>
    </w:p>
    <w:p w14:paraId="7352F759" w14:textId="77777777" w:rsidR="002D4C5B" w:rsidRPr="0017756B" w:rsidRDefault="002D4C5B" w:rsidP="002D4C5B">
      <w:pPr>
        <w:keepLines w:val="0"/>
        <w:widowControl w:val="0"/>
        <w:overflowPunct/>
        <w:autoSpaceDE/>
        <w:autoSpaceDN/>
        <w:adjustRightInd/>
        <w:spacing w:line="240" w:lineRule="auto"/>
        <w:ind w:firstLine="426"/>
        <w:jc w:val="center"/>
        <w:rPr>
          <w:b/>
          <w:sz w:val="22"/>
          <w:szCs w:val="22"/>
        </w:rPr>
      </w:pPr>
      <w:r w:rsidRPr="0017756B">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17756B">
        <w:rPr>
          <w:b/>
          <w:sz w:val="22"/>
          <w:szCs w:val="22"/>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2D4C5B" w:rsidRPr="0017756B" w14:paraId="7D737945" w14:textId="77777777" w:rsidTr="00E052F6">
        <w:trPr>
          <w:trHeight w:val="20"/>
        </w:trPr>
        <w:tc>
          <w:tcPr>
            <w:tcW w:w="7655" w:type="dxa"/>
            <w:vAlign w:val="center"/>
          </w:tcPr>
          <w:p w14:paraId="50E801CC" w14:textId="77777777" w:rsidR="002D4C5B" w:rsidRPr="0017756B" w:rsidRDefault="002D4C5B" w:rsidP="00E052F6">
            <w:pPr>
              <w:keepLines w:val="0"/>
              <w:tabs>
                <w:tab w:val="left" w:pos="-1667"/>
              </w:tabs>
              <w:overflowPunct/>
              <w:autoSpaceDE/>
              <w:autoSpaceDN/>
              <w:adjustRightInd/>
              <w:spacing w:line="240" w:lineRule="auto"/>
              <w:ind w:firstLine="426"/>
              <w:jc w:val="left"/>
              <w:rPr>
                <w:rFonts w:eastAsia="SimSun"/>
                <w:sz w:val="22"/>
                <w:szCs w:val="22"/>
                <w:lang w:eastAsia="zh-CN"/>
              </w:rPr>
            </w:pPr>
            <w:r w:rsidRPr="0017756B">
              <w:rPr>
                <w:rFonts w:eastAsia="SimSun"/>
                <w:b/>
                <w:sz w:val="22"/>
                <w:szCs w:val="22"/>
                <w:lang w:eastAsia="zh-CN"/>
              </w:rPr>
              <w:t>Виды разрешенного использования земельных участков и</w:t>
            </w:r>
            <w:r w:rsidRPr="0017756B">
              <w:rPr>
                <w:b/>
                <w:sz w:val="22"/>
                <w:szCs w:val="22"/>
              </w:rPr>
              <w:t xml:space="preserve"> объектов капитального строительства</w:t>
            </w:r>
          </w:p>
        </w:tc>
        <w:tc>
          <w:tcPr>
            <w:tcW w:w="7938" w:type="dxa"/>
            <w:vAlign w:val="center"/>
          </w:tcPr>
          <w:p w14:paraId="6F99E1AC" w14:textId="77777777" w:rsidR="002D4C5B" w:rsidRPr="0017756B" w:rsidRDefault="002D4C5B" w:rsidP="00E052F6">
            <w:pPr>
              <w:keepLines w:val="0"/>
              <w:tabs>
                <w:tab w:val="left" w:pos="-6204"/>
              </w:tabs>
              <w:overflowPunct/>
              <w:autoSpaceDE/>
              <w:autoSpaceDN/>
              <w:adjustRightInd/>
              <w:spacing w:line="240" w:lineRule="auto"/>
              <w:ind w:firstLine="426"/>
              <w:jc w:val="center"/>
              <w:rPr>
                <w:rFonts w:eastAsia="SimSun"/>
                <w:sz w:val="22"/>
                <w:szCs w:val="22"/>
                <w:lang w:eastAsia="zh-CN"/>
              </w:rPr>
            </w:pPr>
            <w:r w:rsidRPr="0017756B">
              <w:rPr>
                <w:b/>
                <w:sz w:val="22"/>
                <w:szCs w:val="22"/>
              </w:rPr>
              <w:t>Предельные параметры разрешенного строительства, реконструкции объектов капитального строительства</w:t>
            </w:r>
          </w:p>
        </w:tc>
      </w:tr>
      <w:tr w:rsidR="002D4C5B" w:rsidRPr="0017756B" w14:paraId="6A0BDE4E" w14:textId="77777777" w:rsidTr="00E052F6">
        <w:trPr>
          <w:trHeight w:val="20"/>
        </w:trPr>
        <w:tc>
          <w:tcPr>
            <w:tcW w:w="7655" w:type="dxa"/>
            <w:vAlign w:val="center"/>
          </w:tcPr>
          <w:p w14:paraId="52003A96"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Виды разрешенного использования земельных участков - аналогичны</w:t>
            </w:r>
            <w:r w:rsidRPr="0017756B">
              <w:rPr>
                <w:sz w:val="22"/>
                <w:szCs w:val="22"/>
              </w:rPr>
              <w:t xml:space="preserve"> видам разрешенного использования земельных участков</w:t>
            </w:r>
            <w:r w:rsidRPr="0017756B">
              <w:rPr>
                <w:rFonts w:eastAsia="SimSun"/>
                <w:sz w:val="22"/>
                <w:szCs w:val="22"/>
                <w:lang w:eastAsia="zh-CN"/>
              </w:rPr>
              <w:t xml:space="preserve"> с основными и условно разрешенными видами использования;</w:t>
            </w:r>
          </w:p>
          <w:p w14:paraId="6DD46355"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7F3A1BA"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8901B23"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B6DDAE4"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проезды общего пользования;</w:t>
            </w:r>
          </w:p>
          <w:p w14:paraId="00733A1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8949D8"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30E2BF1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 постройки хозяйственного назначения; </w:t>
            </w:r>
          </w:p>
          <w:p w14:paraId="05CA59BC"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площадки хозяйственные, в том числе площадки для мусоросборников;</w:t>
            </w:r>
          </w:p>
          <w:p w14:paraId="3EE13C7E"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общественные туалеты, надворные туалеты, гидронепроницаемые выгребы, септики;</w:t>
            </w:r>
          </w:p>
          <w:p w14:paraId="61DA7447" w14:textId="77777777" w:rsidR="002D4C5B" w:rsidRPr="0017756B" w:rsidRDefault="002D4C5B" w:rsidP="00E052F6">
            <w:pPr>
              <w:keepLines w:val="0"/>
              <w:tabs>
                <w:tab w:val="left" w:pos="2520"/>
              </w:tabs>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14ABC513"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площадь земельных участков - 1 кв. м. </w:t>
            </w:r>
          </w:p>
          <w:p w14:paraId="1CB4385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48E2B55A"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3C5423AC"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 xml:space="preserve">минимальная ширина земельных участков вдоль фронта улицы (проезда) - 1 м/не подлежит </w:t>
            </w:r>
            <w:r w:rsidRPr="0017756B">
              <w:rPr>
                <w:bCs/>
                <w:sz w:val="22"/>
                <w:szCs w:val="22"/>
              </w:rPr>
              <w:t>установлению</w:t>
            </w:r>
            <w:r w:rsidRPr="0017756B">
              <w:rPr>
                <w:rFonts w:eastAsia="SimSun"/>
                <w:sz w:val="22"/>
                <w:szCs w:val="22"/>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2E95F7F" w14:textId="77777777" w:rsidR="002D4C5B" w:rsidRPr="0017756B" w:rsidRDefault="002D4C5B" w:rsidP="00E052F6">
            <w:pPr>
              <w:keepLines w:val="0"/>
              <w:overflowPunct/>
              <w:autoSpaceDE/>
              <w:autoSpaceDN/>
              <w:adjustRightInd/>
              <w:spacing w:line="240" w:lineRule="auto"/>
              <w:ind w:firstLine="0"/>
              <w:jc w:val="left"/>
              <w:rPr>
                <w:rFonts w:eastAsia="SimSun"/>
                <w:sz w:val="22"/>
                <w:szCs w:val="22"/>
                <w:lang w:eastAsia="zh-CN"/>
              </w:rPr>
            </w:pPr>
          </w:p>
          <w:p w14:paraId="4E012EBA"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E6A7A21" w14:textId="77777777" w:rsidR="002D4C5B" w:rsidRPr="0017756B" w:rsidRDefault="002D4C5B" w:rsidP="00E052F6">
            <w:pPr>
              <w:keepLines w:val="0"/>
              <w:overflowPunct/>
              <w:autoSpaceDE/>
              <w:autoSpaceDN/>
              <w:adjustRightInd/>
              <w:spacing w:line="240" w:lineRule="auto"/>
              <w:ind w:firstLine="459"/>
              <w:jc w:val="left"/>
              <w:rPr>
                <w:sz w:val="22"/>
                <w:szCs w:val="22"/>
              </w:rPr>
            </w:pPr>
            <w:r w:rsidRPr="0017756B">
              <w:rPr>
                <w:sz w:val="22"/>
                <w:szCs w:val="22"/>
              </w:rPr>
              <w:t>минимальные отступы от границ земельных участков - 1 м;</w:t>
            </w:r>
          </w:p>
          <w:p w14:paraId="75DC0553" w14:textId="77777777" w:rsidR="002D4C5B" w:rsidRPr="0017756B" w:rsidRDefault="002D4C5B" w:rsidP="00E052F6">
            <w:pPr>
              <w:keepLines w:val="0"/>
              <w:tabs>
                <w:tab w:val="left" w:pos="-6204"/>
              </w:tabs>
              <w:overflowPunct/>
              <w:autoSpaceDE/>
              <w:autoSpaceDN/>
              <w:adjustRightInd/>
              <w:spacing w:line="240" w:lineRule="auto"/>
              <w:ind w:firstLine="459"/>
              <w:jc w:val="left"/>
              <w:rPr>
                <w:rFonts w:eastAsia="SimSun"/>
                <w:sz w:val="22"/>
                <w:szCs w:val="22"/>
                <w:lang w:eastAsia="zh-CN"/>
              </w:rPr>
            </w:pPr>
            <w:r w:rsidRPr="0017756B">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4C529FB" w14:textId="77777777" w:rsidR="002D4C5B" w:rsidRPr="0017756B" w:rsidRDefault="002D4C5B" w:rsidP="00E052F6">
            <w:pPr>
              <w:keepLines w:val="0"/>
              <w:overflowPunct/>
              <w:autoSpaceDE/>
              <w:autoSpaceDN/>
              <w:adjustRightInd/>
              <w:spacing w:line="240" w:lineRule="auto"/>
              <w:ind w:firstLine="459"/>
              <w:jc w:val="left"/>
              <w:rPr>
                <w:rFonts w:eastAsia="SimSun"/>
                <w:sz w:val="22"/>
                <w:szCs w:val="22"/>
                <w:lang w:eastAsia="zh-CN"/>
              </w:rPr>
            </w:pPr>
          </w:p>
          <w:p w14:paraId="6AE83A27" w14:textId="77777777" w:rsidR="002D4C5B" w:rsidRPr="0017756B" w:rsidRDefault="002D4C5B" w:rsidP="00E052F6">
            <w:pPr>
              <w:keepLines w:val="0"/>
              <w:overflowPunct/>
              <w:autoSpaceDE/>
              <w:autoSpaceDN/>
              <w:adjustRightInd/>
              <w:spacing w:line="240" w:lineRule="auto"/>
              <w:ind w:firstLine="426"/>
              <w:jc w:val="left"/>
              <w:rPr>
                <w:rFonts w:eastAsia="SimSun"/>
                <w:sz w:val="22"/>
                <w:szCs w:val="22"/>
                <w:lang w:eastAsia="zh-CN"/>
              </w:rPr>
            </w:pPr>
          </w:p>
        </w:tc>
      </w:tr>
    </w:tbl>
    <w:p w14:paraId="645C4527" w14:textId="77777777" w:rsidR="002D4C5B" w:rsidRPr="0017756B" w:rsidRDefault="002D4C5B" w:rsidP="002D4C5B">
      <w:pPr>
        <w:keepLines w:val="0"/>
        <w:overflowPunct/>
        <w:autoSpaceDE/>
        <w:autoSpaceDN/>
        <w:adjustRightInd/>
        <w:spacing w:line="240" w:lineRule="auto"/>
        <w:ind w:firstLine="426"/>
        <w:jc w:val="center"/>
        <w:rPr>
          <w:rFonts w:eastAsia="SimSun"/>
          <w:caps/>
          <w:sz w:val="22"/>
          <w:szCs w:val="22"/>
          <w:lang w:eastAsia="zh-CN"/>
        </w:rPr>
      </w:pPr>
    </w:p>
    <w:p w14:paraId="42D5DBCF" w14:textId="77777777" w:rsidR="002D4C5B" w:rsidRPr="0017756B" w:rsidRDefault="002D4C5B" w:rsidP="002D4C5B">
      <w:pPr>
        <w:keepLines w:val="0"/>
        <w:overflowPunct/>
        <w:spacing w:line="240" w:lineRule="auto"/>
        <w:ind w:firstLine="426"/>
        <w:rPr>
          <w:rFonts w:eastAsia="SimSun"/>
          <w:b/>
          <w:sz w:val="22"/>
          <w:szCs w:val="22"/>
          <w:lang w:eastAsia="zh-CN"/>
        </w:rPr>
      </w:pPr>
      <w:r w:rsidRPr="0017756B">
        <w:rPr>
          <w:rFonts w:eastAsia="SimSun"/>
          <w:b/>
          <w:sz w:val="22"/>
          <w:szCs w:val="22"/>
          <w:lang w:eastAsia="zh-CN"/>
        </w:rPr>
        <w:t>Ограничения использования земельных участков и объектов капитального строительства:</w:t>
      </w:r>
    </w:p>
    <w:p w14:paraId="215E6A9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Расстояние до красной линии:</w:t>
      </w:r>
    </w:p>
    <w:p w14:paraId="3E2C0D4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1) от Пожарных депо - 10 м (15 м - для депо </w:t>
      </w:r>
      <w:r w:rsidRPr="0017756B">
        <w:rPr>
          <w:rFonts w:eastAsia="SimSun"/>
          <w:sz w:val="22"/>
          <w:szCs w:val="22"/>
          <w:lang w:val="en-US" w:eastAsia="zh-CN"/>
        </w:rPr>
        <w:t>I</w:t>
      </w:r>
      <w:r w:rsidRPr="0017756B">
        <w:rPr>
          <w:rFonts w:eastAsia="SimSun"/>
          <w:sz w:val="22"/>
          <w:szCs w:val="22"/>
          <w:lang w:eastAsia="zh-CN"/>
        </w:rPr>
        <w:t xml:space="preserve"> типа);</w:t>
      </w:r>
    </w:p>
    <w:p w14:paraId="3B054DC1"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улиц, от жилых и общественных зданий  – 5 м;</w:t>
      </w:r>
    </w:p>
    <w:p w14:paraId="5584C878"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проездов, от жилых и общественных зданий – 3 м;</w:t>
      </w:r>
    </w:p>
    <w:p w14:paraId="620B77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от остальных зданий и сооружений - 5 м.</w:t>
      </w:r>
    </w:p>
    <w:p w14:paraId="6D032690" w14:textId="77777777" w:rsidR="002D4C5B" w:rsidRPr="0017756B" w:rsidRDefault="002D4C5B" w:rsidP="002D4C5B">
      <w:pPr>
        <w:keepLines w:val="0"/>
        <w:overflowPunct/>
        <w:autoSpaceDE/>
        <w:autoSpaceDN/>
        <w:adjustRightInd/>
        <w:spacing w:line="240" w:lineRule="auto"/>
        <w:ind w:firstLine="0"/>
        <w:jc w:val="left"/>
        <w:rPr>
          <w:rFonts w:eastAsia="SimSun"/>
          <w:sz w:val="22"/>
          <w:szCs w:val="22"/>
          <w:lang w:eastAsia="zh-CN"/>
        </w:rPr>
      </w:pPr>
    </w:p>
    <w:p w14:paraId="2CEB601E"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Примечание общее.</w:t>
      </w:r>
    </w:p>
    <w:p w14:paraId="5CD337D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E11FDE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345AB9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2D43CDC"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432F939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33D3C1B"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2) использование сточных вод в целях регулирования плодородия почв;</w:t>
      </w:r>
    </w:p>
    <w:p w14:paraId="2F37992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2FB0945"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4) осуществление авиационных мер по борьбе с вредными организмами.</w:t>
      </w:r>
    </w:p>
    <w:p w14:paraId="739F53F6"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4264F18A"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в границах территорий общего пользования;</w:t>
      </w:r>
    </w:p>
    <w:p w14:paraId="35931E90"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 предназначенные для размещения линейных объектов и (или) занятые линейными объектами.</w:t>
      </w:r>
    </w:p>
    <w:p w14:paraId="68085593" w14:textId="77777777" w:rsidR="002D4C5B" w:rsidRPr="0017756B" w:rsidRDefault="002D4C5B" w:rsidP="002D4C5B">
      <w:pPr>
        <w:keepLines w:val="0"/>
        <w:overflowPunct/>
        <w:autoSpaceDE/>
        <w:autoSpaceDN/>
        <w:adjustRightInd/>
        <w:spacing w:line="240" w:lineRule="auto"/>
        <w:ind w:firstLine="426"/>
        <w:jc w:val="left"/>
        <w:rPr>
          <w:rFonts w:eastAsia="SimSun"/>
          <w:sz w:val="22"/>
          <w:szCs w:val="22"/>
          <w:lang w:eastAsia="zh-CN"/>
        </w:rPr>
      </w:pPr>
      <w:r w:rsidRPr="0017756B">
        <w:rPr>
          <w:rFonts w:eastAsia="SimSun"/>
          <w:sz w:val="22"/>
          <w:szCs w:val="22"/>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2C7CB62" w14:textId="77777777" w:rsidR="002D4C5B" w:rsidRPr="0017756B" w:rsidRDefault="002D4C5B" w:rsidP="002D4C5B">
      <w:pPr>
        <w:keepNext/>
        <w:spacing w:line="240" w:lineRule="auto"/>
        <w:ind w:firstLine="540"/>
        <w:rPr>
          <w:bCs/>
          <w:color w:val="000000"/>
          <w:sz w:val="24"/>
          <w:szCs w:val="24"/>
        </w:rPr>
        <w:sectPr w:rsidR="002D4C5B" w:rsidRPr="0017756B" w:rsidSect="00EE2B14">
          <w:headerReference w:type="default" r:id="rId26"/>
          <w:headerReference w:type="first" r:id="rId27"/>
          <w:pgSz w:w="16838" w:h="11906" w:orient="landscape"/>
          <w:pgMar w:top="1128" w:right="1418" w:bottom="567" w:left="964" w:header="709" w:footer="709" w:gutter="0"/>
          <w:cols w:space="708"/>
          <w:titlePg/>
          <w:docGrid w:linePitch="381"/>
        </w:sectPr>
      </w:pPr>
    </w:p>
    <w:p w14:paraId="65D2466A" w14:textId="77777777" w:rsidR="002D4C5B" w:rsidRPr="0017756B" w:rsidRDefault="002D4C5B" w:rsidP="002D4C5B">
      <w:pPr>
        <w:keepLines w:val="0"/>
        <w:overflowPunct/>
        <w:spacing w:line="240" w:lineRule="auto"/>
        <w:ind w:firstLine="540"/>
        <w:outlineLvl w:val="1"/>
        <w:rPr>
          <w:bCs/>
          <w:i/>
          <w:color w:val="000000"/>
          <w:sz w:val="24"/>
          <w:szCs w:val="24"/>
        </w:rPr>
      </w:pPr>
      <w:bookmarkStart w:id="60" w:name="_Toc68960881"/>
      <w:r w:rsidRPr="0017756B">
        <w:rPr>
          <w:bCs/>
          <w:i/>
          <w:color w:val="000000"/>
          <w:sz w:val="24"/>
          <w:szCs w:val="24"/>
        </w:rPr>
        <w:t>Статья 40. Параметры разрешенного использования земельных участков и иных объектов недвижимости в различных территориальных зонах</w:t>
      </w:r>
      <w:bookmarkEnd w:id="60"/>
      <w:r w:rsidRPr="0017756B">
        <w:rPr>
          <w:bCs/>
          <w:i/>
          <w:color w:val="000000"/>
          <w:sz w:val="24"/>
          <w:szCs w:val="24"/>
        </w:rPr>
        <w:t xml:space="preserve"> </w:t>
      </w:r>
    </w:p>
    <w:p w14:paraId="4EE44C37"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lang w:eastAsia="zh-CN"/>
        </w:rPr>
      </w:pPr>
      <w:r w:rsidRPr="0017756B">
        <w:rPr>
          <w:rFonts w:eastAsia="SimSun"/>
          <w:sz w:val="22"/>
          <w:szCs w:val="22"/>
          <w:lang w:eastAsia="zh-CN"/>
        </w:rPr>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2D4C5B" w:rsidRPr="0017756B" w14:paraId="5940F325"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14:paraId="274CAF8D"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3F77855"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7D032FE"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Коэффициент плотности застройки</w:t>
            </w:r>
          </w:p>
        </w:tc>
      </w:tr>
      <w:tr w:rsidR="002D4C5B" w:rsidRPr="0017756B" w14:paraId="133B3B05"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2BBCA71D"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7F63C0BF" w14:textId="77777777" w:rsidR="002D4C5B" w:rsidRPr="0017756B" w:rsidRDefault="002D4C5B" w:rsidP="00E052F6">
            <w:pPr>
              <w:keepNext/>
              <w:spacing w:line="240" w:lineRule="auto"/>
              <w:rPr>
                <w:color w:val="000000"/>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tcPr>
          <w:p w14:paraId="30E66EF3" w14:textId="77777777" w:rsidR="002D4C5B" w:rsidRPr="0017756B" w:rsidRDefault="002D4C5B" w:rsidP="00E052F6">
            <w:pPr>
              <w:keepNext/>
              <w:spacing w:line="240" w:lineRule="auto"/>
              <w:rPr>
                <w:color w:val="000000"/>
                <w:sz w:val="24"/>
                <w:szCs w:val="24"/>
              </w:rPr>
            </w:pPr>
          </w:p>
        </w:tc>
      </w:tr>
      <w:tr w:rsidR="002D4C5B" w:rsidRPr="0017756B" w14:paraId="1A5AEB9F"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6253E104"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Застройка многоквартирными многоэтажными жилыми домами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6EC4B1E"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20A909E"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1,2</w:t>
            </w:r>
          </w:p>
        </w:tc>
      </w:tr>
      <w:tr w:rsidR="002D4C5B" w:rsidRPr="0017756B" w14:paraId="7D68B711"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2D0DEDBB"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То же - реконструируемая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A65F6E7"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4BDB8D7"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1,6</w:t>
            </w:r>
          </w:p>
        </w:tc>
      </w:tr>
      <w:tr w:rsidR="002D4C5B" w:rsidRPr="0017756B" w14:paraId="7A06D99C"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543F266"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AB70A33"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B0F0385"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0,8</w:t>
            </w:r>
          </w:p>
        </w:tc>
      </w:tr>
      <w:tr w:rsidR="002D4C5B" w:rsidRPr="0017756B" w14:paraId="523E34EB"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3D71CC5"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Застройка блокированными жилыми домами с приквартирными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E77AF60"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08FA873"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0,6</w:t>
            </w:r>
          </w:p>
        </w:tc>
      </w:tr>
      <w:tr w:rsidR="002D4C5B" w:rsidRPr="0017756B" w14:paraId="29B352EE"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7810000"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Застройка одно-двухквартирными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AE9D7AA"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8038288"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0,4</w:t>
            </w:r>
          </w:p>
        </w:tc>
      </w:tr>
      <w:tr w:rsidR="002D4C5B" w:rsidRPr="0017756B" w14:paraId="33A21148"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5F813ECA"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C52AC69" w14:textId="77777777" w:rsidR="002D4C5B" w:rsidRPr="0017756B" w:rsidRDefault="002D4C5B" w:rsidP="00E052F6">
            <w:pPr>
              <w:keepNext/>
              <w:spacing w:line="240" w:lineRule="auto"/>
              <w:ind w:firstLine="0"/>
              <w:jc w:val="center"/>
              <w:rPr>
                <w:color w:val="000000"/>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AAD40F8" w14:textId="77777777" w:rsidR="002D4C5B" w:rsidRPr="0017756B" w:rsidRDefault="002D4C5B" w:rsidP="00E052F6">
            <w:pPr>
              <w:keepNext/>
              <w:spacing w:line="240" w:lineRule="auto"/>
              <w:ind w:firstLine="0"/>
              <w:jc w:val="center"/>
              <w:rPr>
                <w:color w:val="000000"/>
                <w:sz w:val="24"/>
                <w:szCs w:val="24"/>
              </w:rPr>
            </w:pPr>
          </w:p>
        </w:tc>
      </w:tr>
      <w:tr w:rsidR="002D4C5B" w:rsidRPr="0017756B" w14:paraId="6DCD183F"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6B7DD0EB"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4C4B870"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9E47E47"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3,0</w:t>
            </w:r>
          </w:p>
        </w:tc>
      </w:tr>
      <w:tr w:rsidR="002D4C5B" w:rsidRPr="0017756B" w14:paraId="40E0E312"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0281A67"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D89C273"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8F5984F"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2,4</w:t>
            </w:r>
          </w:p>
        </w:tc>
      </w:tr>
      <w:tr w:rsidR="002D4C5B" w:rsidRPr="0017756B" w14:paraId="77E4436C"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E73F140"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0FAD136" w14:textId="77777777" w:rsidR="002D4C5B" w:rsidRPr="0017756B" w:rsidRDefault="002D4C5B" w:rsidP="00E052F6">
            <w:pPr>
              <w:keepNext/>
              <w:spacing w:line="240" w:lineRule="auto"/>
              <w:ind w:firstLine="0"/>
              <w:jc w:val="center"/>
              <w:rPr>
                <w:color w:val="000000"/>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138B77F" w14:textId="77777777" w:rsidR="002D4C5B" w:rsidRPr="0017756B" w:rsidRDefault="002D4C5B" w:rsidP="00E052F6">
            <w:pPr>
              <w:keepNext/>
              <w:spacing w:line="240" w:lineRule="auto"/>
              <w:ind w:firstLine="0"/>
              <w:jc w:val="center"/>
              <w:rPr>
                <w:color w:val="000000"/>
                <w:sz w:val="24"/>
                <w:szCs w:val="24"/>
              </w:rPr>
            </w:pPr>
          </w:p>
        </w:tc>
      </w:tr>
      <w:tr w:rsidR="002D4C5B" w:rsidRPr="0017756B" w14:paraId="5FD0092C"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AFB8099"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6D811E0F"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D6B134C"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2,4</w:t>
            </w:r>
          </w:p>
        </w:tc>
      </w:tr>
      <w:tr w:rsidR="002D4C5B" w:rsidRPr="0017756B" w14:paraId="3B1A1B45"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4AFCD086"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FD881F7"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FFEC00B"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1,0</w:t>
            </w:r>
          </w:p>
        </w:tc>
      </w:tr>
      <w:tr w:rsidR="002D4C5B" w:rsidRPr="0017756B" w14:paraId="4399DA36" w14:textId="77777777" w:rsidTr="00E052F6">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3950586" w14:textId="77777777" w:rsidR="002D4C5B" w:rsidRPr="0017756B" w:rsidRDefault="002D4C5B" w:rsidP="00E052F6">
            <w:pPr>
              <w:keepNext/>
              <w:spacing w:line="240" w:lineRule="auto"/>
              <w:rPr>
                <w:rFonts w:eastAsia="SimSun"/>
                <w:color w:val="000000"/>
                <w:sz w:val="24"/>
                <w:szCs w:val="24"/>
                <w:lang w:eastAsia="ar-SA"/>
              </w:rPr>
            </w:pPr>
            <w:r w:rsidRPr="0017756B">
              <w:rPr>
                <w:color w:val="000000"/>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701CF41"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B78C7E7" w14:textId="77777777" w:rsidR="002D4C5B" w:rsidRPr="0017756B" w:rsidRDefault="002D4C5B" w:rsidP="00E052F6">
            <w:pPr>
              <w:keepNext/>
              <w:spacing w:line="240" w:lineRule="auto"/>
              <w:ind w:firstLine="0"/>
              <w:jc w:val="center"/>
              <w:rPr>
                <w:rFonts w:eastAsia="SimSun"/>
                <w:color w:val="000000"/>
                <w:sz w:val="24"/>
                <w:szCs w:val="24"/>
                <w:lang w:eastAsia="ar-SA"/>
              </w:rPr>
            </w:pPr>
            <w:r w:rsidRPr="0017756B">
              <w:rPr>
                <w:color w:val="000000"/>
                <w:sz w:val="24"/>
                <w:szCs w:val="24"/>
              </w:rPr>
              <w:t>1,8</w:t>
            </w:r>
          </w:p>
        </w:tc>
      </w:tr>
      <w:tr w:rsidR="002D4C5B" w:rsidRPr="0017756B" w14:paraId="23BA6E00" w14:textId="77777777" w:rsidTr="00E052F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05515AC" w14:textId="77777777" w:rsidR="002D4C5B" w:rsidRPr="0017756B" w:rsidRDefault="002D4C5B" w:rsidP="00E052F6">
            <w:pPr>
              <w:keepNext/>
              <w:overflowPunct/>
              <w:spacing w:line="240" w:lineRule="auto"/>
              <w:ind w:firstLine="284"/>
              <w:rPr>
                <w:color w:val="000000"/>
                <w:sz w:val="24"/>
                <w:szCs w:val="24"/>
              </w:rPr>
            </w:pPr>
            <w:r w:rsidRPr="0017756B">
              <w:rPr>
                <w:color w:val="000000"/>
                <w:sz w:val="24"/>
                <w:szCs w:val="24"/>
              </w:rPr>
              <w:t>*Без учета опытных полей и полигонов, резервных территорий и санитарно-защитных зон.</w:t>
            </w:r>
          </w:p>
          <w:p w14:paraId="5B2D28F8" w14:textId="77777777" w:rsidR="002D4C5B" w:rsidRPr="0017756B" w:rsidRDefault="002D4C5B" w:rsidP="00E052F6">
            <w:pPr>
              <w:keepNext/>
              <w:spacing w:line="240" w:lineRule="auto"/>
              <w:ind w:firstLine="284"/>
              <w:rPr>
                <w:i/>
                <w:color w:val="000000"/>
                <w:sz w:val="24"/>
                <w:szCs w:val="24"/>
              </w:rPr>
            </w:pPr>
            <w:r w:rsidRPr="0017756B">
              <w:rPr>
                <w:i/>
                <w:color w:val="000000"/>
                <w:spacing w:val="40"/>
                <w:sz w:val="24"/>
                <w:szCs w:val="24"/>
              </w:rPr>
              <w:t>Примечани</w:t>
            </w:r>
            <w:r w:rsidRPr="0017756B">
              <w:rPr>
                <w:i/>
                <w:color w:val="000000"/>
                <w:sz w:val="24"/>
                <w:szCs w:val="24"/>
              </w:rPr>
              <w:t>я</w:t>
            </w:r>
          </w:p>
          <w:p w14:paraId="6E89A8DB" w14:textId="77777777" w:rsidR="002D4C5B" w:rsidRPr="0017756B" w:rsidRDefault="002D4C5B" w:rsidP="00E052F6">
            <w:pPr>
              <w:keepNext/>
              <w:spacing w:line="240" w:lineRule="auto"/>
              <w:ind w:firstLine="284"/>
              <w:rPr>
                <w:i/>
                <w:color w:val="000000"/>
                <w:sz w:val="24"/>
                <w:szCs w:val="24"/>
              </w:rPr>
            </w:pPr>
            <w:r w:rsidRPr="0017756B">
              <w:rPr>
                <w:i/>
                <w:color w:val="000000"/>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321FBDF7" w14:textId="77777777" w:rsidR="002D4C5B" w:rsidRPr="0017756B" w:rsidRDefault="002D4C5B" w:rsidP="00E052F6">
            <w:pPr>
              <w:keepNext/>
              <w:spacing w:line="240" w:lineRule="auto"/>
              <w:ind w:firstLine="284"/>
              <w:rPr>
                <w:i/>
                <w:color w:val="000000"/>
                <w:sz w:val="24"/>
                <w:szCs w:val="24"/>
              </w:rPr>
            </w:pPr>
            <w:r w:rsidRPr="0017756B">
              <w:rPr>
                <w:i/>
                <w:color w:val="000000"/>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6C76F7F" w14:textId="77777777" w:rsidR="002D4C5B" w:rsidRPr="0017756B" w:rsidRDefault="002D4C5B" w:rsidP="00E052F6">
            <w:pPr>
              <w:keepNext/>
              <w:spacing w:line="240" w:lineRule="auto"/>
              <w:ind w:firstLine="284"/>
              <w:rPr>
                <w:i/>
                <w:color w:val="000000"/>
                <w:sz w:val="24"/>
                <w:szCs w:val="24"/>
              </w:rPr>
            </w:pPr>
            <w:r w:rsidRPr="0017756B">
              <w:rPr>
                <w:i/>
                <w:iCs/>
                <w:color w:val="000000"/>
                <w:sz w:val="24"/>
                <w:szCs w:val="24"/>
              </w:rPr>
              <w:t xml:space="preserve">2 </w:t>
            </w:r>
            <w:r w:rsidRPr="0017756B">
              <w:rPr>
                <w:i/>
                <w:color w:val="000000"/>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2C0D088B" w14:textId="77777777" w:rsidR="002D4C5B" w:rsidRPr="0017756B" w:rsidRDefault="002D4C5B" w:rsidP="00E052F6">
            <w:pPr>
              <w:keepNext/>
              <w:overflowPunct/>
              <w:spacing w:line="240" w:lineRule="auto"/>
              <w:ind w:firstLine="284"/>
              <w:rPr>
                <w:i/>
                <w:color w:val="000000"/>
                <w:sz w:val="24"/>
                <w:szCs w:val="24"/>
              </w:rPr>
            </w:pPr>
            <w:r w:rsidRPr="0017756B">
              <w:rPr>
                <w:i/>
                <w:color w:val="000000"/>
                <w:sz w:val="24"/>
                <w:szCs w:val="24"/>
              </w:rPr>
              <w:t>3 Границами кварталов являются красные линии.</w:t>
            </w:r>
          </w:p>
          <w:p w14:paraId="0B0D9930" w14:textId="77777777" w:rsidR="002D4C5B" w:rsidRPr="0017756B" w:rsidRDefault="002D4C5B" w:rsidP="00E052F6">
            <w:pPr>
              <w:keepNext/>
              <w:overflowPunct/>
              <w:spacing w:line="240" w:lineRule="auto"/>
              <w:ind w:firstLine="284"/>
              <w:rPr>
                <w:color w:val="000000"/>
                <w:sz w:val="24"/>
                <w:szCs w:val="24"/>
              </w:rPr>
            </w:pPr>
            <w:r w:rsidRPr="0017756B">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421ACC3E" w14:textId="77777777" w:rsidR="002D4C5B" w:rsidRPr="0017756B" w:rsidRDefault="002D4C5B" w:rsidP="002D4C5B">
      <w:pPr>
        <w:keepLines w:val="0"/>
        <w:overflowPunct/>
        <w:autoSpaceDE/>
        <w:autoSpaceDN/>
        <w:adjustRightInd/>
        <w:spacing w:line="240" w:lineRule="auto"/>
        <w:ind w:firstLine="426"/>
        <w:jc w:val="center"/>
        <w:rPr>
          <w:rFonts w:eastAsia="SimSun"/>
          <w:sz w:val="22"/>
          <w:szCs w:val="22"/>
          <w:lang w:eastAsia="zh-CN"/>
        </w:rPr>
      </w:pPr>
    </w:p>
    <w:p w14:paraId="191A42FD" w14:textId="77777777" w:rsidR="002D4C5B" w:rsidRPr="0017756B" w:rsidRDefault="002D4C5B" w:rsidP="002D4C5B">
      <w:pPr>
        <w:keepLines w:val="0"/>
        <w:overflowPunct/>
        <w:autoSpaceDE/>
        <w:autoSpaceDN/>
        <w:adjustRightInd/>
        <w:spacing w:line="240" w:lineRule="auto"/>
        <w:ind w:firstLine="426"/>
        <w:jc w:val="center"/>
        <w:rPr>
          <w:b/>
          <w:color w:val="000000"/>
          <w:sz w:val="24"/>
          <w:szCs w:val="24"/>
        </w:rPr>
      </w:pPr>
      <w:r w:rsidRPr="0017756B">
        <w:rPr>
          <w:b/>
          <w:color w:val="000000"/>
          <w:sz w:val="24"/>
          <w:szCs w:val="24"/>
        </w:rPr>
        <w:t>Обеспечение доступности объектов социальной инфраструктуры для инвалидов и других маломобильных групп населения.</w:t>
      </w:r>
    </w:p>
    <w:p w14:paraId="1F889CE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56F93911"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w:t>
      </w:r>
    </w:p>
    <w:p w14:paraId="320F1C8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08C5B78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241EFCD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Проектные решения объектов, доступных для маломобильных групп населения, должны обеспечивать:</w:t>
      </w:r>
    </w:p>
    <w:p w14:paraId="53D626BC"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досягаемость мест целевого посещения и беспрепятственность перемещения внутри зданий и сооружений;</w:t>
      </w:r>
    </w:p>
    <w:p w14:paraId="5998CC5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безопасность путей движения (в том числе эвакуационных), а также мест проживания, обслуживания и приложения труда;</w:t>
      </w:r>
    </w:p>
    <w:p w14:paraId="55E421D6"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2BF2EEB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удобство и комфорт среды жизнедеятельности.</w:t>
      </w:r>
    </w:p>
    <w:p w14:paraId="21BD233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6FFC15E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Требования к зданиям, сооружениям и объектам социальной инфраструктуры</w:t>
      </w:r>
    </w:p>
    <w:p w14:paraId="34E0DF2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Объекты социальной инфраструктуры должны оснащаться следующими специальными приспособлениями и оборудованием:</w:t>
      </w:r>
    </w:p>
    <w:p w14:paraId="31DD1FC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визуальной и звуковой информацией, включая специальные знаки у строящихся, ремонтируемых объектов и звуковую сигнализацию у светофоров;</w:t>
      </w:r>
    </w:p>
    <w:p w14:paraId="0B17E10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телефонами-автоматами или иными средствами связи, доступными для инвалидов;</w:t>
      </w:r>
    </w:p>
    <w:p w14:paraId="2E202F3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санитарно-гигиеническими помещениями, доступными для инвалидов и других маломобильных групп населения;</w:t>
      </w:r>
    </w:p>
    <w:p w14:paraId="23C140B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пандусами и поручнями у лестниц при входах в здания;</w:t>
      </w:r>
    </w:p>
    <w:p w14:paraId="47DD0C4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пологими спусками у тротуаров в местах наземных переходов улиц, дорог, магистралей и остановок транспорта общего пользования;</w:t>
      </w:r>
    </w:p>
    <w:p w14:paraId="062D623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специальными указателями маршрутов движения инвалидов по территории вокзалов, парков и других рекреационных зон;</w:t>
      </w:r>
    </w:p>
    <w:p w14:paraId="161E21C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D0215C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74092D6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1F1FD3A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2306DA9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58FC0262"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56F4404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73535D2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60298E3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3540AC5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0D215F5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Требования к параметрам проездов и проходов, обеспечивающих доступ инвалидов и маломобильных лиц</w:t>
      </w:r>
    </w:p>
    <w:p w14:paraId="5452D07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0813380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Ограждения участков должны обеспечивать возможность опорного движения маломобильных групп населения через проходы и вдоль них.</w:t>
      </w:r>
    </w:p>
    <w:p w14:paraId="64580D46"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210215E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17756B">
          <w:rPr>
            <w:rFonts w:eastAsia="SimSun"/>
            <w:sz w:val="22"/>
            <w:szCs w:val="22"/>
            <w:lang w:eastAsia="zh-CN"/>
          </w:rPr>
          <w:t>1,8 м</w:t>
        </w:r>
      </w:smartTag>
      <w:r w:rsidRPr="0017756B">
        <w:rPr>
          <w:rFonts w:eastAsia="SimSun"/>
          <w:sz w:val="22"/>
          <w:szCs w:val="22"/>
          <w:lang w:eastAsia="zh-CN"/>
        </w:rPr>
        <w:t xml:space="preserve"> с учетом габаритных размеров кресел-колясок.</w:t>
      </w:r>
    </w:p>
    <w:p w14:paraId="680E8F09"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17756B">
          <w:rPr>
            <w:rFonts w:eastAsia="SimSun"/>
            <w:sz w:val="22"/>
            <w:szCs w:val="22"/>
            <w:lang w:eastAsia="zh-CN"/>
          </w:rPr>
          <w:t>1,6 м</w:t>
        </w:r>
      </w:smartTag>
      <w:r w:rsidRPr="0017756B">
        <w:rPr>
          <w:rFonts w:eastAsia="SimSun"/>
          <w:sz w:val="22"/>
          <w:szCs w:val="22"/>
          <w:lang w:eastAsia="zh-CN"/>
        </w:rPr>
        <w:t xml:space="preserve"> через каждые 60 -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 xml:space="preserve"> пути для обеспечения возможности разъезда инвалидов на креслах-колясках.</w:t>
      </w:r>
    </w:p>
    <w:p w14:paraId="119249D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3427F42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Уклоны пути движения для проезда инвалидов на креслах-колясках не должны превышать:</w:t>
      </w:r>
    </w:p>
    <w:p w14:paraId="7BCE72B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продольный - 5 процентов;</w:t>
      </w:r>
    </w:p>
    <w:p w14:paraId="3A134AD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поперечный - 1 - 2 процента.</w:t>
      </w:r>
    </w:p>
    <w:p w14:paraId="112BFAA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17756B">
          <w:rPr>
            <w:rFonts w:eastAsia="SimSun"/>
            <w:sz w:val="22"/>
            <w:szCs w:val="22"/>
            <w:lang w:eastAsia="zh-CN"/>
          </w:rPr>
          <w:t>10 м</w:t>
        </w:r>
      </w:smartTag>
      <w:r w:rsidRPr="0017756B">
        <w:rPr>
          <w:rFonts w:eastAsia="SimSun"/>
          <w:sz w:val="22"/>
          <w:szCs w:val="22"/>
          <w:lang w:eastAsia="zh-CN"/>
        </w:rPr>
        <w:t>.</w:t>
      </w:r>
    </w:p>
    <w:p w14:paraId="5F3B572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17756B">
          <w:rPr>
            <w:rFonts w:eastAsia="SimSun"/>
            <w:sz w:val="22"/>
            <w:szCs w:val="22"/>
            <w:lang w:eastAsia="zh-CN"/>
          </w:rPr>
          <w:t>0,05 м</w:t>
        </w:r>
      </w:smartTag>
      <w:r w:rsidRPr="0017756B">
        <w:rPr>
          <w:rFonts w:eastAsia="SimSun"/>
          <w:sz w:val="22"/>
          <w:szCs w:val="22"/>
          <w:lang w:eastAsia="zh-CN"/>
        </w:rPr>
        <w:t>.</w:t>
      </w:r>
    </w:p>
    <w:p w14:paraId="028BF48D"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17756B">
          <w:rPr>
            <w:rFonts w:eastAsia="SimSun"/>
            <w:sz w:val="22"/>
            <w:szCs w:val="22"/>
            <w:lang w:eastAsia="zh-CN"/>
          </w:rPr>
          <w:t>0,04 м</w:t>
        </w:r>
      </w:smartTag>
      <w:r w:rsidRPr="0017756B">
        <w:rPr>
          <w:rFonts w:eastAsia="SimSun"/>
          <w:sz w:val="22"/>
          <w:szCs w:val="22"/>
          <w:lang w:eastAsia="zh-CN"/>
        </w:rPr>
        <w:t>.</w:t>
      </w:r>
    </w:p>
    <w:p w14:paraId="4E31763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5A9160F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17756B">
          <w:rPr>
            <w:rFonts w:eastAsia="SimSun"/>
            <w:sz w:val="22"/>
            <w:szCs w:val="22"/>
            <w:lang w:eastAsia="zh-CN"/>
          </w:rPr>
          <w:t>0,8 м</w:t>
        </w:r>
      </w:smartTag>
      <w:r w:rsidRPr="0017756B">
        <w:rPr>
          <w:rFonts w:eastAsia="SimSun"/>
          <w:sz w:val="22"/>
          <w:szCs w:val="22"/>
          <w:lang w:eastAsia="zh-CN"/>
        </w:rPr>
        <w:t xml:space="preserve"> до объекта информации, начала опасного участка, изменения направления движения, входа.</w:t>
      </w:r>
    </w:p>
    <w:p w14:paraId="1641E90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99590B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17756B">
          <w:rPr>
            <w:rFonts w:eastAsia="SimSun"/>
            <w:sz w:val="22"/>
            <w:szCs w:val="22"/>
            <w:lang w:eastAsia="zh-CN"/>
          </w:rPr>
          <w:t>0,4 м</w:t>
        </w:r>
      </w:smartTag>
      <w:r w:rsidRPr="0017756B">
        <w:rPr>
          <w:rFonts w:eastAsia="SimSun"/>
          <w:sz w:val="22"/>
          <w:szCs w:val="22"/>
          <w:lang w:eastAsia="zh-CN"/>
        </w:rPr>
        <w:t xml:space="preserve">, высоту подъемов ступеней - не более </w:t>
      </w:r>
      <w:smartTag w:uri="urn:schemas-microsoft-com:office:smarttags" w:element="metricconverter">
        <w:smartTagPr>
          <w:attr w:name="ProductID" w:val="0,12 м"/>
        </w:smartTagPr>
        <w:r w:rsidRPr="0017756B">
          <w:rPr>
            <w:rFonts w:eastAsia="SimSun"/>
            <w:sz w:val="22"/>
            <w:szCs w:val="22"/>
            <w:lang w:eastAsia="zh-CN"/>
          </w:rPr>
          <w:t>0,12 м</w:t>
        </w:r>
      </w:smartTag>
      <w:r w:rsidRPr="0017756B">
        <w:rPr>
          <w:rFonts w:eastAsia="SimSun"/>
          <w:sz w:val="22"/>
          <w:szCs w:val="22"/>
          <w:lang w:eastAsia="zh-C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79DD171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Лестницы должны дублироваться пандусами, а при необходимости - другими средствами подъема.</w:t>
      </w:r>
    </w:p>
    <w:p w14:paraId="31CBB522"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17756B">
          <w:rPr>
            <w:rFonts w:eastAsia="SimSun"/>
            <w:sz w:val="22"/>
            <w:szCs w:val="22"/>
            <w:lang w:eastAsia="zh-CN"/>
          </w:rPr>
          <w:t>2,1 м</w:t>
        </w:r>
      </w:smartTag>
      <w:r w:rsidRPr="0017756B">
        <w:rPr>
          <w:rFonts w:eastAsia="SimSun"/>
          <w:sz w:val="22"/>
          <w:szCs w:val="22"/>
          <w:lang w:eastAsia="zh-C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17756B">
          <w:rPr>
            <w:rFonts w:eastAsia="SimSun"/>
            <w:sz w:val="22"/>
            <w:szCs w:val="22"/>
            <w:lang w:eastAsia="zh-CN"/>
          </w:rPr>
          <w:t>0,1 м</w:t>
        </w:r>
      </w:smartTag>
      <w:r w:rsidRPr="0017756B">
        <w:rPr>
          <w:rFonts w:eastAsia="SimSun"/>
          <w:sz w:val="22"/>
          <w:szCs w:val="22"/>
          <w:lang w:eastAsia="zh-CN"/>
        </w:rPr>
        <w:t xml:space="preserve">, а при их размещении на отдельно стоящей опоре - не более </w:t>
      </w:r>
      <w:smartTag w:uri="urn:schemas-microsoft-com:office:smarttags" w:element="metricconverter">
        <w:smartTagPr>
          <w:attr w:name="ProductID" w:val="0,3 м"/>
        </w:smartTagPr>
        <w:r w:rsidRPr="0017756B">
          <w:rPr>
            <w:rFonts w:eastAsia="SimSun"/>
            <w:sz w:val="22"/>
            <w:szCs w:val="22"/>
            <w:lang w:eastAsia="zh-CN"/>
          </w:rPr>
          <w:t>0,3 м</w:t>
        </w:r>
      </w:smartTag>
      <w:r w:rsidRPr="0017756B">
        <w:rPr>
          <w:rFonts w:eastAsia="SimSun"/>
          <w:sz w:val="22"/>
          <w:szCs w:val="22"/>
          <w:lang w:eastAsia="zh-C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17756B">
          <w:rPr>
            <w:rFonts w:eastAsia="SimSun"/>
            <w:sz w:val="22"/>
            <w:szCs w:val="22"/>
            <w:lang w:eastAsia="zh-CN"/>
          </w:rPr>
          <w:t>0,05 м</w:t>
        </w:r>
      </w:smartTag>
      <w:r w:rsidRPr="0017756B">
        <w:rPr>
          <w:rFonts w:eastAsia="SimSun"/>
          <w:sz w:val="22"/>
          <w:szCs w:val="22"/>
          <w:lang w:eastAsia="zh-CN"/>
        </w:rPr>
        <w:t xml:space="preserve"> или ограждениями высотой не менее </w:t>
      </w:r>
      <w:smartTag w:uri="urn:schemas-microsoft-com:office:smarttags" w:element="metricconverter">
        <w:smartTagPr>
          <w:attr w:name="ProductID" w:val="0,7 м"/>
        </w:smartTagPr>
        <w:r w:rsidRPr="0017756B">
          <w:rPr>
            <w:rFonts w:eastAsia="SimSun"/>
            <w:sz w:val="22"/>
            <w:szCs w:val="22"/>
            <w:lang w:eastAsia="zh-CN"/>
          </w:rPr>
          <w:t>0,7 м</w:t>
        </w:r>
      </w:smartTag>
      <w:r w:rsidRPr="0017756B">
        <w:rPr>
          <w:rFonts w:eastAsia="SimSun"/>
          <w:sz w:val="22"/>
          <w:szCs w:val="22"/>
          <w:lang w:eastAsia="zh-CN"/>
        </w:rPr>
        <w:t>.</w:t>
      </w:r>
    </w:p>
    <w:p w14:paraId="6EF0A2D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20A48CA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17756B">
          <w:rPr>
            <w:rFonts w:eastAsia="SimSun"/>
            <w:sz w:val="22"/>
            <w:szCs w:val="22"/>
            <w:lang w:eastAsia="zh-CN"/>
          </w:rPr>
          <w:t>0,04 м</w:t>
        </w:r>
      </w:smartTag>
      <w:r w:rsidRPr="0017756B">
        <w:rPr>
          <w:rFonts w:eastAsia="SimSun"/>
          <w:sz w:val="22"/>
          <w:szCs w:val="22"/>
          <w:lang w:eastAsia="zh-C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17756B">
          <w:rPr>
            <w:rFonts w:eastAsia="SimSun"/>
            <w:sz w:val="22"/>
            <w:szCs w:val="22"/>
            <w:lang w:eastAsia="zh-CN"/>
          </w:rPr>
          <w:t>0,8 м</w:t>
        </w:r>
      </w:smartTag>
      <w:r w:rsidRPr="0017756B">
        <w:rPr>
          <w:rFonts w:eastAsia="SimSun"/>
          <w:sz w:val="22"/>
          <w:szCs w:val="22"/>
          <w:lang w:eastAsia="zh-CN"/>
        </w:rPr>
        <w:t>. Формы и края подвесного оборудования должны быть скруглены.</w:t>
      </w:r>
    </w:p>
    <w:p w14:paraId="63B53F2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17756B">
          <w:rPr>
            <w:rFonts w:eastAsia="SimSun"/>
            <w:sz w:val="22"/>
            <w:szCs w:val="22"/>
            <w:lang w:eastAsia="zh-CN"/>
          </w:rPr>
          <w:t>50 м</w:t>
        </w:r>
      </w:smartTag>
      <w:r w:rsidRPr="0017756B">
        <w:rPr>
          <w:rFonts w:eastAsia="SimSun"/>
          <w:sz w:val="22"/>
          <w:szCs w:val="22"/>
          <w:lang w:eastAsia="zh-CN"/>
        </w:rPr>
        <w:t xml:space="preserve"> от входа, а при жилых зданиях - не далее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17756B">
          <w:rPr>
            <w:rFonts w:eastAsia="SimSun"/>
            <w:sz w:val="22"/>
            <w:szCs w:val="22"/>
            <w:lang w:eastAsia="zh-CN"/>
          </w:rPr>
          <w:t>3,5 м</w:t>
        </w:r>
      </w:smartTag>
      <w:r w:rsidRPr="0017756B">
        <w:rPr>
          <w:rFonts w:eastAsia="SimSun"/>
          <w:sz w:val="22"/>
          <w:szCs w:val="22"/>
          <w:lang w:eastAsia="zh-CN"/>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3B45B75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17756B">
          <w:rPr>
            <w:rFonts w:eastAsia="SimSun"/>
            <w:sz w:val="22"/>
            <w:szCs w:val="22"/>
            <w:lang w:eastAsia="zh-CN"/>
          </w:rPr>
          <w:t>2,5 м</w:t>
        </w:r>
      </w:smartTag>
      <w:r w:rsidRPr="0017756B">
        <w:rPr>
          <w:rFonts w:eastAsia="SimSun"/>
          <w:sz w:val="22"/>
          <w:szCs w:val="22"/>
          <w:lang w:eastAsia="zh-CN"/>
        </w:rPr>
        <w:t>.</w:t>
      </w:r>
    </w:p>
    <w:p w14:paraId="7C97EA42"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Места парковки оснащаются знаками, применяемыми в международной практике.</w:t>
      </w:r>
    </w:p>
    <w:p w14:paraId="6B02DBC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17756B">
          <w:rPr>
            <w:rFonts w:eastAsia="SimSun"/>
            <w:sz w:val="22"/>
            <w:szCs w:val="22"/>
            <w:lang w:eastAsia="zh-CN"/>
          </w:rPr>
          <w:t>100 м</w:t>
        </w:r>
      </w:smartTag>
      <w:r w:rsidRPr="0017756B">
        <w:rPr>
          <w:rFonts w:eastAsia="SimSun"/>
          <w:sz w:val="22"/>
          <w:szCs w:val="22"/>
          <w:lang w:eastAsia="zh-CN"/>
        </w:rPr>
        <w:t>.</w:t>
      </w:r>
    </w:p>
    <w:p w14:paraId="67B5B65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Площадки и места отдыха следует размещать смежно вне габаритов путей движения мест отдыха и ожидания.</w:t>
      </w:r>
    </w:p>
    <w:p w14:paraId="4121BE4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468CFE2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2A0035D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Следует предусматривать линейную посадку деревьев и кустарников для формирования кромок путей пешеходного движения.</w:t>
      </w:r>
    </w:p>
    <w:p w14:paraId="651ED1CC"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17756B">
          <w:rPr>
            <w:rFonts w:eastAsia="SimSun"/>
            <w:sz w:val="22"/>
            <w:szCs w:val="22"/>
            <w:lang w:eastAsia="zh-CN"/>
          </w:rPr>
          <w:t>0,04 м</w:t>
        </w:r>
      </w:smartTag>
      <w:r w:rsidRPr="0017756B">
        <w:rPr>
          <w:rFonts w:eastAsia="SimSun"/>
          <w:sz w:val="22"/>
          <w:szCs w:val="22"/>
          <w:lang w:eastAsia="zh-CN"/>
        </w:rPr>
        <w:t>.</w:t>
      </w:r>
    </w:p>
    <w:p w14:paraId="6A6364A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02189FC7" w14:textId="77777777" w:rsidR="002D4C5B" w:rsidRPr="0017756B" w:rsidRDefault="002D4C5B" w:rsidP="002D4C5B">
      <w:pPr>
        <w:keepLines w:val="0"/>
        <w:overflowPunct/>
        <w:spacing w:line="240" w:lineRule="auto"/>
        <w:ind w:firstLine="540"/>
        <w:outlineLvl w:val="1"/>
        <w:rPr>
          <w:bCs/>
          <w:i/>
          <w:color w:val="000000"/>
          <w:sz w:val="24"/>
          <w:szCs w:val="24"/>
        </w:rPr>
      </w:pPr>
      <w:bookmarkStart w:id="61" w:name="_Toc68960882"/>
      <w:r w:rsidRPr="0017756B">
        <w:rPr>
          <w:bCs/>
          <w:i/>
          <w:color w:val="000000"/>
          <w:sz w:val="24"/>
          <w:szCs w:val="24"/>
        </w:rPr>
        <w:t>Статья 41. Описание ограничений по условиям охраны объектов культурного наследия</w:t>
      </w:r>
      <w:bookmarkEnd w:id="61"/>
    </w:p>
    <w:p w14:paraId="05B6519D" w14:textId="77777777" w:rsidR="002D4C5B" w:rsidRPr="0017756B" w:rsidRDefault="002D4C5B" w:rsidP="002D4C5B">
      <w:pPr>
        <w:keepNext/>
        <w:keepLines w:val="0"/>
        <w:suppressLineNumbers/>
        <w:suppressAutoHyphens/>
        <w:overflowPunct/>
        <w:autoSpaceDE/>
        <w:autoSpaceDN/>
        <w:adjustRightInd/>
        <w:spacing w:line="240" w:lineRule="auto"/>
        <w:ind w:firstLine="540"/>
        <w:rPr>
          <w:rFonts w:eastAsia="Calibri"/>
          <w:sz w:val="24"/>
          <w:szCs w:val="24"/>
        </w:rPr>
      </w:pPr>
      <w:r w:rsidRPr="0017756B">
        <w:rPr>
          <w:rFonts w:eastAsia="Calibri"/>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3E65AFFB" w14:textId="77777777" w:rsidR="002D4C5B" w:rsidRPr="0017756B" w:rsidRDefault="002D4C5B" w:rsidP="002D4C5B">
      <w:pPr>
        <w:keepLines w:val="0"/>
        <w:overflowPunct/>
        <w:autoSpaceDE/>
        <w:autoSpaceDN/>
        <w:adjustRightInd/>
        <w:spacing w:line="240" w:lineRule="auto"/>
        <w:ind w:firstLine="540"/>
        <w:rPr>
          <w:sz w:val="24"/>
          <w:szCs w:val="24"/>
          <w:lang w:val="x-none"/>
        </w:rPr>
      </w:pPr>
      <w:r w:rsidRPr="0017756B">
        <w:rPr>
          <w:sz w:val="24"/>
          <w:szCs w:val="24"/>
          <w:lang w:val="x-none"/>
        </w:rPr>
        <w:t>В</w:t>
      </w:r>
      <w:r w:rsidRPr="0017756B">
        <w:rPr>
          <w:szCs w:val="24"/>
          <w:lang w:val="x-none"/>
        </w:rPr>
        <w:t xml:space="preserve"> </w:t>
      </w:r>
      <w:r w:rsidRPr="0017756B">
        <w:rPr>
          <w:sz w:val="24"/>
          <w:szCs w:val="24"/>
          <w:lang w:val="x-none"/>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E1D06A4" w14:textId="77777777" w:rsidR="002D4C5B" w:rsidRPr="0017756B" w:rsidRDefault="002D4C5B" w:rsidP="002D4C5B">
      <w:pPr>
        <w:keepLines w:val="0"/>
        <w:overflowPunct/>
        <w:autoSpaceDE/>
        <w:autoSpaceDN/>
        <w:adjustRightInd/>
        <w:spacing w:line="240" w:lineRule="auto"/>
        <w:ind w:firstLine="540"/>
        <w:rPr>
          <w:sz w:val="24"/>
          <w:szCs w:val="24"/>
          <w:lang w:val="x-none"/>
        </w:rPr>
      </w:pPr>
      <w:r w:rsidRPr="0017756B">
        <w:rPr>
          <w:sz w:val="24"/>
          <w:szCs w:val="24"/>
          <w:lang w:val="x-none"/>
        </w:rPr>
        <w:t>Необходимый состав зон охраны объекта культурного наследия определяется проектом зон охраны объекта культурного наследия.</w:t>
      </w:r>
    </w:p>
    <w:p w14:paraId="1A94A3A9" w14:textId="77777777" w:rsidR="002D4C5B" w:rsidRPr="0017756B" w:rsidRDefault="002D4C5B" w:rsidP="002D4C5B">
      <w:pPr>
        <w:keepLines w:val="0"/>
        <w:overflowPunct/>
        <w:autoSpaceDE/>
        <w:autoSpaceDN/>
        <w:adjustRightInd/>
        <w:spacing w:line="240" w:lineRule="auto"/>
        <w:ind w:firstLine="540"/>
        <w:rPr>
          <w:sz w:val="24"/>
          <w:szCs w:val="24"/>
          <w:lang w:val="x-none"/>
        </w:rPr>
      </w:pPr>
      <w:r w:rsidRPr="0017756B">
        <w:rPr>
          <w:sz w:val="24"/>
          <w:szCs w:val="24"/>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17756B">
        <w:rPr>
          <w:bCs/>
          <w:sz w:val="24"/>
          <w:szCs w:val="24"/>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17756B">
        <w:rPr>
          <w:sz w:val="24"/>
          <w:szCs w:val="24"/>
          <w:lang w:eastAsia="ar-SA"/>
        </w:rPr>
        <w:t>.</w:t>
      </w:r>
    </w:p>
    <w:p w14:paraId="53575B51" w14:textId="77777777" w:rsidR="002D4C5B" w:rsidRPr="0017756B" w:rsidRDefault="002D4C5B" w:rsidP="002D4C5B">
      <w:pPr>
        <w:keepLines w:val="0"/>
        <w:overflowPunct/>
        <w:autoSpaceDE/>
        <w:autoSpaceDN/>
        <w:adjustRightInd/>
        <w:spacing w:line="240" w:lineRule="auto"/>
        <w:ind w:firstLine="700"/>
        <w:rPr>
          <w:i/>
          <w:sz w:val="24"/>
          <w:szCs w:val="24"/>
          <w:lang w:eastAsia="ar-SA"/>
        </w:rPr>
      </w:pPr>
      <w:r w:rsidRPr="0017756B">
        <w:rPr>
          <w:sz w:val="24"/>
          <w:szCs w:val="24"/>
          <w:lang w:eastAsia="ar-SA"/>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Pr="0017756B">
        <w:rPr>
          <w:i/>
          <w:sz w:val="24"/>
          <w:szCs w:val="24"/>
          <w:lang w:eastAsia="ar-SA"/>
        </w:rPr>
        <w:t>Крымского городского поселения.</w:t>
      </w:r>
    </w:p>
    <w:p w14:paraId="595712DB" w14:textId="77777777" w:rsidR="002D4C5B" w:rsidRPr="0017756B" w:rsidRDefault="002D4C5B" w:rsidP="002D4C5B">
      <w:pPr>
        <w:keepLines w:val="0"/>
        <w:overflowPunct/>
        <w:autoSpaceDE/>
        <w:autoSpaceDN/>
        <w:adjustRightInd/>
        <w:spacing w:line="240" w:lineRule="auto"/>
        <w:rPr>
          <w:sz w:val="24"/>
          <w:szCs w:val="24"/>
          <w:lang w:val="x-none"/>
        </w:rPr>
      </w:pPr>
      <w:r w:rsidRPr="0017756B">
        <w:rPr>
          <w:sz w:val="24"/>
          <w:szCs w:val="24"/>
          <w:lang w:val="x-none"/>
        </w:rPr>
        <w:t> 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7C7B52FE"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22BC8A5"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1) для объектов археологического наследия:</w:t>
      </w:r>
    </w:p>
    <w:p w14:paraId="04BD2ADA"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6821968E"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6B99A99D"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в) курганы высотой:</w:t>
      </w:r>
    </w:p>
    <w:p w14:paraId="010CD8AF"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 до 1 метра - 50 метров от границ памятника по всему его периметру;</w:t>
      </w:r>
    </w:p>
    <w:p w14:paraId="64E173BC"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 до 2 метров - 75 метров от границ памятника по всему его периметру;</w:t>
      </w:r>
    </w:p>
    <w:p w14:paraId="3821DC0C"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 до 3 метров - 125 метров от границ памятника по всему его периметру;</w:t>
      </w:r>
    </w:p>
    <w:p w14:paraId="06039B1E"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 свыше 3 метров - 150 метров от границ памятника по всему его периметру;</w:t>
      </w:r>
    </w:p>
    <w:p w14:paraId="536290CF"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075A36E9"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 xml:space="preserve">2) для объектов культурного наследия, имеющих в своем составе захоронения </w:t>
      </w:r>
      <w:r w:rsidRPr="0017756B">
        <w:rPr>
          <w:sz w:val="24"/>
          <w:szCs w:val="24"/>
          <w:u w:val="single"/>
          <w:lang w:eastAsia="ar-SA"/>
        </w:rPr>
        <w:t>(за исключением объектов археологического наследия</w:t>
      </w:r>
      <w:r w:rsidRPr="0017756B">
        <w:rPr>
          <w:sz w:val="24"/>
          <w:szCs w:val="24"/>
          <w:lang w:eastAsia="ar-SA"/>
        </w:rPr>
        <w:t>), - 40 метров от границы территории объекта культурного наследия по всему его периметру.</w:t>
      </w:r>
    </w:p>
    <w:p w14:paraId="2AF936BA" w14:textId="77777777" w:rsidR="002D4C5B" w:rsidRPr="000C6859" w:rsidRDefault="002D4C5B" w:rsidP="002D4C5B">
      <w:pPr>
        <w:keepLines w:val="0"/>
        <w:overflowPunct/>
        <w:autoSpaceDE/>
        <w:autoSpaceDN/>
        <w:adjustRightInd/>
        <w:spacing w:line="240" w:lineRule="auto"/>
        <w:ind w:firstLine="700"/>
        <w:rPr>
          <w:sz w:val="24"/>
          <w:szCs w:val="24"/>
          <w:lang w:eastAsia="ar-SA"/>
        </w:rPr>
      </w:pPr>
      <w:r w:rsidRPr="000C6859">
        <w:rPr>
          <w:sz w:val="24"/>
          <w:szCs w:val="24"/>
          <w:lang w:eastAsia="ar-SA"/>
        </w:rPr>
        <w:t>В границах зон охраны объекта культурного наследия, установленных частью ст. 11 п.3  Закона Краснодарского края от 23 июля 2015 года N 3223-КЗ, до утверждения в установленном порядке границ зон охраны, режимов использования земель и земельных участков,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культурного наследия, в том числе сельскохозяйственные работы, работы по благоустройству и озеленению территории, не</w:t>
      </w:r>
      <w:r>
        <w:rPr>
          <w:sz w:val="24"/>
          <w:szCs w:val="24"/>
          <w:lang w:eastAsia="ar-SA"/>
        </w:rPr>
        <w:t xml:space="preserve"> нарушающие природный ландшафт.</w:t>
      </w:r>
    </w:p>
    <w:p w14:paraId="35B54C3F" w14:textId="77777777" w:rsidR="002D4C5B" w:rsidRDefault="002D4C5B" w:rsidP="002D4C5B">
      <w:pPr>
        <w:keepLines w:val="0"/>
        <w:overflowPunct/>
        <w:autoSpaceDE/>
        <w:autoSpaceDN/>
        <w:adjustRightInd/>
        <w:spacing w:line="240" w:lineRule="auto"/>
        <w:ind w:firstLine="700"/>
        <w:rPr>
          <w:sz w:val="24"/>
          <w:szCs w:val="24"/>
          <w:lang w:eastAsia="ar-SA"/>
        </w:rPr>
      </w:pPr>
      <w:r w:rsidRPr="000C6859">
        <w:rPr>
          <w:sz w:val="24"/>
          <w:szCs w:val="24"/>
          <w:lang w:eastAsia="ar-SA"/>
        </w:rPr>
        <w:t>При проведении сельскохозяйственных работ в границах зон охраны объекта культурного наследия на глубину пахотного горизонта почвы согласование с краевым органом охраны объектов культурного наследия не требуется.</w:t>
      </w:r>
    </w:p>
    <w:p w14:paraId="073ADC17"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14:paraId="781A119A"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1B224A71" w14:textId="77777777" w:rsidR="002D4C5B" w:rsidRDefault="002D4C5B" w:rsidP="002D4C5B">
      <w:pPr>
        <w:keepLines w:val="0"/>
        <w:overflowPunct/>
        <w:autoSpaceDE/>
        <w:autoSpaceDN/>
        <w:adjustRightInd/>
        <w:spacing w:line="240" w:lineRule="auto"/>
        <w:ind w:firstLine="700"/>
        <w:rPr>
          <w:sz w:val="24"/>
          <w:szCs w:val="24"/>
        </w:rPr>
      </w:pPr>
      <w:r w:rsidRPr="0017756B">
        <w:rPr>
          <w:sz w:val="24"/>
          <w:szCs w:val="24"/>
        </w:rPr>
        <w:t xml:space="preserve">В соответствии со ст. 34.1 </w:t>
      </w:r>
      <w:r w:rsidRPr="0017756B">
        <w:rPr>
          <w:sz w:val="24"/>
          <w:szCs w:val="24"/>
          <w:lang w:eastAsia="ar-SA"/>
        </w:rPr>
        <w:t xml:space="preserve">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w:t>
      </w:r>
      <w:r w:rsidRPr="0017756B">
        <w:rPr>
          <w:sz w:val="24"/>
          <w:szCs w:val="24"/>
          <w:u w:val="single"/>
          <w:lang w:eastAsia="ar-SA"/>
        </w:rPr>
        <w:t>не имеющих утвержденные зоны охраны, устанавливаются защитные зоны,</w:t>
      </w:r>
      <w:r w:rsidRPr="0017756B">
        <w:rPr>
          <w:sz w:val="24"/>
          <w:szCs w:val="24"/>
          <w:lang w:eastAsia="ar-SA"/>
        </w:rPr>
        <w:t xml:space="preserve"> являющиеся территориями</w:t>
      </w:r>
      <w:r w:rsidRPr="0017756B">
        <w:rPr>
          <w:sz w:val="24"/>
          <w:szCs w:val="24"/>
        </w:rPr>
        <w:t>,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D8E9085"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0C6859">
        <w:rPr>
          <w:sz w:val="24"/>
          <w:szCs w:val="24"/>
          <w:lang w:eastAsia="ar-SA"/>
        </w:rPr>
        <w:t>Границы защитной зоны, порядок их изменения, порядок прекращения существования защитных зон, виды объектов культурного наследия, в отношении которых защитные зоны не устанавливаются, определяются в соответствии с Федеральным законом "Об объектах культурного наследия (памятниках истории и культуры) народов Российской Федерации".</w:t>
      </w:r>
    </w:p>
    <w:p w14:paraId="314AEC06"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Границы защитной зоны объекта культурного наследия устанавливаются:</w:t>
      </w:r>
    </w:p>
    <w:p w14:paraId="224D7461"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0766AAF"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9E76CF4"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E4B9B04"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2586C225"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3DD2C92D"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5A7CA4FA"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AD1FEA8"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65236C30" w14:textId="77777777" w:rsidR="002D4C5B" w:rsidRPr="0017756B" w:rsidRDefault="002D4C5B" w:rsidP="002D4C5B">
      <w:pPr>
        <w:keepLines w:val="0"/>
        <w:overflowPunct/>
        <w:autoSpaceDE/>
        <w:autoSpaceDN/>
        <w:adjustRightInd/>
        <w:spacing w:line="240" w:lineRule="auto"/>
        <w:ind w:firstLine="700"/>
        <w:rPr>
          <w:sz w:val="24"/>
          <w:szCs w:val="24"/>
          <w:lang w:eastAsia="ar-SA"/>
        </w:rPr>
      </w:pPr>
      <w:r w:rsidRPr="0017756B">
        <w:rPr>
          <w:sz w:val="24"/>
          <w:szCs w:val="24"/>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1AFA62B4" w14:textId="77777777" w:rsidR="002D4C5B" w:rsidRPr="0017756B" w:rsidRDefault="002D4C5B" w:rsidP="002D4C5B">
      <w:pPr>
        <w:keepLines w:val="0"/>
        <w:overflowPunct/>
        <w:autoSpaceDE/>
        <w:autoSpaceDN/>
        <w:adjustRightInd/>
        <w:spacing w:line="240" w:lineRule="auto"/>
        <w:ind w:firstLine="0"/>
        <w:rPr>
          <w:i/>
          <w:sz w:val="24"/>
          <w:szCs w:val="24"/>
        </w:rPr>
      </w:pPr>
      <w:r w:rsidRPr="0017756B">
        <w:rPr>
          <w:i/>
          <w:sz w:val="24"/>
          <w:szCs w:val="24"/>
        </w:rPr>
        <w:t>Рекомендации по эксплуатации и сохранению объекта культурного наследия:</w:t>
      </w:r>
    </w:p>
    <w:p w14:paraId="12A95122" w14:textId="77777777" w:rsidR="002D4C5B" w:rsidRPr="0017756B" w:rsidRDefault="002D4C5B" w:rsidP="002D4C5B">
      <w:pPr>
        <w:keepLines w:val="0"/>
        <w:overflowPunct/>
        <w:autoSpaceDE/>
        <w:autoSpaceDN/>
        <w:adjustRightInd/>
        <w:spacing w:line="240" w:lineRule="auto"/>
        <w:ind w:firstLine="0"/>
        <w:rPr>
          <w:sz w:val="24"/>
          <w:szCs w:val="24"/>
        </w:rPr>
      </w:pPr>
    </w:p>
    <w:p w14:paraId="049A529B" w14:textId="77777777" w:rsidR="002D4C5B" w:rsidRPr="0017756B" w:rsidRDefault="002D4C5B" w:rsidP="002D4C5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экскурсионный показ;</w:t>
      </w:r>
    </w:p>
    <w:p w14:paraId="2F5FC233" w14:textId="77777777" w:rsidR="002D4C5B" w:rsidRPr="0017756B" w:rsidRDefault="002D4C5B" w:rsidP="002D4C5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своевременное проведение ремонтно-реставрационных работ в целях обеспечения нормального технического состояния памятника;</w:t>
      </w:r>
    </w:p>
    <w:p w14:paraId="07A9F9B8" w14:textId="77777777" w:rsidR="002D4C5B" w:rsidRPr="0017756B" w:rsidRDefault="002D4C5B" w:rsidP="002D4C5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благоустройство и озеленение территории, не противоречащее сохранности  памятника;</w:t>
      </w:r>
    </w:p>
    <w:p w14:paraId="1EDDBD7F" w14:textId="77777777" w:rsidR="002D4C5B" w:rsidRPr="0017756B" w:rsidRDefault="002D4C5B" w:rsidP="002D4C5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использовать преимущественно по первоначальному назначению;</w:t>
      </w:r>
    </w:p>
    <w:p w14:paraId="3BBB66B6" w14:textId="77777777" w:rsidR="002D4C5B" w:rsidRDefault="002D4C5B" w:rsidP="002D4C5B">
      <w:pPr>
        <w:keepLines w:val="0"/>
        <w:widowControl w:val="0"/>
        <w:numPr>
          <w:ilvl w:val="0"/>
          <w:numId w:val="48"/>
        </w:numPr>
        <w:tabs>
          <w:tab w:val="left" w:pos="720"/>
        </w:tabs>
        <w:suppressAutoHyphens/>
        <w:overflowPunct/>
        <w:autoSpaceDE/>
        <w:autoSpaceDN/>
        <w:adjustRightInd/>
        <w:spacing w:line="240" w:lineRule="auto"/>
        <w:jc w:val="left"/>
        <w:textAlignment w:val="baseline"/>
        <w:rPr>
          <w:sz w:val="24"/>
          <w:szCs w:val="24"/>
        </w:rPr>
      </w:pPr>
      <w:r w:rsidRPr="0017756B">
        <w:rPr>
          <w:sz w:val="24"/>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1F602917" w14:textId="77777777" w:rsidR="002D4C5B" w:rsidRPr="0017756B" w:rsidRDefault="002D4C5B" w:rsidP="002D4C5B">
      <w:pPr>
        <w:keepLines w:val="0"/>
        <w:widowControl w:val="0"/>
        <w:tabs>
          <w:tab w:val="left" w:pos="720"/>
        </w:tabs>
        <w:suppressAutoHyphens/>
        <w:overflowPunct/>
        <w:autoSpaceDE/>
        <w:autoSpaceDN/>
        <w:adjustRightInd/>
        <w:spacing w:line="240" w:lineRule="auto"/>
        <w:ind w:left="720" w:firstLine="0"/>
        <w:jc w:val="left"/>
        <w:textAlignment w:val="baseline"/>
        <w:rPr>
          <w:sz w:val="24"/>
          <w:szCs w:val="24"/>
        </w:rPr>
      </w:pPr>
    </w:p>
    <w:p w14:paraId="47150A15" w14:textId="77777777" w:rsidR="002D4C5B" w:rsidRPr="0017756B" w:rsidRDefault="002D4C5B" w:rsidP="002D4C5B">
      <w:pPr>
        <w:keepLines w:val="0"/>
        <w:overflowPunct/>
        <w:spacing w:line="240" w:lineRule="auto"/>
        <w:ind w:firstLine="540"/>
        <w:outlineLvl w:val="1"/>
        <w:rPr>
          <w:bCs/>
          <w:i/>
          <w:color w:val="000000"/>
          <w:sz w:val="24"/>
          <w:szCs w:val="24"/>
        </w:rPr>
      </w:pPr>
      <w:bookmarkStart w:id="62" w:name="_Toc68960883"/>
      <w:r w:rsidRPr="0017756B">
        <w:rPr>
          <w:bCs/>
          <w:i/>
          <w:color w:val="000000"/>
          <w:sz w:val="24"/>
          <w:szCs w:val="24"/>
        </w:rPr>
        <w:t>Статья 42. Описание ограничений по экологическим и санитарно-эпидемиологическим условиям</w:t>
      </w:r>
      <w:bookmarkEnd w:id="62"/>
    </w:p>
    <w:p w14:paraId="0D30A059" w14:textId="77777777" w:rsidR="002D4C5B" w:rsidRPr="0017756B" w:rsidRDefault="002D4C5B" w:rsidP="002D4C5B">
      <w:pPr>
        <w:keepNext/>
        <w:spacing w:line="240" w:lineRule="auto"/>
        <w:ind w:firstLine="540"/>
        <w:rPr>
          <w:bCs/>
          <w:color w:val="000000"/>
          <w:sz w:val="24"/>
          <w:szCs w:val="24"/>
        </w:rPr>
      </w:pPr>
    </w:p>
    <w:p w14:paraId="1D842C3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настоящих Правил, определяется:</w:t>
      </w:r>
    </w:p>
    <w:p w14:paraId="72A0B7B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градостроительными регламентами, определенными статьей 39 настоящих Правил применительно к соответствующим территориальным, обозначенным на карте Градостроительного зонирования территории настоящих Правил с учетом ограничений, определенных настоящей статьей;</w:t>
      </w:r>
    </w:p>
    <w:p w14:paraId="1AB56FE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3D92CB3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2. Земельные участки и иные объекты недвижимости, которые расположены в пределах зон, обозначенных на карте Градостроительного зонирования территории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438A855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342B748A"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Федеральный закон от 10 января 2002 года №7-ФЗ «Об охране окружающей среды»;</w:t>
      </w:r>
    </w:p>
    <w:p w14:paraId="0222A29C"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Федеральный закон от 30 марта 1999 года №52-ФЗ «О санитарно-эпидемиологическом благополучии населения»;</w:t>
      </w:r>
    </w:p>
    <w:p w14:paraId="05C4F14C"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Водный кодекс Российской Федерации от 3 июня 2006 года №74-ФЗ;</w:t>
      </w:r>
    </w:p>
    <w:p w14:paraId="6F69B40B"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Федеральный закон от 14 марта 1995 года № 33-ФЗ «Об особо охраняемых природных территориях»;</w:t>
      </w:r>
    </w:p>
    <w:p w14:paraId="452D0D1C"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Санитарно-эпидемиологические правила и нормативы (СанПиН) </w:t>
      </w:r>
      <w:r w:rsidRPr="0017756B">
        <w:rPr>
          <w:rFonts w:eastAsia="SimSun"/>
          <w:sz w:val="22"/>
          <w:szCs w:val="22"/>
          <w:lang w:eastAsia="zh-CN"/>
        </w:rPr>
        <w:br/>
        <w:t>2.2.1/2.1.1.1200-03 «Санитарно-защитные зоны и санитарная классификация предприятий, сооружений и иных объектов»;</w:t>
      </w:r>
    </w:p>
    <w:p w14:paraId="6C5CD74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40BC363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0F7860B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14:paraId="18229DE1"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Виды запрещенного использования земельных участков и иных объектов недвижимости, расположенных в границах санитарно-защитных зон:</w:t>
      </w:r>
    </w:p>
    <w:p w14:paraId="030F74F8"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объекты для постоянного проживания людей; </w:t>
      </w:r>
    </w:p>
    <w:p w14:paraId="0306F25D"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коллективные или индивидуальные дачные и садово-огородные участки;</w:t>
      </w:r>
    </w:p>
    <w:p w14:paraId="3C8C89F8"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предприятия по производству лекарственных веществ, лекарственных средств и (или) лекарственных форм; </w:t>
      </w:r>
    </w:p>
    <w:p w14:paraId="7695B1B3"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67CF0494"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предприятия пищевых отраслей промышленности; </w:t>
      </w:r>
    </w:p>
    <w:p w14:paraId="0BEF98FB"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оптовые склады продовольственного сырья и пищевых продуктов; </w:t>
      </w:r>
    </w:p>
    <w:p w14:paraId="01CC884A"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комплексы водопроводных сооружений для подготовки и хранения питьевой воды;</w:t>
      </w:r>
    </w:p>
    <w:p w14:paraId="1E952DB7"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спортивных сооружений;</w:t>
      </w:r>
    </w:p>
    <w:p w14:paraId="5C078D1D"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парки;</w:t>
      </w:r>
    </w:p>
    <w:p w14:paraId="28BD74E4"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образовательные и детские учреждения;</w:t>
      </w:r>
    </w:p>
    <w:p w14:paraId="073A2320" w14:textId="77777777" w:rsidR="002D4C5B" w:rsidRPr="0017756B" w:rsidRDefault="002D4C5B" w:rsidP="002D4C5B">
      <w:pPr>
        <w:keepLines w:val="0"/>
        <w:tabs>
          <w:tab w:val="num" w:pos="737"/>
        </w:tabs>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лечебно-профилактические и оздоровительные учреждения общего пользования.</w:t>
      </w:r>
    </w:p>
    <w:p w14:paraId="5C62435D"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40BF1E3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зеленые насаждения;</w:t>
      </w:r>
    </w:p>
    <w:p w14:paraId="7EF76FE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малые формы и элементы благоустройства;</w:t>
      </w:r>
    </w:p>
    <w:p w14:paraId="758E0DF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сельхозугодия для выращивания технических культур, не используемых для производства продуктов питания;</w:t>
      </w:r>
    </w:p>
    <w:p w14:paraId="65BBD84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предприятия, их отдельные здания и сооружения с производствами меньшего класса вредности, чем основное производство;</w:t>
      </w:r>
    </w:p>
    <w:p w14:paraId="7266457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пожарные депо;</w:t>
      </w:r>
    </w:p>
    <w:p w14:paraId="588395E2"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бани;</w:t>
      </w:r>
    </w:p>
    <w:p w14:paraId="4B19ED0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прачечные;</w:t>
      </w:r>
    </w:p>
    <w:p w14:paraId="3CA6C49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объекты торговли и общественного питания;</w:t>
      </w:r>
    </w:p>
    <w:p w14:paraId="64CFA9C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мотели;</w:t>
      </w:r>
    </w:p>
    <w:p w14:paraId="0DB1B6A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гаражи, площадки и сооружения для хранения общественного и индивидуального транспорта;</w:t>
      </w:r>
    </w:p>
    <w:p w14:paraId="75B8D95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автозаправочные станции;</w:t>
      </w:r>
    </w:p>
    <w:p w14:paraId="4F76D30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1C8B315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нежилые помещения для дежурного аварийного персонала и охраны предприятий, помещения для пребывания работающих по вахтовому методу;</w:t>
      </w:r>
    </w:p>
    <w:p w14:paraId="22F01F4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электроподстанции;</w:t>
      </w:r>
    </w:p>
    <w:p w14:paraId="70EDF196"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артезианские скважины для технического водоснабжения;</w:t>
      </w:r>
    </w:p>
    <w:p w14:paraId="735A0A2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водоохлаждающие сооружения для подготовки технической воды;</w:t>
      </w:r>
    </w:p>
    <w:p w14:paraId="6044E511"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канализационные насосные станции;</w:t>
      </w:r>
    </w:p>
    <w:p w14:paraId="4E14A819"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сооружения оборотного водоснабжения;</w:t>
      </w:r>
    </w:p>
    <w:p w14:paraId="0981A8A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питомники растений для озеленения промплощадки, предприятий и санитарно-защитной зоны.</w:t>
      </w:r>
    </w:p>
    <w:p w14:paraId="4E2F6216" w14:textId="77777777" w:rsidR="002D4C5B" w:rsidRPr="0017756B" w:rsidRDefault="002D4C5B" w:rsidP="002D4C5B">
      <w:pPr>
        <w:keepLines w:val="0"/>
        <w:overflowPunct/>
        <w:autoSpaceDE/>
        <w:autoSpaceDN/>
        <w:adjustRightInd/>
        <w:spacing w:line="240" w:lineRule="auto"/>
        <w:ind w:firstLine="426"/>
        <w:rPr>
          <w:rFonts w:eastAsia="SimSun"/>
          <w:sz w:val="22"/>
          <w:szCs w:val="22"/>
          <w:u w:val="single"/>
          <w:lang w:eastAsia="zh-CN"/>
        </w:rPr>
      </w:pPr>
      <w:r w:rsidRPr="0017756B">
        <w:rPr>
          <w:rFonts w:eastAsia="SimSun"/>
          <w:sz w:val="22"/>
          <w:szCs w:val="22"/>
          <w:u w:val="single"/>
          <w:lang w:eastAsia="zh-CN"/>
        </w:rPr>
        <w:t>Водоохранные зоны и прибрежные защитные полосы</w:t>
      </w:r>
    </w:p>
    <w:p w14:paraId="0AD2BCE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Водоохранные зоны выделяются в целях:</w:t>
      </w:r>
    </w:p>
    <w:p w14:paraId="51A6051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предупреждения и предотвращения микробного и химического загрязнения поверхностных вод;</w:t>
      </w:r>
    </w:p>
    <w:p w14:paraId="691E4A6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предотвращения загрязнения, засорения, заиления и истощения водных объектов;</w:t>
      </w:r>
    </w:p>
    <w:p w14:paraId="4A182AD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сохранения среды обитания объектов водного, животного и растительного мира.</w:t>
      </w:r>
    </w:p>
    <w:p w14:paraId="1C30CF3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Ширина водоохранной зоны рек или ручьев устанавливается от их истока для рек или ручьев протяженностью:</w:t>
      </w:r>
    </w:p>
    <w:p w14:paraId="1789C7D9"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до десяти километров - в размере </w:t>
      </w:r>
      <w:smartTag w:uri="urn:schemas-microsoft-com:office:smarttags" w:element="metricconverter">
        <w:smartTagPr>
          <w:attr w:name="ProductID" w:val="50 метров"/>
        </w:smartTagPr>
        <w:r w:rsidRPr="0017756B">
          <w:rPr>
            <w:rFonts w:eastAsia="SimSun"/>
            <w:sz w:val="22"/>
            <w:szCs w:val="22"/>
            <w:lang w:eastAsia="zh-CN"/>
          </w:rPr>
          <w:t>50 метров</w:t>
        </w:r>
      </w:smartTag>
      <w:r w:rsidRPr="0017756B">
        <w:rPr>
          <w:rFonts w:eastAsia="SimSun"/>
          <w:sz w:val="22"/>
          <w:szCs w:val="22"/>
          <w:lang w:eastAsia="zh-CN"/>
        </w:rPr>
        <w:t>;</w:t>
      </w:r>
    </w:p>
    <w:p w14:paraId="1BC48E06"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от десяти до пятидесяти километров - в размере </w:t>
      </w:r>
      <w:smartTag w:uri="urn:schemas-microsoft-com:office:smarttags" w:element="metricconverter">
        <w:smartTagPr>
          <w:attr w:name="ProductID" w:val="100 метров"/>
        </w:smartTagPr>
        <w:r w:rsidRPr="0017756B">
          <w:rPr>
            <w:rFonts w:eastAsia="SimSun"/>
            <w:sz w:val="22"/>
            <w:szCs w:val="22"/>
            <w:lang w:eastAsia="zh-CN"/>
          </w:rPr>
          <w:t>100 метров</w:t>
        </w:r>
      </w:smartTag>
      <w:r w:rsidRPr="0017756B">
        <w:rPr>
          <w:rFonts w:eastAsia="SimSun"/>
          <w:sz w:val="22"/>
          <w:szCs w:val="22"/>
          <w:lang w:eastAsia="zh-CN"/>
        </w:rPr>
        <w:t>;</w:t>
      </w:r>
    </w:p>
    <w:p w14:paraId="5E894CE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от пятидесяти километров и более - в размере </w:t>
      </w:r>
      <w:smartTag w:uri="urn:schemas-microsoft-com:office:smarttags" w:element="metricconverter">
        <w:smartTagPr>
          <w:attr w:name="ProductID" w:val="200 метров"/>
        </w:smartTagPr>
        <w:r w:rsidRPr="0017756B">
          <w:rPr>
            <w:rFonts w:eastAsia="SimSun"/>
            <w:sz w:val="22"/>
            <w:szCs w:val="22"/>
            <w:lang w:eastAsia="zh-CN"/>
          </w:rPr>
          <w:t>200 метров</w:t>
        </w:r>
      </w:smartTag>
      <w:r w:rsidRPr="0017756B">
        <w:rPr>
          <w:rFonts w:eastAsia="SimSun"/>
          <w:sz w:val="22"/>
          <w:szCs w:val="22"/>
          <w:lang w:eastAsia="zh-CN"/>
        </w:rPr>
        <w:t>.</w:t>
      </w:r>
    </w:p>
    <w:p w14:paraId="54571F4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2D57512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9D098F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5) Водоохранные зоны магистральных или межхозяйственных каналов совпадают по ширине с полосами отводов таких каналов.</w:t>
      </w:r>
    </w:p>
    <w:p w14:paraId="2288E8C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6) Водоохранные зоны рек, их частей, помещенных в закрытые коллекторы, не устанавливаются.</w:t>
      </w:r>
    </w:p>
    <w:p w14:paraId="7956610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01D5EBE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06C75E4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2978721C"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0CBE5C01"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11) В границах водоохранных зон запрещаются:</w:t>
      </w:r>
    </w:p>
    <w:p w14:paraId="7DDC53A9"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использование сточных вод для удобрения почв;</w:t>
      </w:r>
    </w:p>
    <w:p w14:paraId="088272EC"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F7F6EA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осуществление авиационных мер по борьбе с вредителями и болезнями растений;</w:t>
      </w:r>
    </w:p>
    <w:p w14:paraId="26C3AE0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BF7AAA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75A319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A2D49C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централизованные системы водоотведения (канализации), централизованные ливневые системы водоотведения;</w:t>
      </w:r>
    </w:p>
    <w:p w14:paraId="4674C5B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08D1D69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752177C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FFC035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13) В границах прибрежных защитных полос наряду с установленными настоящей статьи правил ограничениями запрещаются:</w:t>
      </w:r>
    </w:p>
    <w:p w14:paraId="22195E4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распашка земель;</w:t>
      </w:r>
    </w:p>
    <w:p w14:paraId="42418CD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размещение отвалов размываемых грунтов;</w:t>
      </w:r>
    </w:p>
    <w:p w14:paraId="67C450B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выпас сельскохозяйственных животных и организация для них летних лагерей, ванн.</w:t>
      </w:r>
    </w:p>
    <w:p w14:paraId="715A7DE9" w14:textId="77777777" w:rsidR="002D4C5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14:paraId="379D3B4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p>
    <w:p w14:paraId="25F7A800" w14:textId="77777777" w:rsidR="002D4C5B" w:rsidRPr="0017756B" w:rsidRDefault="002D4C5B" w:rsidP="002D4C5B">
      <w:pPr>
        <w:keepLines w:val="0"/>
        <w:overflowPunct/>
        <w:spacing w:line="240" w:lineRule="auto"/>
        <w:ind w:firstLine="540"/>
        <w:outlineLvl w:val="1"/>
        <w:rPr>
          <w:bCs/>
          <w:i/>
          <w:color w:val="000000"/>
          <w:sz w:val="24"/>
          <w:szCs w:val="24"/>
        </w:rPr>
      </w:pPr>
      <w:bookmarkStart w:id="63" w:name="_Toc68960884"/>
      <w:r w:rsidRPr="0017756B">
        <w:rPr>
          <w:bCs/>
          <w:i/>
          <w:color w:val="000000"/>
          <w:sz w:val="24"/>
          <w:szCs w:val="24"/>
        </w:rPr>
        <w:t>Статья 43. Иные ограничения использования земельных участков и объектов капитального строительства</w:t>
      </w:r>
      <w:bookmarkEnd w:id="63"/>
    </w:p>
    <w:p w14:paraId="28F4CAFD" w14:textId="77777777" w:rsidR="002D4C5B" w:rsidRPr="0017756B" w:rsidRDefault="002D4C5B" w:rsidP="002D4C5B">
      <w:pPr>
        <w:keepLines w:val="0"/>
        <w:overflowPunct/>
        <w:spacing w:line="240" w:lineRule="auto"/>
        <w:ind w:firstLine="540"/>
        <w:outlineLvl w:val="1"/>
        <w:rPr>
          <w:rFonts w:eastAsia="Calibri"/>
          <w:color w:val="000000"/>
          <w:sz w:val="24"/>
          <w:szCs w:val="24"/>
        </w:rPr>
      </w:pPr>
    </w:p>
    <w:p w14:paraId="521C0E39"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195A710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3DAF0EF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w:t>
      </w:r>
      <w:smartTag w:uri="urn:schemas-microsoft-com:office:smarttags" w:element="metricconverter">
        <w:smartTagPr>
          <w:attr w:name="ProductID" w:val="20 метров"/>
        </w:smartTagPr>
        <w:r w:rsidRPr="0017756B">
          <w:rPr>
            <w:rFonts w:eastAsia="SimSun"/>
            <w:sz w:val="22"/>
            <w:szCs w:val="22"/>
            <w:lang w:eastAsia="zh-CN"/>
          </w:rPr>
          <w:t>20 метров</w:t>
        </w:r>
      </w:smartTag>
      <w:r w:rsidRPr="0017756B">
        <w:rPr>
          <w:rFonts w:eastAsia="SimSun"/>
          <w:sz w:val="22"/>
          <w:szCs w:val="22"/>
          <w:lang w:eastAsia="zh-CN"/>
        </w:rPr>
        <w:t xml:space="preserve">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8" w:history="1">
        <w:r w:rsidRPr="0017756B">
          <w:rPr>
            <w:rFonts w:eastAsia="SimSun"/>
            <w:sz w:val="22"/>
            <w:szCs w:val="22"/>
            <w:lang w:eastAsia="zh-CN"/>
          </w:rPr>
          <w:t>Особые условия</w:t>
        </w:r>
      </w:hyperlink>
      <w:r w:rsidRPr="0017756B">
        <w:rPr>
          <w:rFonts w:eastAsia="SimSun"/>
          <w:sz w:val="22"/>
          <w:szCs w:val="22"/>
          <w:lang w:eastAsia="zh-CN"/>
        </w:rPr>
        <w:t xml:space="preserve"> пользования береговой полосой устанавливаются Правительством Российской Федерации.</w:t>
      </w:r>
    </w:p>
    <w:p w14:paraId="7FDD98A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7337369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2835D73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348DE771"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9" w:history="1">
        <w:r w:rsidRPr="0017756B">
          <w:rPr>
            <w:rFonts w:eastAsia="SimSun"/>
            <w:sz w:val="22"/>
            <w:szCs w:val="22"/>
            <w:lang w:eastAsia="zh-CN"/>
          </w:rPr>
          <w:t>законодательством</w:t>
        </w:r>
      </w:hyperlink>
      <w:r w:rsidRPr="0017756B">
        <w:rPr>
          <w:rFonts w:eastAsia="SimSun"/>
          <w:sz w:val="22"/>
          <w:szCs w:val="22"/>
          <w:lang w:eastAsia="zh-CN"/>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42F4B61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40F95FC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39DB1DB8"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260FF4E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4D344D8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 не допускать в местах прилегания к лесным массивам скопление сухостоя, валежника, порубочных остатков и других горючих материалов;</w:t>
      </w:r>
    </w:p>
    <w:p w14:paraId="6A8F835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17756B">
          <w:rPr>
            <w:rFonts w:eastAsia="SimSun"/>
            <w:sz w:val="22"/>
            <w:szCs w:val="22"/>
            <w:lang w:eastAsia="zh-CN"/>
          </w:rPr>
          <w:t>5 метров</w:t>
        </w:r>
      </w:smartTag>
      <w:r w:rsidRPr="0017756B">
        <w:rPr>
          <w:rFonts w:eastAsia="SimSun"/>
          <w:sz w:val="22"/>
          <w:szCs w:val="22"/>
          <w:lang w:eastAsia="zh-CN"/>
        </w:rPr>
        <w:t xml:space="preserve"> или минерализованной полосой шириной не менее </w:t>
      </w:r>
      <w:smartTag w:uri="urn:schemas-microsoft-com:office:smarttags" w:element="metricconverter">
        <w:smartTagPr>
          <w:attr w:name="ProductID" w:val="3 метров"/>
        </w:smartTagPr>
        <w:r w:rsidRPr="0017756B">
          <w:rPr>
            <w:rFonts w:eastAsia="SimSun"/>
            <w:sz w:val="22"/>
            <w:szCs w:val="22"/>
            <w:lang w:eastAsia="zh-CN"/>
          </w:rPr>
          <w:t>3 метров</w:t>
        </w:r>
      </w:smartTag>
      <w:r w:rsidRPr="0017756B">
        <w:rPr>
          <w:rFonts w:eastAsia="SimSun"/>
          <w:sz w:val="22"/>
          <w:szCs w:val="22"/>
          <w:lang w:eastAsia="zh-CN"/>
        </w:rPr>
        <w:t>.</w:t>
      </w:r>
    </w:p>
    <w:p w14:paraId="1EAF9DF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524CE1E1"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6A824EF3"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241BB4C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б) распашка земель;</w:t>
      </w:r>
    </w:p>
    <w:p w14:paraId="55F3948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выпас скота;</w:t>
      </w:r>
    </w:p>
    <w:p w14:paraId="7C95F58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 выпуск поверхностных и хозяйственно-бытовых вод.</w:t>
      </w:r>
    </w:p>
    <w:p w14:paraId="1FF8366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104AB28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14:paraId="1CB0B579"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Для каждого аэродрома устанавливается приаэродромная территория. </w:t>
      </w:r>
    </w:p>
    <w:p w14:paraId="422EAC2A"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14:paraId="138F8C7F"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7763E6">
          <w:rPr>
            <w:rFonts w:eastAsia="SimSun"/>
            <w:sz w:val="22"/>
            <w:szCs w:val="22"/>
            <w:lang w:eastAsia="zh-CN"/>
          </w:rPr>
          <w:t>30 км</w:t>
        </w:r>
      </w:smartTag>
      <w:r w:rsidRPr="007763E6">
        <w:rPr>
          <w:rFonts w:eastAsia="SimSun"/>
          <w:sz w:val="22"/>
          <w:szCs w:val="22"/>
          <w:lang w:eastAsia="zh-CN"/>
        </w:rPr>
        <w:t xml:space="preserve">, а вне полос воздушных подходов - до </w:t>
      </w:r>
      <w:smartTag w:uri="urn:schemas-microsoft-com:office:smarttags" w:element="metricconverter">
        <w:smartTagPr>
          <w:attr w:name="ProductID" w:val="15 км"/>
        </w:smartTagPr>
        <w:r w:rsidRPr="007763E6">
          <w:rPr>
            <w:rFonts w:eastAsia="SimSun"/>
            <w:sz w:val="22"/>
            <w:szCs w:val="22"/>
            <w:lang w:eastAsia="zh-CN"/>
          </w:rPr>
          <w:t>15 км</w:t>
        </w:r>
      </w:smartTag>
      <w:r w:rsidRPr="007763E6">
        <w:rPr>
          <w:rFonts w:eastAsia="SimSun"/>
          <w:sz w:val="22"/>
          <w:szCs w:val="22"/>
          <w:lang w:eastAsia="zh-CN"/>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14:paraId="050D9153"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14:paraId="748CBE91"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а) объектов высотой </w:t>
      </w:r>
      <w:smartTag w:uri="urn:schemas-microsoft-com:office:smarttags" w:element="metricconverter">
        <w:smartTagPr>
          <w:attr w:name="ProductID" w:val="50 м"/>
        </w:smartTagPr>
        <w:r w:rsidRPr="007763E6">
          <w:rPr>
            <w:rFonts w:eastAsia="SimSun"/>
            <w:sz w:val="22"/>
            <w:szCs w:val="22"/>
            <w:lang w:eastAsia="zh-CN"/>
          </w:rPr>
          <w:t>50 м</w:t>
        </w:r>
      </w:smartTag>
      <w:r w:rsidRPr="007763E6">
        <w:rPr>
          <w:rFonts w:eastAsia="SimSun"/>
          <w:sz w:val="22"/>
          <w:szCs w:val="22"/>
          <w:lang w:eastAsia="zh-CN"/>
        </w:rPr>
        <w:t xml:space="preserve"> и более относительно уровня аэродрома (вертодрома);</w:t>
      </w:r>
    </w:p>
    <w:p w14:paraId="5677C154"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14:paraId="4B4088B5"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в) взрывоопасных объектов;</w:t>
      </w:r>
    </w:p>
    <w:p w14:paraId="05C975C1"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г)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7763E6">
          <w:rPr>
            <w:rFonts w:eastAsia="SimSun"/>
            <w:sz w:val="22"/>
            <w:szCs w:val="22"/>
            <w:lang w:eastAsia="zh-CN"/>
          </w:rPr>
          <w:t>50 м</w:t>
        </w:r>
      </w:smartTag>
      <w:r w:rsidRPr="007763E6">
        <w:rPr>
          <w:rFonts w:eastAsia="SimSun"/>
          <w:sz w:val="22"/>
          <w:szCs w:val="22"/>
          <w:lang w:eastAsia="zh-CN"/>
        </w:rPr>
        <w:t xml:space="preserve"> и более (с учетом возможной высоты выброса пламени);</w:t>
      </w:r>
    </w:p>
    <w:p w14:paraId="1CB7131B"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д) промышленных и иных предприятий и сооружений, деятельность которых может привести к ухудшению видимости в районе аэродрома (вертодрома).</w:t>
      </w:r>
    </w:p>
    <w:p w14:paraId="3664A9CF" w14:textId="77777777" w:rsidR="002D4C5B" w:rsidRPr="007763E6" w:rsidRDefault="002D4C5B" w:rsidP="002D4C5B">
      <w:pPr>
        <w:keepLines w:val="0"/>
        <w:overflowPunct/>
        <w:autoSpaceDE/>
        <w:autoSpaceDN/>
        <w:adjustRightInd/>
        <w:spacing w:line="240" w:lineRule="auto"/>
        <w:ind w:firstLine="426"/>
        <w:rPr>
          <w:rFonts w:eastAsia="SimSun"/>
          <w:sz w:val="22"/>
          <w:szCs w:val="22"/>
          <w:lang w:eastAsia="zh-CN"/>
        </w:rPr>
      </w:pPr>
      <w:r w:rsidRPr="007763E6">
        <w:rPr>
          <w:rFonts w:eastAsia="SimSun"/>
          <w:sz w:val="22"/>
          <w:szCs w:val="22"/>
          <w:lang w:eastAsia="zh-CN"/>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7763E6">
          <w:rPr>
            <w:rFonts w:eastAsia="SimSun"/>
            <w:sz w:val="22"/>
            <w:szCs w:val="22"/>
            <w:lang w:eastAsia="zh-CN"/>
          </w:rPr>
          <w:t>50 м</w:t>
        </w:r>
      </w:smartTag>
      <w:r w:rsidRPr="007763E6">
        <w:rPr>
          <w:rFonts w:eastAsia="SimSun"/>
          <w:sz w:val="22"/>
          <w:szCs w:val="22"/>
          <w:lang w:eastAsia="zh-CN"/>
        </w:rPr>
        <w:t>, согласовываются с территориальным органом Федерального агентства воздушного транспорта.</w:t>
      </w:r>
    </w:p>
    <w:p w14:paraId="4ED32A1D"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10.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1603720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D3B3C8F" w14:textId="77777777" w:rsidR="002D4C5B" w:rsidRPr="0017756B" w:rsidRDefault="002D4C5B" w:rsidP="002D4C5B">
      <w:pPr>
        <w:keepLines w:val="0"/>
        <w:overflowPunct/>
        <w:autoSpaceDE/>
        <w:autoSpaceDN/>
        <w:adjustRightInd/>
        <w:spacing w:line="240" w:lineRule="auto"/>
        <w:ind w:firstLine="426"/>
        <w:rPr>
          <w:rFonts w:eastAsia="SimSun"/>
          <w:sz w:val="22"/>
          <w:szCs w:val="22"/>
          <w:u w:val="single"/>
          <w:lang w:eastAsia="zh-CN"/>
        </w:rPr>
      </w:pPr>
      <w:r w:rsidRPr="0017756B">
        <w:rPr>
          <w:rFonts w:eastAsia="SimSun"/>
          <w:sz w:val="22"/>
          <w:szCs w:val="22"/>
          <w:u w:val="single"/>
          <w:lang w:eastAsia="zh-CN"/>
        </w:rPr>
        <w:t>В границах зон затопления, подтопления запрещаются:</w:t>
      </w:r>
    </w:p>
    <w:p w14:paraId="048EF9A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использование сточных вод в целях регулирования плодородия почв;</w:t>
      </w:r>
    </w:p>
    <w:p w14:paraId="7C0BCB3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B7EDCA2"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осуществление авиационных мер по борьбе с вредными организмами.</w:t>
      </w:r>
    </w:p>
    <w:p w14:paraId="7CE317C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14:paraId="2F1420E9"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РФ.</w:t>
      </w:r>
    </w:p>
    <w:p w14:paraId="323F489D"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До определения границ зон затопления, подтопления в порядке, определённом постановлением Правительства РФ от 18 апреля 2014 года № 360 «Об определении границ зон затопления, подтопления», границы территорий, подверженных затоплению и подтоплению определяются в соответствии с материалами генерального плана Крымского городского поселения и зоны фактического затопления в результате стихийного бедствия 06-07.07.2012 года.</w:t>
      </w:r>
    </w:p>
    <w:p w14:paraId="40D16AD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p>
    <w:p w14:paraId="3CFC1EE8" w14:textId="77777777" w:rsidR="002D4C5B" w:rsidRPr="0017756B" w:rsidRDefault="002D4C5B" w:rsidP="002D4C5B">
      <w:pPr>
        <w:keepLines w:val="0"/>
        <w:overflowPunct/>
        <w:spacing w:line="240" w:lineRule="auto"/>
        <w:ind w:firstLine="851"/>
        <w:jc w:val="center"/>
        <w:outlineLvl w:val="1"/>
        <w:rPr>
          <w:color w:val="000000"/>
          <w:sz w:val="24"/>
          <w:szCs w:val="24"/>
          <w:u w:val="single"/>
        </w:rPr>
      </w:pPr>
      <w:bookmarkStart w:id="64" w:name="_Toc68960885"/>
      <w:r w:rsidRPr="0017756B">
        <w:rPr>
          <w:color w:val="000000"/>
          <w:sz w:val="24"/>
          <w:szCs w:val="24"/>
          <w:u w:val="single"/>
        </w:rPr>
        <w:t>РАЗДЕЛ IV. Заключительные положения</w:t>
      </w:r>
      <w:bookmarkEnd w:id="64"/>
    </w:p>
    <w:p w14:paraId="2F3A8698" w14:textId="77777777" w:rsidR="002D4C5B" w:rsidRPr="0017756B" w:rsidRDefault="002D4C5B" w:rsidP="002D4C5B">
      <w:pPr>
        <w:keepLines w:val="0"/>
        <w:overflowPunct/>
        <w:spacing w:line="240" w:lineRule="auto"/>
        <w:ind w:firstLine="540"/>
        <w:outlineLvl w:val="1"/>
        <w:rPr>
          <w:bCs/>
          <w:i/>
          <w:color w:val="000000"/>
          <w:sz w:val="24"/>
          <w:szCs w:val="24"/>
        </w:rPr>
      </w:pPr>
      <w:bookmarkStart w:id="65" w:name="_Toc68960886"/>
      <w:r w:rsidRPr="0017756B">
        <w:rPr>
          <w:bCs/>
          <w:i/>
          <w:color w:val="000000"/>
          <w:sz w:val="24"/>
          <w:szCs w:val="24"/>
        </w:rPr>
        <w:t>Статья 44. Действие настоящих Правил по отношению к ранее возникшим правоотношениям</w:t>
      </w:r>
      <w:bookmarkEnd w:id="65"/>
    </w:p>
    <w:p w14:paraId="734A46AA" w14:textId="77777777" w:rsidR="002D4C5B" w:rsidRPr="0017756B" w:rsidRDefault="002D4C5B" w:rsidP="002D4C5B">
      <w:pPr>
        <w:keepNext/>
        <w:keepLines w:val="0"/>
        <w:tabs>
          <w:tab w:val="left" w:pos="1090"/>
        </w:tabs>
        <w:suppressAutoHyphens/>
        <w:spacing w:line="240" w:lineRule="auto"/>
        <w:ind w:firstLine="709"/>
        <w:rPr>
          <w:bCs/>
          <w:color w:val="000000"/>
          <w:sz w:val="24"/>
          <w:szCs w:val="24"/>
        </w:rPr>
      </w:pPr>
    </w:p>
    <w:p w14:paraId="0385D29C"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1. Настоящие Правила вступает в силу со дня их официального опубликования (обнародования).</w:t>
      </w:r>
    </w:p>
    <w:p w14:paraId="3FED5F0C"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106427EE"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3. Требования к образуемым и измененным земельным участкам:</w:t>
      </w:r>
    </w:p>
    <w:p w14:paraId="6D5C7D6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предельные (максимальные и минимальные) размеры земельных участков, в отношении которых в соответствии с </w:t>
      </w:r>
      <w:hyperlink r:id="rId30" w:history="1">
        <w:r w:rsidRPr="0017756B">
          <w:rPr>
            <w:rFonts w:eastAsia="SimSun"/>
            <w:sz w:val="22"/>
            <w:szCs w:val="22"/>
            <w:lang w:eastAsia="zh-CN"/>
          </w:rPr>
          <w:t>законодательством</w:t>
        </w:r>
      </w:hyperlink>
      <w:r w:rsidRPr="0017756B">
        <w:rPr>
          <w:rFonts w:eastAsia="SimSun"/>
          <w:sz w:val="22"/>
          <w:szCs w:val="22"/>
          <w:lang w:eastAsia="zh-C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104384C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 предельные (максимальные и минимальные) размеры земельных участков, на которые действие градостроительных регламентов </w:t>
      </w:r>
      <w:hyperlink r:id="rId31" w:history="1">
        <w:r w:rsidRPr="0017756B">
          <w:rPr>
            <w:rFonts w:eastAsia="SimSun"/>
            <w:sz w:val="22"/>
            <w:szCs w:val="22"/>
            <w:lang w:eastAsia="zh-CN"/>
          </w:rPr>
          <w:t>не распространяется</w:t>
        </w:r>
      </w:hyperlink>
      <w:r w:rsidRPr="0017756B">
        <w:rPr>
          <w:rFonts w:eastAsia="SimSun"/>
          <w:sz w:val="22"/>
          <w:szCs w:val="22"/>
          <w:lang w:eastAsia="zh-CN"/>
        </w:rPr>
        <w:t xml:space="preserve"> или в отношении которых градостроительные регламенты </w:t>
      </w:r>
      <w:hyperlink r:id="rId32" w:history="1">
        <w:r w:rsidRPr="0017756B">
          <w:rPr>
            <w:rFonts w:eastAsia="SimSun"/>
            <w:sz w:val="22"/>
            <w:szCs w:val="22"/>
            <w:lang w:eastAsia="zh-CN"/>
          </w:rPr>
          <w:t>не устанавливаются</w:t>
        </w:r>
      </w:hyperlink>
      <w:r w:rsidRPr="0017756B">
        <w:rPr>
          <w:rFonts w:eastAsia="SimSun"/>
          <w:sz w:val="22"/>
          <w:szCs w:val="22"/>
          <w:lang w:eastAsia="zh-CN"/>
        </w:rPr>
        <w:t>, определяются в соответствии с Земельным кодексом РФ, другими федеральными законами.</w:t>
      </w:r>
    </w:p>
    <w:p w14:paraId="09498E27"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3" w:history="1">
        <w:r w:rsidRPr="0017756B">
          <w:rPr>
            <w:rFonts w:eastAsia="SimSun"/>
            <w:sz w:val="22"/>
            <w:szCs w:val="22"/>
            <w:lang w:eastAsia="zh-CN"/>
          </w:rPr>
          <w:t>разрешенным использованием</w:t>
        </w:r>
      </w:hyperlink>
      <w:r w:rsidRPr="0017756B">
        <w:rPr>
          <w:rFonts w:eastAsia="SimSun"/>
          <w:sz w:val="22"/>
          <w:szCs w:val="22"/>
          <w:lang w:eastAsia="zh-CN"/>
        </w:rPr>
        <w:t xml:space="preserve"> с соблюдением требований градостроительных регламентов.</w:t>
      </w:r>
    </w:p>
    <w:p w14:paraId="65DF290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3D371BC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632BB9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виды их использования не входят в перечень видов разрешенного использования;</w:t>
      </w:r>
    </w:p>
    <w:p w14:paraId="6353CFE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их размеры не соответствуют предельным значениям, установленным градостроительным регламентом.</w:t>
      </w:r>
    </w:p>
    <w:p w14:paraId="215B72F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4C55267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9B2B0A6" w14:textId="77777777" w:rsidR="002D4C5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572FBA5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p>
    <w:p w14:paraId="5D0C0341" w14:textId="77777777" w:rsidR="002D4C5B" w:rsidRPr="0017756B" w:rsidRDefault="002D4C5B" w:rsidP="002D4C5B">
      <w:pPr>
        <w:keepLines w:val="0"/>
        <w:overflowPunct/>
        <w:spacing w:line="240" w:lineRule="auto"/>
        <w:ind w:firstLine="540"/>
        <w:outlineLvl w:val="1"/>
        <w:rPr>
          <w:bCs/>
          <w:i/>
          <w:color w:val="000000"/>
          <w:sz w:val="24"/>
          <w:szCs w:val="24"/>
        </w:rPr>
      </w:pPr>
      <w:bookmarkStart w:id="66" w:name="_Toc68960887"/>
      <w:r w:rsidRPr="0017756B">
        <w:rPr>
          <w:bCs/>
          <w:i/>
          <w:color w:val="000000"/>
          <w:sz w:val="24"/>
          <w:szCs w:val="24"/>
        </w:rPr>
        <w:t>Статья 45. Действие настоящих Правил по отношению к градостроительной документации</w:t>
      </w:r>
      <w:bookmarkEnd w:id="66"/>
    </w:p>
    <w:p w14:paraId="30E5AD2E" w14:textId="77777777" w:rsidR="002D4C5B" w:rsidRPr="0017756B" w:rsidRDefault="002D4C5B" w:rsidP="002D4C5B">
      <w:pPr>
        <w:keepNext/>
        <w:keepLines w:val="0"/>
        <w:tabs>
          <w:tab w:val="left" w:pos="1090"/>
        </w:tabs>
        <w:suppressAutoHyphens/>
        <w:spacing w:line="240" w:lineRule="auto"/>
        <w:ind w:firstLine="709"/>
        <w:rPr>
          <w:bCs/>
          <w:color w:val="000000"/>
          <w:sz w:val="24"/>
          <w:szCs w:val="24"/>
        </w:rPr>
      </w:pPr>
    </w:p>
    <w:p w14:paraId="76318C02"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14:paraId="65D521CF"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3C7EF06B"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6CDA1A20"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062934FD"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В градостроительном плане земельного участка должна указываются:</w:t>
      </w:r>
    </w:p>
    <w:p w14:paraId="75E28F05"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0F95AD1A"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7C1E82B4" w14:textId="77777777" w:rsidR="002D4C5B" w:rsidRPr="0017756B" w:rsidRDefault="002D4C5B" w:rsidP="002D4C5B">
      <w:pPr>
        <w:keepLines w:val="0"/>
        <w:overflowPunct/>
        <w:autoSpaceDE/>
        <w:autoSpaceDN/>
        <w:adjustRightInd/>
        <w:spacing w:line="240" w:lineRule="auto"/>
        <w:ind w:firstLine="426"/>
        <w:rPr>
          <w:rFonts w:eastAsia="SimSun"/>
          <w:sz w:val="22"/>
          <w:szCs w:val="22"/>
          <w:lang w:eastAsia="zh-CN"/>
        </w:rPr>
      </w:pPr>
      <w:r w:rsidRPr="0017756B">
        <w:rPr>
          <w:rFonts w:eastAsia="SimSun"/>
          <w:sz w:val="22"/>
          <w:szCs w:val="22"/>
          <w:lang w:eastAsia="zh-CN"/>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39891F70" w14:textId="77777777" w:rsidR="002D4C5B" w:rsidRPr="0017756B" w:rsidRDefault="002D4C5B" w:rsidP="002D4C5B">
      <w:pPr>
        <w:keepLines w:val="0"/>
        <w:overflowPunct/>
        <w:autoSpaceDE/>
        <w:autoSpaceDN/>
        <w:adjustRightInd/>
        <w:spacing w:line="240" w:lineRule="auto"/>
        <w:ind w:firstLine="426"/>
        <w:jc w:val="left"/>
        <w:rPr>
          <w:rFonts w:eastAsia="SimSun"/>
          <w:sz w:val="16"/>
          <w:szCs w:val="16"/>
          <w:lang w:eastAsia="zh-CN"/>
        </w:rPr>
      </w:pPr>
    </w:p>
    <w:p w14:paraId="5C87E2D4" w14:textId="77777777" w:rsidR="002D4C5B" w:rsidRPr="00D92110" w:rsidRDefault="002D4C5B" w:rsidP="002D4C5B">
      <w:pPr>
        <w:keepLines w:val="0"/>
        <w:widowControl w:val="0"/>
        <w:shd w:val="clear" w:color="auto" w:fill="FFFFFF"/>
        <w:tabs>
          <w:tab w:val="left" w:pos="-5387"/>
        </w:tabs>
        <w:spacing w:line="240" w:lineRule="auto"/>
        <w:ind w:left="-851" w:firstLine="0"/>
        <w:rPr>
          <w:bCs/>
          <w:color w:val="000000"/>
          <w:sz w:val="24"/>
          <w:szCs w:val="24"/>
        </w:rPr>
      </w:pPr>
    </w:p>
    <w:p w14:paraId="6415C25E" w14:textId="77777777" w:rsidR="0017756B" w:rsidRPr="00D92110" w:rsidRDefault="0017756B" w:rsidP="002D4C5B">
      <w:pPr>
        <w:keepLines w:val="0"/>
        <w:overflowPunct/>
        <w:spacing w:line="240" w:lineRule="auto"/>
        <w:ind w:firstLine="851"/>
        <w:outlineLvl w:val="1"/>
        <w:rPr>
          <w:bCs/>
          <w:color w:val="000000"/>
          <w:sz w:val="24"/>
          <w:szCs w:val="24"/>
        </w:rPr>
      </w:pPr>
    </w:p>
    <w:sectPr w:rsidR="0017756B" w:rsidRPr="00D92110" w:rsidSect="002D4C5B">
      <w:headerReference w:type="default" r:id="rId34"/>
      <w:headerReference w:type="first" r:id="rId35"/>
      <w:pgSz w:w="11906" w:h="16838"/>
      <w:pgMar w:top="1418"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52CF" w14:textId="77777777" w:rsidR="007E6F5D" w:rsidRDefault="007E6F5D" w:rsidP="00B12064">
      <w:pPr>
        <w:spacing w:line="240" w:lineRule="auto"/>
      </w:pPr>
      <w:r>
        <w:separator/>
      </w:r>
    </w:p>
  </w:endnote>
  <w:endnote w:type="continuationSeparator" w:id="0">
    <w:p w14:paraId="0CAD943E" w14:textId="77777777" w:rsidR="007E6F5D" w:rsidRDefault="007E6F5D"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choolBook">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FAD8" w14:textId="77777777" w:rsidR="0017756B" w:rsidRPr="00407BD9" w:rsidRDefault="0017756B" w:rsidP="00EE2B14">
    <w:pPr>
      <w:tabs>
        <w:tab w:val="center" w:pos="2694"/>
        <w:tab w:val="right" w:pos="8306"/>
      </w:tabs>
      <w:ind w:firstLine="0"/>
      <w:jc w:val="center"/>
      <w:rPr>
        <w:rFonts w:ascii="Cambria" w:hAnsi="Cambria" w:cs="Arial"/>
        <w:color w:val="BFBFBF"/>
        <w:spacing w:val="-4"/>
        <w:sz w:val="20"/>
        <w:szCs w:val="20"/>
        <w:lang w:eastAsia="x-none"/>
      </w:rPr>
    </w:pPr>
    <w:r w:rsidRPr="00407BD9">
      <w:rPr>
        <w:rFonts w:ascii="Cambria" w:hAnsi="Cambria" w:cs="Arial"/>
        <w:color w:val="BFBFBF"/>
        <w:spacing w:val="-4"/>
        <w:sz w:val="20"/>
        <w:szCs w:val="20"/>
        <w:lang w:val="x-none" w:eastAsia="x-none"/>
      </w:rPr>
      <w:t xml:space="preserve">«ПРАВИЛА ЗЕМЛЕПОЛЬЗОВАНИЯ И ЗАСТРОЙКИ </w:t>
    </w:r>
    <w:r w:rsidRPr="00407BD9">
      <w:rPr>
        <w:rFonts w:ascii="Cambria" w:hAnsi="Cambria" w:cs="Arial"/>
        <w:color w:val="BFBFBF"/>
        <w:spacing w:val="-4"/>
        <w:sz w:val="20"/>
        <w:szCs w:val="20"/>
        <w:lang w:eastAsia="x-none"/>
      </w:rPr>
      <w:t>КРЫМСКОГО ГОРОДКОГО</w:t>
    </w:r>
    <w:r w:rsidRPr="00407BD9">
      <w:rPr>
        <w:rFonts w:ascii="Cambria" w:hAnsi="Cambria" w:cs="Arial"/>
        <w:color w:val="BFBFBF"/>
        <w:spacing w:val="-4"/>
        <w:sz w:val="20"/>
        <w:szCs w:val="20"/>
        <w:lang w:val="x-none" w:eastAsia="x-none"/>
      </w:rPr>
      <w:t xml:space="preserve"> ПОСЕЛЕНИЯ</w:t>
    </w:r>
    <w:r w:rsidRPr="00407BD9">
      <w:rPr>
        <w:rFonts w:ascii="Cambria" w:hAnsi="Cambria" w:cs="Arial"/>
        <w:color w:val="BFBFBF"/>
        <w:spacing w:val="-4"/>
        <w:sz w:val="20"/>
        <w:szCs w:val="20"/>
        <w:lang w:eastAsia="x-none"/>
      </w:rPr>
      <w:t xml:space="preserve"> КРЫМСКОГО РАЙОНА</w:t>
    </w:r>
    <w:r w:rsidRPr="00407BD9">
      <w:rPr>
        <w:rFonts w:ascii="Cambria" w:hAnsi="Cambria" w:cs="Arial"/>
        <w:color w:val="BFBFBF"/>
        <w:spacing w:val="-4"/>
        <w:sz w:val="20"/>
        <w:szCs w:val="20"/>
        <w:lang w:val="x-none" w:eastAsia="x-none"/>
      </w:rPr>
      <w:t>»</w:t>
    </w:r>
    <w:r w:rsidRPr="00407BD9">
      <w:rPr>
        <w:rFonts w:ascii="Cambria" w:hAnsi="Cambria" w:cs="Arial"/>
        <w:color w:val="BFBFBF"/>
        <w:spacing w:val="-4"/>
        <w:sz w:val="20"/>
        <w:szCs w:val="20"/>
        <w:lang w:eastAsia="x-none"/>
      </w:rPr>
      <w:t xml:space="preserve"> (в редакции 2021г.)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7B6B" w14:textId="77777777" w:rsidR="0017756B" w:rsidRDefault="0017756B" w:rsidP="00407BD9">
    <w:pPr>
      <w:pStyle w:val="af3"/>
      <w:ind w:firstLine="0"/>
      <w:jc w:val="center"/>
      <w:rPr>
        <w:rFonts w:ascii="Cambria" w:hAnsi="Cambria" w:cs="Arial"/>
        <w:color w:val="BFBFBF"/>
        <w:spacing w:val="-4"/>
        <w:sz w:val="20"/>
        <w:szCs w:val="20"/>
        <w:lang w:val="ru-RU"/>
      </w:rPr>
    </w:pPr>
    <w:r w:rsidRPr="00407BD9">
      <w:rPr>
        <w:rFonts w:ascii="Cambria" w:hAnsi="Cambria" w:cs="Arial"/>
        <w:color w:val="BFBFBF"/>
        <w:spacing w:val="-4"/>
        <w:sz w:val="20"/>
        <w:szCs w:val="20"/>
      </w:rPr>
      <w:t xml:space="preserve">«ПРАВИЛА ЗЕМЛЕПОЛЬЗОВАНИЯ И ЗАСТРОЙКИ </w:t>
    </w:r>
    <w:r>
      <w:rPr>
        <w:rFonts w:ascii="Cambria" w:hAnsi="Cambria" w:cs="Arial"/>
        <w:color w:val="BFBFBF"/>
        <w:spacing w:val="-4"/>
        <w:sz w:val="20"/>
        <w:szCs w:val="20"/>
        <w:lang w:val="ru-RU"/>
      </w:rPr>
      <w:t>КРЫМСКОГО ГОРОДКОГО</w:t>
    </w:r>
    <w:r w:rsidRPr="00407BD9">
      <w:rPr>
        <w:rFonts w:ascii="Cambria" w:hAnsi="Cambria" w:cs="Arial"/>
        <w:color w:val="BFBFBF"/>
        <w:spacing w:val="-4"/>
        <w:sz w:val="20"/>
        <w:szCs w:val="20"/>
      </w:rPr>
      <w:t xml:space="preserve"> ПОСЕЛЕНИЯ</w:t>
    </w:r>
    <w:r>
      <w:rPr>
        <w:rFonts w:ascii="Cambria" w:hAnsi="Cambria" w:cs="Arial"/>
        <w:color w:val="BFBFBF"/>
        <w:spacing w:val="-4"/>
        <w:sz w:val="20"/>
        <w:szCs w:val="20"/>
        <w:lang w:val="ru-RU"/>
      </w:rPr>
      <w:t xml:space="preserve"> </w:t>
    </w:r>
  </w:p>
  <w:p w14:paraId="69F5A317" w14:textId="77777777" w:rsidR="0017756B" w:rsidRPr="00407BD9" w:rsidRDefault="0017756B" w:rsidP="00407BD9">
    <w:pPr>
      <w:pStyle w:val="af3"/>
      <w:ind w:firstLine="0"/>
      <w:jc w:val="center"/>
      <w:rPr>
        <w:rFonts w:ascii="Cambria" w:hAnsi="Cambria" w:cs="Arial"/>
        <w:color w:val="BFBFBF"/>
        <w:spacing w:val="-4"/>
        <w:sz w:val="20"/>
        <w:szCs w:val="20"/>
        <w:lang w:val="ru-RU"/>
      </w:rPr>
    </w:pPr>
    <w:r>
      <w:rPr>
        <w:rFonts w:ascii="Cambria" w:hAnsi="Cambria" w:cs="Arial"/>
        <w:color w:val="BFBFBF"/>
        <w:spacing w:val="-4"/>
        <w:sz w:val="20"/>
        <w:szCs w:val="20"/>
        <w:lang w:val="ru-RU"/>
      </w:rPr>
      <w:t>КРЫМСКОГО РАЙОНА</w:t>
    </w:r>
    <w:r w:rsidRPr="00407BD9">
      <w:rPr>
        <w:rFonts w:ascii="Cambria" w:hAnsi="Cambria" w:cs="Arial"/>
        <w:color w:val="BFBFBF"/>
        <w:spacing w:val="-4"/>
        <w:sz w:val="20"/>
        <w:szCs w:val="20"/>
      </w:rPr>
      <w:t>»</w:t>
    </w:r>
    <w:r>
      <w:rPr>
        <w:rFonts w:ascii="Cambria" w:hAnsi="Cambria" w:cs="Arial"/>
        <w:color w:val="BFBFBF"/>
        <w:spacing w:val="-4"/>
        <w:sz w:val="20"/>
        <w:szCs w:val="20"/>
        <w:lang w:val="ru-RU"/>
      </w:rPr>
      <w:t xml:space="preserve"> (в редакции 2021г.)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0E10" w14:textId="77777777" w:rsidR="007E6F5D" w:rsidRDefault="007E6F5D" w:rsidP="00B12064">
      <w:pPr>
        <w:spacing w:line="240" w:lineRule="auto"/>
      </w:pPr>
      <w:r>
        <w:separator/>
      </w:r>
    </w:p>
  </w:footnote>
  <w:footnote w:type="continuationSeparator" w:id="0">
    <w:p w14:paraId="24F36A7C" w14:textId="77777777" w:rsidR="007E6F5D" w:rsidRDefault="007E6F5D"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82FF" w14:textId="77777777" w:rsidR="0017756B" w:rsidRPr="00407BD9" w:rsidRDefault="0017756B" w:rsidP="00407BD9">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2D4C5B" w:rsidRPr="002D4C5B">
      <w:rPr>
        <w:b/>
        <w:noProof/>
        <w:sz w:val="20"/>
        <w:szCs w:val="20"/>
        <w:lang w:val="x-none"/>
      </w:rPr>
      <w:t>2</w:t>
    </w:r>
    <w:r w:rsidRPr="00407BD9">
      <w:rPr>
        <w:b/>
        <w:noProof/>
        <w:sz w:val="20"/>
        <w:szCs w:val="20"/>
        <w:lang w:val="x-non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ED16" w14:textId="77777777" w:rsidR="00EE2B14" w:rsidRPr="00407BD9" w:rsidRDefault="00EE2B14" w:rsidP="00EE2B14">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2D4C5B" w:rsidRPr="002D4C5B">
      <w:rPr>
        <w:b/>
        <w:noProof/>
        <w:sz w:val="20"/>
        <w:szCs w:val="20"/>
        <w:lang w:val="x-none"/>
      </w:rPr>
      <w:t>215</w:t>
    </w:r>
    <w:r w:rsidRPr="00407BD9">
      <w:rPr>
        <w:b/>
        <w:noProof/>
        <w:sz w:val="20"/>
        <w:szCs w:val="20"/>
        <w:lang w:val="x-non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BD71" w14:textId="77777777" w:rsidR="0017756B" w:rsidRPr="00407BD9" w:rsidRDefault="0017756B" w:rsidP="00407BD9">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2D4C5B" w:rsidRPr="002D4C5B">
      <w:rPr>
        <w:b/>
        <w:noProof/>
        <w:sz w:val="20"/>
        <w:szCs w:val="20"/>
        <w:lang w:val="x-none"/>
      </w:rPr>
      <w:t>1</w:t>
    </w:r>
    <w:r w:rsidRPr="00407BD9">
      <w:rPr>
        <w:b/>
        <w:noProof/>
        <w:sz w:val="20"/>
        <w:szCs w:val="20"/>
        <w:lang w:val="x-non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4969" w14:textId="77777777" w:rsidR="0017756B" w:rsidRPr="00407BD9" w:rsidRDefault="0017756B" w:rsidP="0017756B">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2D4C5B" w:rsidRPr="002D4C5B">
      <w:rPr>
        <w:b/>
        <w:noProof/>
        <w:sz w:val="20"/>
        <w:szCs w:val="20"/>
        <w:lang w:val="x-none"/>
      </w:rPr>
      <w:t>5</w:t>
    </w:r>
    <w:r w:rsidRPr="00407BD9">
      <w:rPr>
        <w:b/>
        <w:noProof/>
        <w:sz w:val="20"/>
        <w:szCs w:val="20"/>
        <w:lang w:val="x-non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ABE5" w14:textId="77777777" w:rsidR="0017756B" w:rsidRPr="00407BD9" w:rsidRDefault="0017756B" w:rsidP="0017756B">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2D4C5B" w:rsidRPr="002D4C5B">
      <w:rPr>
        <w:b/>
        <w:noProof/>
        <w:sz w:val="20"/>
        <w:szCs w:val="20"/>
        <w:lang w:val="x-none"/>
      </w:rPr>
      <w:t>3</w:t>
    </w:r>
    <w:r w:rsidRPr="00407BD9">
      <w:rPr>
        <w:b/>
        <w:noProof/>
        <w:sz w:val="20"/>
        <w:szCs w:val="20"/>
        <w:lang w:val="x-non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6DA" w14:textId="77777777" w:rsidR="002D4C5B" w:rsidRPr="00407BD9" w:rsidRDefault="002D4C5B" w:rsidP="0017756B">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Pr="002D4C5B">
      <w:rPr>
        <w:b/>
        <w:noProof/>
        <w:sz w:val="20"/>
        <w:szCs w:val="20"/>
        <w:lang w:val="x-none"/>
      </w:rPr>
      <w:t>65</w:t>
    </w:r>
    <w:r w:rsidRPr="00407BD9">
      <w:rPr>
        <w:b/>
        <w:noProof/>
        <w:sz w:val="20"/>
        <w:szCs w:val="20"/>
        <w:lang w:val="x-non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8FC" w14:textId="77777777" w:rsidR="002D4C5B" w:rsidRPr="00407BD9" w:rsidRDefault="002D4C5B" w:rsidP="0017756B">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Pr="002D4C5B">
      <w:rPr>
        <w:b/>
        <w:noProof/>
        <w:sz w:val="20"/>
        <w:szCs w:val="20"/>
        <w:lang w:val="x-none"/>
      </w:rPr>
      <w:t>6</w:t>
    </w:r>
    <w:r w:rsidRPr="00407BD9">
      <w:rPr>
        <w:b/>
        <w:noProof/>
        <w:sz w:val="20"/>
        <w:szCs w:val="20"/>
        <w:lang w:val="x-non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79EA" w14:textId="77777777" w:rsidR="002D4C5B" w:rsidRPr="00407BD9" w:rsidRDefault="002D4C5B" w:rsidP="00EE2B14">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Pr="002D4C5B">
      <w:rPr>
        <w:b/>
        <w:noProof/>
        <w:sz w:val="20"/>
        <w:szCs w:val="20"/>
        <w:lang w:val="x-none"/>
      </w:rPr>
      <w:t>93</w:t>
    </w:r>
    <w:r w:rsidRPr="00407BD9">
      <w:rPr>
        <w:b/>
        <w:noProof/>
        <w:sz w:val="20"/>
        <w:szCs w:val="20"/>
        <w:lang w:val="x-none"/>
      </w:rPr>
      <w:fldChar w:fldCharType="end"/>
    </w:r>
  </w:p>
  <w:p w14:paraId="2E05B643" w14:textId="77777777" w:rsidR="002D4C5B" w:rsidRDefault="002D4C5B">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F1EE" w14:textId="77777777" w:rsidR="002D4C5B" w:rsidRPr="00407BD9" w:rsidRDefault="002D4C5B" w:rsidP="00EE2B14">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Pr="002D4C5B">
      <w:rPr>
        <w:b/>
        <w:noProof/>
        <w:sz w:val="20"/>
        <w:szCs w:val="20"/>
        <w:lang w:val="x-none"/>
      </w:rPr>
      <w:t>66</w:t>
    </w:r>
    <w:r w:rsidRPr="00407BD9">
      <w:rPr>
        <w:b/>
        <w:noProof/>
        <w:sz w:val="20"/>
        <w:szCs w:val="20"/>
        <w:lang w:val="x-non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7423" w14:textId="77777777" w:rsidR="00EE2B14" w:rsidRPr="00407BD9" w:rsidRDefault="00EE2B14" w:rsidP="00EE2B14">
    <w:pPr>
      <w:keepLines w:val="0"/>
      <w:pBdr>
        <w:bottom w:val="single" w:sz="4" w:space="1" w:color="D9D9D9"/>
      </w:pBdr>
      <w:tabs>
        <w:tab w:val="center" w:pos="4677"/>
        <w:tab w:val="right" w:pos="9355"/>
      </w:tabs>
      <w:overflowPunct/>
      <w:autoSpaceDE/>
      <w:autoSpaceDN/>
      <w:adjustRightInd/>
      <w:spacing w:line="240" w:lineRule="auto"/>
      <w:ind w:firstLine="0"/>
      <w:jc w:val="right"/>
      <w:rPr>
        <w:b/>
        <w:sz w:val="20"/>
        <w:szCs w:val="20"/>
      </w:rPr>
    </w:pPr>
    <w:r w:rsidRPr="00407BD9">
      <w:rPr>
        <w:color w:val="7F7F7F"/>
        <w:spacing w:val="60"/>
        <w:sz w:val="20"/>
        <w:szCs w:val="20"/>
        <w:lang w:val="x-none"/>
      </w:rPr>
      <w:t>Страница</w:t>
    </w:r>
    <w:r w:rsidRPr="00407BD9">
      <w:rPr>
        <w:sz w:val="20"/>
        <w:szCs w:val="20"/>
        <w:lang w:val="x-none"/>
      </w:rPr>
      <w:t xml:space="preserve"> | </w:t>
    </w:r>
    <w:r w:rsidRPr="00407BD9">
      <w:rPr>
        <w:sz w:val="20"/>
        <w:szCs w:val="20"/>
        <w:lang w:val="x-none"/>
      </w:rPr>
      <w:fldChar w:fldCharType="begin"/>
    </w:r>
    <w:r w:rsidRPr="00407BD9">
      <w:rPr>
        <w:sz w:val="20"/>
        <w:szCs w:val="20"/>
        <w:lang w:val="x-none"/>
      </w:rPr>
      <w:instrText xml:space="preserve"> PAGE   \* MERGEFORMAT </w:instrText>
    </w:r>
    <w:r w:rsidRPr="00407BD9">
      <w:rPr>
        <w:sz w:val="20"/>
        <w:szCs w:val="20"/>
        <w:lang w:val="x-none"/>
      </w:rPr>
      <w:fldChar w:fldCharType="separate"/>
    </w:r>
    <w:r w:rsidR="002D4C5B" w:rsidRPr="002D4C5B">
      <w:rPr>
        <w:b/>
        <w:noProof/>
        <w:sz w:val="20"/>
        <w:szCs w:val="20"/>
        <w:lang w:val="x-none"/>
      </w:rPr>
      <w:t>229</w:t>
    </w:r>
    <w:r w:rsidRPr="00407BD9">
      <w:rPr>
        <w:b/>
        <w:noProof/>
        <w:sz w:val="20"/>
        <w:szCs w:val="20"/>
        <w:lang w:val="x-none"/>
      </w:rPr>
      <w:fldChar w:fldCharType="end"/>
    </w:r>
  </w:p>
  <w:p w14:paraId="11FD5FB3" w14:textId="77777777" w:rsidR="0017756B" w:rsidRDefault="0017756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FE"/>
    <w:multiLevelType w:val="singleLevel"/>
    <w:tmpl w:val="058C2624"/>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8"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9" w15:restartNumberingAfterBreak="0">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15:restartNumberingAfterBreak="0">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3" w15:restartNumberingAfterBreak="0">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3A7F53F9"/>
    <w:multiLevelType w:val="multilevel"/>
    <w:tmpl w:val="9E246B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2"/>
  </w:num>
  <w:num w:numId="2">
    <w:abstractNumId w:val="0"/>
  </w:num>
  <w:num w:numId="3">
    <w:abstractNumId w:val="18"/>
  </w:num>
  <w:num w:numId="4">
    <w:abstractNumId w:val="4"/>
  </w:num>
  <w:num w:numId="5">
    <w:abstractNumId w:val="6"/>
  </w:num>
  <w:num w:numId="6">
    <w:abstractNumId w:val="5"/>
  </w:num>
  <w:num w:numId="7">
    <w:abstractNumId w:val="3"/>
  </w:num>
  <w:num w:numId="8">
    <w:abstractNumId w:val="30"/>
  </w:num>
  <w:num w:numId="9">
    <w:abstractNumId w:val="40"/>
  </w:num>
  <w:num w:numId="10">
    <w:abstractNumId w:val="7"/>
    <w:lvlOverride w:ilvl="0">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28"/>
  </w:num>
  <w:num w:numId="15">
    <w:abstractNumId w:val="31"/>
  </w:num>
  <w:num w:numId="16">
    <w:abstractNumId w:val="32"/>
  </w:num>
  <w:num w:numId="17">
    <w:abstractNumId w:val="13"/>
  </w:num>
  <w:num w:numId="18">
    <w:abstractNumId w:val="26"/>
  </w:num>
  <w:num w:numId="19">
    <w:abstractNumId w:val="36"/>
  </w:num>
  <w:num w:numId="20">
    <w:abstractNumId w:val="9"/>
  </w:num>
  <w:num w:numId="21">
    <w:abstractNumId w:val="33"/>
  </w:num>
  <w:num w:numId="22">
    <w:abstractNumId w:val="19"/>
  </w:num>
  <w:num w:numId="23">
    <w:abstractNumId w:val="25"/>
  </w:num>
  <w:num w:numId="24">
    <w:abstractNumId w:val="11"/>
  </w:num>
  <w:num w:numId="25">
    <w:abstractNumId w:val="12"/>
  </w:num>
  <w:num w:numId="26">
    <w:abstractNumId w:val="39"/>
  </w:num>
  <w:num w:numId="27">
    <w:abstractNumId w:val="15"/>
  </w:num>
  <w:num w:numId="28">
    <w:abstractNumId w:val="38"/>
  </w:num>
  <w:num w:numId="29">
    <w:abstractNumId w:val="16"/>
  </w:num>
  <w:num w:numId="30">
    <w:abstractNumId w:val="21"/>
  </w:num>
  <w:num w:numId="31">
    <w:abstractNumId w:val="44"/>
  </w:num>
  <w:num w:numId="32">
    <w:abstractNumId w:val="34"/>
  </w:num>
  <w:num w:numId="33">
    <w:abstractNumId w:val="41"/>
  </w:num>
  <w:num w:numId="34">
    <w:abstractNumId w:val="10"/>
  </w:num>
  <w:num w:numId="35">
    <w:abstractNumId w:val="46"/>
  </w:num>
  <w:num w:numId="36">
    <w:abstractNumId w:val="42"/>
  </w:num>
  <w:num w:numId="37">
    <w:abstractNumId w:val="27"/>
  </w:num>
  <w:num w:numId="38">
    <w:abstractNumId w:val="37"/>
  </w:num>
  <w:num w:numId="39">
    <w:abstractNumId w:val="23"/>
  </w:num>
  <w:num w:numId="40">
    <w:abstractNumId w:val="14"/>
  </w:num>
  <w:num w:numId="41">
    <w:abstractNumId w:val="17"/>
  </w:num>
  <w:num w:numId="42">
    <w:abstractNumId w:val="43"/>
  </w:num>
  <w:num w:numId="43">
    <w:abstractNumId w:val="45"/>
  </w:num>
  <w:num w:numId="44">
    <w:abstractNumId w:val="24"/>
  </w:num>
  <w:num w:numId="45">
    <w:abstractNumId w:val="35"/>
  </w:num>
  <w:num w:numId="46">
    <w:abstractNumId w:val="29"/>
  </w:num>
  <w:num w:numId="47">
    <w:abstractNumId w:val="20"/>
  </w:num>
  <w:num w:numId="48">
    <w:abstractNumId w:val="1"/>
    <w:lvlOverride w:ilvl="0">
      <w:lvl w:ilvl="0">
        <w:start w:val="1"/>
        <w:numFmt w:val="bullet"/>
        <w:lvlText w:val="%1"/>
        <w:legacy w:legacy="1" w:legacySpace="0" w:legacyIndent="360"/>
        <w:lvlJc w:val="left"/>
        <w:pPr>
          <w:ind w:left="720" w:hanging="360"/>
        </w:pPr>
        <w:rPr>
          <w:rFonts w:ascii="Symbol" w:hAnsi="Symbo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9"/>
    <w:rsid w:val="0000359E"/>
    <w:rsid w:val="00011457"/>
    <w:rsid w:val="000164D5"/>
    <w:rsid w:val="00024D29"/>
    <w:rsid w:val="000307F5"/>
    <w:rsid w:val="000325C3"/>
    <w:rsid w:val="00037485"/>
    <w:rsid w:val="00037CCE"/>
    <w:rsid w:val="000443A2"/>
    <w:rsid w:val="0005285A"/>
    <w:rsid w:val="00062617"/>
    <w:rsid w:val="000702F9"/>
    <w:rsid w:val="00084060"/>
    <w:rsid w:val="000866C7"/>
    <w:rsid w:val="00090C3A"/>
    <w:rsid w:val="000A5DF5"/>
    <w:rsid w:val="000B6615"/>
    <w:rsid w:val="000C6859"/>
    <w:rsid w:val="000D1A26"/>
    <w:rsid w:val="000D2471"/>
    <w:rsid w:val="000D6D03"/>
    <w:rsid w:val="000E4509"/>
    <w:rsid w:val="000E452E"/>
    <w:rsid w:val="000F26A2"/>
    <w:rsid w:val="000F4C0B"/>
    <w:rsid w:val="000F7782"/>
    <w:rsid w:val="001269E7"/>
    <w:rsid w:val="001337F2"/>
    <w:rsid w:val="001430E8"/>
    <w:rsid w:val="00162D4D"/>
    <w:rsid w:val="00163477"/>
    <w:rsid w:val="001638F9"/>
    <w:rsid w:val="00175208"/>
    <w:rsid w:val="00175F32"/>
    <w:rsid w:val="0017756B"/>
    <w:rsid w:val="00177D34"/>
    <w:rsid w:val="001A2441"/>
    <w:rsid w:val="001A6B5A"/>
    <w:rsid w:val="001C0782"/>
    <w:rsid w:val="001D00B4"/>
    <w:rsid w:val="001E320D"/>
    <w:rsid w:val="001E3D3C"/>
    <w:rsid w:val="001E5580"/>
    <w:rsid w:val="001E597B"/>
    <w:rsid w:val="001F15FD"/>
    <w:rsid w:val="001F597C"/>
    <w:rsid w:val="001F644E"/>
    <w:rsid w:val="00203B50"/>
    <w:rsid w:val="00214D11"/>
    <w:rsid w:val="00222D65"/>
    <w:rsid w:val="00226EB5"/>
    <w:rsid w:val="00232706"/>
    <w:rsid w:val="00241391"/>
    <w:rsid w:val="00243014"/>
    <w:rsid w:val="00243CFF"/>
    <w:rsid w:val="0025599F"/>
    <w:rsid w:val="00261AB3"/>
    <w:rsid w:val="00271BA4"/>
    <w:rsid w:val="00281BB7"/>
    <w:rsid w:val="0028415F"/>
    <w:rsid w:val="00285E6E"/>
    <w:rsid w:val="0028762B"/>
    <w:rsid w:val="002978FE"/>
    <w:rsid w:val="002A1E03"/>
    <w:rsid w:val="002A46DB"/>
    <w:rsid w:val="002B629E"/>
    <w:rsid w:val="002B65E6"/>
    <w:rsid w:val="002C4BD8"/>
    <w:rsid w:val="002C6E99"/>
    <w:rsid w:val="002D02B3"/>
    <w:rsid w:val="002D1475"/>
    <w:rsid w:val="002D4C5B"/>
    <w:rsid w:val="002D68B4"/>
    <w:rsid w:val="002E46F0"/>
    <w:rsid w:val="002E6E49"/>
    <w:rsid w:val="002F1D21"/>
    <w:rsid w:val="002F545A"/>
    <w:rsid w:val="00302486"/>
    <w:rsid w:val="003110E2"/>
    <w:rsid w:val="003118D6"/>
    <w:rsid w:val="00313F35"/>
    <w:rsid w:val="003141F9"/>
    <w:rsid w:val="00332322"/>
    <w:rsid w:val="00333FE0"/>
    <w:rsid w:val="00336F04"/>
    <w:rsid w:val="003431CC"/>
    <w:rsid w:val="00362D80"/>
    <w:rsid w:val="003651EF"/>
    <w:rsid w:val="0037148C"/>
    <w:rsid w:val="00371C2D"/>
    <w:rsid w:val="003759E5"/>
    <w:rsid w:val="003776A9"/>
    <w:rsid w:val="003815DC"/>
    <w:rsid w:val="003866DC"/>
    <w:rsid w:val="00393583"/>
    <w:rsid w:val="00396583"/>
    <w:rsid w:val="003A0206"/>
    <w:rsid w:val="003A29EB"/>
    <w:rsid w:val="003A767C"/>
    <w:rsid w:val="003B03AA"/>
    <w:rsid w:val="003B13E6"/>
    <w:rsid w:val="003B4869"/>
    <w:rsid w:val="003B7F65"/>
    <w:rsid w:val="003C3B4E"/>
    <w:rsid w:val="003C504B"/>
    <w:rsid w:val="003D0869"/>
    <w:rsid w:val="003D151E"/>
    <w:rsid w:val="003D2EEC"/>
    <w:rsid w:val="003D7ACB"/>
    <w:rsid w:val="003E01E9"/>
    <w:rsid w:val="003F75A5"/>
    <w:rsid w:val="00407BD9"/>
    <w:rsid w:val="00422322"/>
    <w:rsid w:val="00422BF5"/>
    <w:rsid w:val="00430963"/>
    <w:rsid w:val="004312E2"/>
    <w:rsid w:val="0043206F"/>
    <w:rsid w:val="004346D6"/>
    <w:rsid w:val="004444AA"/>
    <w:rsid w:val="00445D7B"/>
    <w:rsid w:val="00445E85"/>
    <w:rsid w:val="00450D6A"/>
    <w:rsid w:val="00452C4A"/>
    <w:rsid w:val="00453E23"/>
    <w:rsid w:val="00457844"/>
    <w:rsid w:val="0046125E"/>
    <w:rsid w:val="00462608"/>
    <w:rsid w:val="0047152A"/>
    <w:rsid w:val="00477277"/>
    <w:rsid w:val="00477BEB"/>
    <w:rsid w:val="00477D7E"/>
    <w:rsid w:val="0049014B"/>
    <w:rsid w:val="00496E9C"/>
    <w:rsid w:val="004A5633"/>
    <w:rsid w:val="004B0B2B"/>
    <w:rsid w:val="004B45CF"/>
    <w:rsid w:val="004C007D"/>
    <w:rsid w:val="004C10B8"/>
    <w:rsid w:val="004C4E58"/>
    <w:rsid w:val="004D09BD"/>
    <w:rsid w:val="004E2362"/>
    <w:rsid w:val="004F3C75"/>
    <w:rsid w:val="004F5189"/>
    <w:rsid w:val="00506BCE"/>
    <w:rsid w:val="00512FC4"/>
    <w:rsid w:val="00514C82"/>
    <w:rsid w:val="00524A40"/>
    <w:rsid w:val="00524F06"/>
    <w:rsid w:val="00530947"/>
    <w:rsid w:val="005318F4"/>
    <w:rsid w:val="0053551B"/>
    <w:rsid w:val="005375E7"/>
    <w:rsid w:val="00543459"/>
    <w:rsid w:val="005548D5"/>
    <w:rsid w:val="0056436D"/>
    <w:rsid w:val="005749E0"/>
    <w:rsid w:val="00575403"/>
    <w:rsid w:val="00581D4F"/>
    <w:rsid w:val="00583F6D"/>
    <w:rsid w:val="00584526"/>
    <w:rsid w:val="00585D82"/>
    <w:rsid w:val="005933AC"/>
    <w:rsid w:val="005A46B9"/>
    <w:rsid w:val="005A5480"/>
    <w:rsid w:val="005A6A3A"/>
    <w:rsid w:val="005A7C57"/>
    <w:rsid w:val="005A7EB8"/>
    <w:rsid w:val="005B4266"/>
    <w:rsid w:val="005B4DA5"/>
    <w:rsid w:val="005C3F4C"/>
    <w:rsid w:val="005C4B4C"/>
    <w:rsid w:val="005D1337"/>
    <w:rsid w:val="005D3595"/>
    <w:rsid w:val="005D3AF3"/>
    <w:rsid w:val="005D55C9"/>
    <w:rsid w:val="005D56B2"/>
    <w:rsid w:val="005E1095"/>
    <w:rsid w:val="005E7D45"/>
    <w:rsid w:val="005F0617"/>
    <w:rsid w:val="005F4855"/>
    <w:rsid w:val="005F4C15"/>
    <w:rsid w:val="005F7244"/>
    <w:rsid w:val="00605D72"/>
    <w:rsid w:val="006118AE"/>
    <w:rsid w:val="006148AF"/>
    <w:rsid w:val="00615C2A"/>
    <w:rsid w:val="00622F45"/>
    <w:rsid w:val="00646362"/>
    <w:rsid w:val="00646A07"/>
    <w:rsid w:val="00651E52"/>
    <w:rsid w:val="006537FF"/>
    <w:rsid w:val="00655B5A"/>
    <w:rsid w:val="00655B77"/>
    <w:rsid w:val="00655D45"/>
    <w:rsid w:val="00657AB0"/>
    <w:rsid w:val="00660D20"/>
    <w:rsid w:val="00672CAB"/>
    <w:rsid w:val="00672DE2"/>
    <w:rsid w:val="00673952"/>
    <w:rsid w:val="00680DB5"/>
    <w:rsid w:val="00681F33"/>
    <w:rsid w:val="006857E6"/>
    <w:rsid w:val="006871AF"/>
    <w:rsid w:val="006922F6"/>
    <w:rsid w:val="006A3F4F"/>
    <w:rsid w:val="006A43B3"/>
    <w:rsid w:val="006A7FF9"/>
    <w:rsid w:val="006B1F59"/>
    <w:rsid w:val="006B3332"/>
    <w:rsid w:val="006B3666"/>
    <w:rsid w:val="006B7313"/>
    <w:rsid w:val="006B79CA"/>
    <w:rsid w:val="006D10BA"/>
    <w:rsid w:val="006D4F91"/>
    <w:rsid w:val="006E11EF"/>
    <w:rsid w:val="006E1A8B"/>
    <w:rsid w:val="006E3ADF"/>
    <w:rsid w:val="006E5444"/>
    <w:rsid w:val="006E641B"/>
    <w:rsid w:val="006F2BB5"/>
    <w:rsid w:val="00701204"/>
    <w:rsid w:val="007018C2"/>
    <w:rsid w:val="00711652"/>
    <w:rsid w:val="00711C6F"/>
    <w:rsid w:val="00712220"/>
    <w:rsid w:val="00716D89"/>
    <w:rsid w:val="007223E3"/>
    <w:rsid w:val="007232F7"/>
    <w:rsid w:val="00731888"/>
    <w:rsid w:val="007360A3"/>
    <w:rsid w:val="00737BF7"/>
    <w:rsid w:val="00743F61"/>
    <w:rsid w:val="00745104"/>
    <w:rsid w:val="0074731B"/>
    <w:rsid w:val="00750E36"/>
    <w:rsid w:val="0077473D"/>
    <w:rsid w:val="00776277"/>
    <w:rsid w:val="007763E6"/>
    <w:rsid w:val="0078103A"/>
    <w:rsid w:val="007820E9"/>
    <w:rsid w:val="00785B17"/>
    <w:rsid w:val="00786B41"/>
    <w:rsid w:val="00790011"/>
    <w:rsid w:val="0079565A"/>
    <w:rsid w:val="00797E65"/>
    <w:rsid w:val="007A2CEA"/>
    <w:rsid w:val="007B225F"/>
    <w:rsid w:val="007B5D3D"/>
    <w:rsid w:val="007C3F41"/>
    <w:rsid w:val="007C54CC"/>
    <w:rsid w:val="007C7C17"/>
    <w:rsid w:val="007D503A"/>
    <w:rsid w:val="007D5DD7"/>
    <w:rsid w:val="007E12AB"/>
    <w:rsid w:val="007E6F5D"/>
    <w:rsid w:val="007F0D96"/>
    <w:rsid w:val="007F34AF"/>
    <w:rsid w:val="007F354D"/>
    <w:rsid w:val="007F519E"/>
    <w:rsid w:val="007F524A"/>
    <w:rsid w:val="0080395A"/>
    <w:rsid w:val="0080641B"/>
    <w:rsid w:val="008117E7"/>
    <w:rsid w:val="00820F81"/>
    <w:rsid w:val="0082476B"/>
    <w:rsid w:val="00825A09"/>
    <w:rsid w:val="00825A0F"/>
    <w:rsid w:val="00827A29"/>
    <w:rsid w:val="0083060B"/>
    <w:rsid w:val="00853B46"/>
    <w:rsid w:val="008540DA"/>
    <w:rsid w:val="008636D4"/>
    <w:rsid w:val="008722F5"/>
    <w:rsid w:val="008723F3"/>
    <w:rsid w:val="00872784"/>
    <w:rsid w:val="008768BA"/>
    <w:rsid w:val="00894D8A"/>
    <w:rsid w:val="0089729E"/>
    <w:rsid w:val="008A1897"/>
    <w:rsid w:val="008B179D"/>
    <w:rsid w:val="008C0E18"/>
    <w:rsid w:val="008D0239"/>
    <w:rsid w:val="008D330F"/>
    <w:rsid w:val="008D3B45"/>
    <w:rsid w:val="008D6779"/>
    <w:rsid w:val="008E5B43"/>
    <w:rsid w:val="008E5B92"/>
    <w:rsid w:val="008F4515"/>
    <w:rsid w:val="008F4AC6"/>
    <w:rsid w:val="00900F2B"/>
    <w:rsid w:val="00902BB4"/>
    <w:rsid w:val="0090349E"/>
    <w:rsid w:val="00903C3E"/>
    <w:rsid w:val="00904D2D"/>
    <w:rsid w:val="0090505D"/>
    <w:rsid w:val="00905AC9"/>
    <w:rsid w:val="0091091C"/>
    <w:rsid w:val="00917729"/>
    <w:rsid w:val="00925B09"/>
    <w:rsid w:val="009316A5"/>
    <w:rsid w:val="009355D8"/>
    <w:rsid w:val="009362C9"/>
    <w:rsid w:val="00940801"/>
    <w:rsid w:val="00942735"/>
    <w:rsid w:val="009449C5"/>
    <w:rsid w:val="00954D98"/>
    <w:rsid w:val="00964A82"/>
    <w:rsid w:val="009676E5"/>
    <w:rsid w:val="0097266A"/>
    <w:rsid w:val="009732D4"/>
    <w:rsid w:val="0097571F"/>
    <w:rsid w:val="00976364"/>
    <w:rsid w:val="00986983"/>
    <w:rsid w:val="00986987"/>
    <w:rsid w:val="00986C7A"/>
    <w:rsid w:val="00993D59"/>
    <w:rsid w:val="0099446F"/>
    <w:rsid w:val="009948FE"/>
    <w:rsid w:val="00995C3E"/>
    <w:rsid w:val="009A6D55"/>
    <w:rsid w:val="009B00FC"/>
    <w:rsid w:val="009C2793"/>
    <w:rsid w:val="009D21FF"/>
    <w:rsid w:val="009D74F1"/>
    <w:rsid w:val="009E0463"/>
    <w:rsid w:val="009E5A9D"/>
    <w:rsid w:val="009E5ABA"/>
    <w:rsid w:val="009F512B"/>
    <w:rsid w:val="009F7A82"/>
    <w:rsid w:val="00A0046F"/>
    <w:rsid w:val="00A02696"/>
    <w:rsid w:val="00A03A15"/>
    <w:rsid w:val="00A125EB"/>
    <w:rsid w:val="00A12B48"/>
    <w:rsid w:val="00A14D2B"/>
    <w:rsid w:val="00A2048C"/>
    <w:rsid w:val="00A4000D"/>
    <w:rsid w:val="00A41166"/>
    <w:rsid w:val="00A476B7"/>
    <w:rsid w:val="00A53467"/>
    <w:rsid w:val="00A547CD"/>
    <w:rsid w:val="00A55A2A"/>
    <w:rsid w:val="00A5669C"/>
    <w:rsid w:val="00A61D13"/>
    <w:rsid w:val="00A76FB9"/>
    <w:rsid w:val="00A83297"/>
    <w:rsid w:val="00A8682F"/>
    <w:rsid w:val="00A91EFF"/>
    <w:rsid w:val="00A92AFF"/>
    <w:rsid w:val="00A964CB"/>
    <w:rsid w:val="00AA03AD"/>
    <w:rsid w:val="00AA0675"/>
    <w:rsid w:val="00AA2909"/>
    <w:rsid w:val="00AB14C1"/>
    <w:rsid w:val="00AB4003"/>
    <w:rsid w:val="00AB4758"/>
    <w:rsid w:val="00AC649E"/>
    <w:rsid w:val="00AD05F3"/>
    <w:rsid w:val="00AD6C41"/>
    <w:rsid w:val="00AD7377"/>
    <w:rsid w:val="00AD7829"/>
    <w:rsid w:val="00AE7F30"/>
    <w:rsid w:val="00AF3ABA"/>
    <w:rsid w:val="00AF4C17"/>
    <w:rsid w:val="00AF4E2D"/>
    <w:rsid w:val="00AF6299"/>
    <w:rsid w:val="00B01FF4"/>
    <w:rsid w:val="00B03424"/>
    <w:rsid w:val="00B03DDC"/>
    <w:rsid w:val="00B04BA7"/>
    <w:rsid w:val="00B12064"/>
    <w:rsid w:val="00B1600F"/>
    <w:rsid w:val="00B327AA"/>
    <w:rsid w:val="00B32ADC"/>
    <w:rsid w:val="00B341C6"/>
    <w:rsid w:val="00B46644"/>
    <w:rsid w:val="00B50FF1"/>
    <w:rsid w:val="00B518D9"/>
    <w:rsid w:val="00B56CD5"/>
    <w:rsid w:val="00B60416"/>
    <w:rsid w:val="00B62B5F"/>
    <w:rsid w:val="00B66BBD"/>
    <w:rsid w:val="00B7103D"/>
    <w:rsid w:val="00B83334"/>
    <w:rsid w:val="00B92FD9"/>
    <w:rsid w:val="00B93185"/>
    <w:rsid w:val="00B97370"/>
    <w:rsid w:val="00BA0F14"/>
    <w:rsid w:val="00BA2C62"/>
    <w:rsid w:val="00BA3B48"/>
    <w:rsid w:val="00BB7977"/>
    <w:rsid w:val="00BC1692"/>
    <w:rsid w:val="00BC2CC1"/>
    <w:rsid w:val="00BC6197"/>
    <w:rsid w:val="00BD7330"/>
    <w:rsid w:val="00BE151F"/>
    <w:rsid w:val="00BE73A4"/>
    <w:rsid w:val="00C107C6"/>
    <w:rsid w:val="00C114A0"/>
    <w:rsid w:val="00C22035"/>
    <w:rsid w:val="00C412E9"/>
    <w:rsid w:val="00C55C1A"/>
    <w:rsid w:val="00C57594"/>
    <w:rsid w:val="00C57DAF"/>
    <w:rsid w:val="00C73982"/>
    <w:rsid w:val="00C753D1"/>
    <w:rsid w:val="00C777CE"/>
    <w:rsid w:val="00C80A16"/>
    <w:rsid w:val="00C80B47"/>
    <w:rsid w:val="00C8156A"/>
    <w:rsid w:val="00C819A6"/>
    <w:rsid w:val="00C81E20"/>
    <w:rsid w:val="00C82271"/>
    <w:rsid w:val="00C86CA5"/>
    <w:rsid w:val="00C93711"/>
    <w:rsid w:val="00CA279A"/>
    <w:rsid w:val="00CA3DBD"/>
    <w:rsid w:val="00CA44B7"/>
    <w:rsid w:val="00CA472B"/>
    <w:rsid w:val="00CB2933"/>
    <w:rsid w:val="00CB36C9"/>
    <w:rsid w:val="00CB6823"/>
    <w:rsid w:val="00CB7A5D"/>
    <w:rsid w:val="00CB7DEC"/>
    <w:rsid w:val="00CC6152"/>
    <w:rsid w:val="00CD68D5"/>
    <w:rsid w:val="00CE379E"/>
    <w:rsid w:val="00CE43EA"/>
    <w:rsid w:val="00CE4C85"/>
    <w:rsid w:val="00D01C6A"/>
    <w:rsid w:val="00D04EE8"/>
    <w:rsid w:val="00D10E77"/>
    <w:rsid w:val="00D13C65"/>
    <w:rsid w:val="00D15377"/>
    <w:rsid w:val="00D25BAF"/>
    <w:rsid w:val="00D26BD6"/>
    <w:rsid w:val="00D31D89"/>
    <w:rsid w:val="00D428FE"/>
    <w:rsid w:val="00D453AF"/>
    <w:rsid w:val="00D47229"/>
    <w:rsid w:val="00D52EA5"/>
    <w:rsid w:val="00D53122"/>
    <w:rsid w:val="00D621A4"/>
    <w:rsid w:val="00D62D32"/>
    <w:rsid w:val="00D66B53"/>
    <w:rsid w:val="00D726AA"/>
    <w:rsid w:val="00D76063"/>
    <w:rsid w:val="00D87215"/>
    <w:rsid w:val="00D92110"/>
    <w:rsid w:val="00D951CB"/>
    <w:rsid w:val="00D97A19"/>
    <w:rsid w:val="00DC7E2E"/>
    <w:rsid w:val="00DE01A7"/>
    <w:rsid w:val="00DE5928"/>
    <w:rsid w:val="00DF6D8F"/>
    <w:rsid w:val="00E052F6"/>
    <w:rsid w:val="00E11795"/>
    <w:rsid w:val="00E12B19"/>
    <w:rsid w:val="00E14F3F"/>
    <w:rsid w:val="00E20174"/>
    <w:rsid w:val="00E23F76"/>
    <w:rsid w:val="00E2770D"/>
    <w:rsid w:val="00E2796D"/>
    <w:rsid w:val="00E33AB4"/>
    <w:rsid w:val="00E37D2C"/>
    <w:rsid w:val="00E54D2F"/>
    <w:rsid w:val="00E7235C"/>
    <w:rsid w:val="00E72714"/>
    <w:rsid w:val="00E7341C"/>
    <w:rsid w:val="00E74D7E"/>
    <w:rsid w:val="00E76A82"/>
    <w:rsid w:val="00E87265"/>
    <w:rsid w:val="00EB1A5C"/>
    <w:rsid w:val="00ED479E"/>
    <w:rsid w:val="00ED7FDA"/>
    <w:rsid w:val="00EE2B14"/>
    <w:rsid w:val="00EE760F"/>
    <w:rsid w:val="00EE7973"/>
    <w:rsid w:val="00EF0CDB"/>
    <w:rsid w:val="00EF6B9E"/>
    <w:rsid w:val="00F0063B"/>
    <w:rsid w:val="00F17647"/>
    <w:rsid w:val="00F17C0E"/>
    <w:rsid w:val="00F23961"/>
    <w:rsid w:val="00F2488F"/>
    <w:rsid w:val="00F32C3C"/>
    <w:rsid w:val="00F36CCD"/>
    <w:rsid w:val="00F3722E"/>
    <w:rsid w:val="00F410CD"/>
    <w:rsid w:val="00F44132"/>
    <w:rsid w:val="00F4550C"/>
    <w:rsid w:val="00F50835"/>
    <w:rsid w:val="00F53D88"/>
    <w:rsid w:val="00F55A36"/>
    <w:rsid w:val="00F66ED5"/>
    <w:rsid w:val="00F73436"/>
    <w:rsid w:val="00F73F5E"/>
    <w:rsid w:val="00F76851"/>
    <w:rsid w:val="00F91A0F"/>
    <w:rsid w:val="00F93C90"/>
    <w:rsid w:val="00F95458"/>
    <w:rsid w:val="00F95498"/>
    <w:rsid w:val="00FA464F"/>
    <w:rsid w:val="00FB1151"/>
    <w:rsid w:val="00FB6699"/>
    <w:rsid w:val="00FC7B7F"/>
    <w:rsid w:val="00FD741A"/>
    <w:rsid w:val="00FD7ACD"/>
    <w:rsid w:val="00FE492E"/>
    <w:rsid w:val="00FF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8B5A8E"/>
  <w15:chartTrackingRefBased/>
  <w15:docId w15:val="{2EC81FBE-6738-4742-B962-81385A5D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BD9"/>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lang w:val="x-none" w:eastAsia="x-none"/>
    </w:rPr>
  </w:style>
  <w:style w:type="paragraph" w:styleId="3">
    <w:name w:val="heading 3"/>
    <w:basedOn w:val="a"/>
    <w:next w:val="a"/>
    <w:link w:val="30"/>
    <w:qFormat/>
    <w:rsid w:val="004F5189"/>
    <w:pPr>
      <w:keepNext/>
      <w:spacing w:before="240" w:after="60"/>
      <w:outlineLvl w:val="2"/>
    </w:pPr>
    <w:rPr>
      <w:rFonts w:ascii="Arial" w:hAnsi="Arial"/>
      <w:b/>
      <w:bCs/>
      <w:sz w:val="26"/>
      <w:szCs w:val="26"/>
      <w:lang w:val="x-none" w:eastAsia="x-none"/>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lang w:val="x-none" w:eastAsia="x-none"/>
    </w:rPr>
  </w:style>
  <w:style w:type="paragraph" w:styleId="5">
    <w:name w:val="heading 5"/>
    <w:basedOn w:val="a"/>
    <w:next w:val="a"/>
    <w:link w:val="50"/>
    <w:qFormat/>
    <w:rsid w:val="004F5189"/>
    <w:pPr>
      <w:spacing w:before="240" w:after="60"/>
      <w:outlineLvl w:val="4"/>
    </w:pPr>
    <w:rPr>
      <w:b/>
      <w:bCs/>
      <w:i/>
      <w:iCs/>
      <w:sz w:val="26"/>
      <w:szCs w:val="26"/>
      <w:lang w:val="x-none" w:eastAsia="x-none"/>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lang w:val="x-none" w:eastAsia="x-none"/>
    </w:rPr>
  </w:style>
  <w:style w:type="paragraph" w:styleId="7">
    <w:name w:val="heading 7"/>
    <w:basedOn w:val="a"/>
    <w:next w:val="a"/>
    <w:link w:val="70"/>
    <w:qFormat/>
    <w:rsid w:val="004F5189"/>
    <w:pPr>
      <w:keepNext/>
      <w:ind w:firstLine="720"/>
      <w:jc w:val="center"/>
      <w:outlineLvl w:val="6"/>
    </w:pPr>
    <w:rPr>
      <w:b/>
      <w:sz w:val="23"/>
      <w:szCs w:val="20"/>
      <w:u w:val="single"/>
      <w:lang w:val="x-none" w:eastAsia="x-none"/>
    </w:rPr>
  </w:style>
  <w:style w:type="paragraph" w:styleId="8">
    <w:name w:val="heading 8"/>
    <w:basedOn w:val="a"/>
    <w:next w:val="a"/>
    <w:link w:val="80"/>
    <w:qFormat/>
    <w:rsid w:val="004F5189"/>
    <w:pPr>
      <w:spacing w:before="240" w:after="60"/>
      <w:outlineLvl w:val="7"/>
    </w:pPr>
    <w:rPr>
      <w:i/>
      <w:iCs/>
      <w:sz w:val="24"/>
      <w:szCs w:val="24"/>
      <w:lang w:val="x-none" w:eastAsia="x-none"/>
    </w:rPr>
  </w:style>
  <w:style w:type="paragraph" w:styleId="9">
    <w:name w:val="heading 9"/>
    <w:basedOn w:val="a"/>
    <w:next w:val="a"/>
    <w:link w:val="90"/>
    <w:qFormat/>
    <w:rsid w:val="004F5189"/>
    <w:pPr>
      <w:spacing w:before="240" w:after="60"/>
      <w:outlineLvl w:val="8"/>
    </w:pPr>
    <w:rPr>
      <w:rFonts w:ascii="Arial" w:hAnsi="Arial"/>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Название"/>
    <w:basedOn w:val="a"/>
    <w:next w:val="a5"/>
    <w:link w:val="a6"/>
    <w:qFormat/>
    <w:rsid w:val="004F5189"/>
    <w:pPr>
      <w:keepNext/>
      <w:widowControl w:val="0"/>
      <w:suppressAutoHyphens/>
      <w:spacing w:before="240" w:after="120"/>
    </w:pPr>
    <w:rPr>
      <w:rFonts w:ascii="Arial" w:eastAsia="Lucida Sans Unicode" w:hAnsi="Arial"/>
      <w:lang w:val="x-none" w:eastAsia="x-none"/>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lang w:val="x-none" w:eastAsia="x-none"/>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rPr>
      <w:lang w:val="x-none"/>
    </w:r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rPr>
      <w:lang w:val="x-none" w:eastAsia="x-none"/>
    </w:r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rPr>
      <w:lang w:val="x-none" w:eastAsia="x-none"/>
    </w:r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lang w:val="x-none" w:eastAsia="x-none"/>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rPr>
      <w:lang w:val="x-none" w:eastAsia="x-none"/>
    </w:r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lang w:val="x-none" w:eastAsia="x-none"/>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lang w:val="x-none" w:eastAsia="x-none"/>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lang w:val="x-none" w:eastAsia="x-none"/>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styleId="afe">
    <w:name w:val="Title"/>
    <w:basedOn w:val="a"/>
    <w:next w:val="a7"/>
    <w:link w:val="aff"/>
    <w:rsid w:val="004F5189"/>
    <w:pPr>
      <w:keepNext/>
      <w:suppressAutoHyphens/>
      <w:autoSpaceDN/>
      <w:adjustRightInd/>
      <w:spacing w:before="240" w:after="120"/>
      <w:textAlignment w:val="baseline"/>
    </w:pPr>
    <w:rPr>
      <w:rFonts w:ascii="Arial" w:eastAsia="Lucida Sans Unicode" w:hAnsi="Arial"/>
      <w:lang w:val="x-none" w:eastAsia="ar-SA"/>
    </w:rPr>
  </w:style>
  <w:style w:type="paragraph" w:styleId="aff0">
    <w:name w:val="List"/>
    <w:basedOn w:val="a7"/>
    <w:rsid w:val="004F5189"/>
    <w:pPr>
      <w:widowControl w:val="0"/>
      <w:suppressAutoHyphens/>
    </w:pPr>
    <w:rPr>
      <w:rFonts w:ascii="Arial" w:hAnsi="Arial" w:cs="Tahoma"/>
      <w:lang w:eastAsia="ar-SA"/>
    </w:rPr>
  </w:style>
  <w:style w:type="paragraph" w:customStyle="1" w:styleId="16">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7">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1">
    <w:name w:val="Balloon Text"/>
    <w:basedOn w:val="a"/>
    <w:link w:val="aff2"/>
    <w:rsid w:val="004F5189"/>
    <w:pPr>
      <w:suppressAutoHyphens/>
      <w:autoSpaceDN/>
      <w:adjustRightInd/>
      <w:textAlignment w:val="baseline"/>
    </w:pPr>
    <w:rPr>
      <w:rFonts w:ascii="Tahoma" w:hAnsi="Tahoma"/>
      <w:sz w:val="16"/>
      <w:szCs w:val="16"/>
      <w:lang w:val="x-none" w:eastAsia="ar-SA"/>
    </w:rPr>
  </w:style>
  <w:style w:type="character" w:customStyle="1" w:styleId="aff2">
    <w:name w:val="Текст выноски Знак"/>
    <w:link w:val="aff1"/>
    <w:rsid w:val="004F5189"/>
    <w:rPr>
      <w:rFonts w:ascii="Tahoma" w:eastAsia="Times New Roman" w:hAnsi="Tahoma" w:cs="Times New Roman"/>
      <w:sz w:val="16"/>
      <w:szCs w:val="16"/>
      <w:lang w:eastAsia="ar-SA"/>
    </w:rPr>
  </w:style>
  <w:style w:type="paragraph" w:customStyle="1" w:styleId="aff3">
    <w:name w:val="Содержимое таблицы"/>
    <w:basedOn w:val="a"/>
    <w:rsid w:val="004F5189"/>
    <w:pPr>
      <w:suppressLineNumbers/>
      <w:suppressAutoHyphens/>
      <w:autoSpaceDN/>
      <w:adjustRightInd/>
      <w:textAlignment w:val="baseline"/>
    </w:pPr>
    <w:rPr>
      <w:lang w:eastAsia="ar-SA"/>
    </w:rPr>
  </w:style>
  <w:style w:type="paragraph" w:customStyle="1" w:styleId="aff4">
    <w:name w:val="Заголовок таблицы"/>
    <w:basedOn w:val="aff3"/>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8">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5">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6">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6"/>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сноски Знак"/>
    <w:link w:val="aff8"/>
    <w:semiHidden/>
    <w:rsid w:val="004F5189"/>
    <w:rPr>
      <w:lang w:eastAsia="ar-SA"/>
    </w:rPr>
  </w:style>
  <w:style w:type="paragraph" w:styleId="aff8">
    <w:name w:val="footnote text"/>
    <w:basedOn w:val="a"/>
    <w:link w:val="aff7"/>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val="x-none" w:eastAsia="ar-SA"/>
    </w:rPr>
  </w:style>
  <w:style w:type="character" w:customStyle="1" w:styleId="1a">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9">
    <w:name w:val="Текст примечания Знак"/>
    <w:link w:val="affa"/>
    <w:uiPriority w:val="99"/>
    <w:semiHidden/>
    <w:rsid w:val="004F5189"/>
    <w:rPr>
      <w:rFonts w:eastAsia="SimSun"/>
      <w:lang w:eastAsia="ar-SA"/>
    </w:rPr>
  </w:style>
  <w:style w:type="paragraph" w:styleId="affa">
    <w:name w:val="annotation text"/>
    <w:basedOn w:val="a"/>
    <w:link w:val="aff9"/>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val="x-none" w:eastAsia="ar-SA"/>
    </w:rPr>
  </w:style>
  <w:style w:type="character" w:customStyle="1" w:styleId="1b">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c">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b">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d">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e">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c">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0">
    <w:name w:val="Название объекта1"/>
    <w:basedOn w:val="a"/>
    <w:next w:val="a"/>
    <w:rsid w:val="004F5189"/>
    <w:pPr>
      <w:suppressAutoHyphens/>
      <w:autoSpaceDN/>
      <w:adjustRightInd/>
    </w:pPr>
    <w:rPr>
      <w:b/>
      <w:bCs/>
      <w:lang w:eastAsia="ar-SA"/>
    </w:rPr>
  </w:style>
  <w:style w:type="paragraph" w:customStyle="1" w:styleId="affd">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f1">
    <w:name w:val="Основной текст с отступом1"/>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e">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f">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f0">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1">
    <w:name w:val="Символ нумерации"/>
    <w:rsid w:val="004F5189"/>
  </w:style>
  <w:style w:type="character" w:customStyle="1" w:styleId="afff2">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3">
    <w:name w:val="Тема примечания Знак"/>
    <w:link w:val="afff4"/>
    <w:semiHidden/>
    <w:rsid w:val="004F5189"/>
    <w:rPr>
      <w:rFonts w:eastAsia="SimSun"/>
      <w:b/>
      <w:bCs/>
      <w:lang w:eastAsia="ar-SA"/>
    </w:rPr>
  </w:style>
  <w:style w:type="paragraph" w:styleId="afff4">
    <w:name w:val="annotation subject"/>
    <w:basedOn w:val="affa"/>
    <w:next w:val="affa"/>
    <w:link w:val="afff3"/>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5">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BodyTextIndent">
    <w:name w:val="Body Text Indent"/>
    <w:basedOn w:val="a"/>
    <w:rsid w:val="00A547CD"/>
    <w:pPr>
      <w:widowControl w:val="0"/>
      <w:spacing w:line="320" w:lineRule="atLeast"/>
      <w:ind w:firstLine="709"/>
    </w:pPr>
  </w:style>
  <w:style w:type="paragraph" w:customStyle="1" w:styleId="BodyText2">
    <w:name w:val="Body Text 2"/>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1">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3">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1">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0">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blk">
    <w:name w:val="blk"/>
    <w:rsid w:val="003866DC"/>
  </w:style>
  <w:style w:type="character" w:customStyle="1" w:styleId="f">
    <w:name w:val="f"/>
    <w:rsid w:val="003866DC"/>
  </w:style>
  <w:style w:type="paragraph" w:customStyle="1" w:styleId="116">
    <w:name w:val="Основной текст с отступом11"/>
    <w:basedOn w:val="a"/>
    <w:rsid w:val="007D5DD7"/>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7D5DD7"/>
    <w:pPr>
      <w:keepLines w:val="0"/>
      <w:widowControl w:val="0"/>
      <w:suppressAutoHyphens/>
      <w:overflowPunct/>
      <w:autoSpaceDE/>
      <w:autoSpaceDN/>
      <w:adjustRightInd/>
      <w:spacing w:before="120" w:line="240" w:lineRule="auto"/>
      <w:ind w:firstLine="0"/>
    </w:pPr>
    <w:rPr>
      <w:sz w:val="24"/>
      <w:szCs w:val="20"/>
      <w:lang w:eastAsia="ar-SA"/>
    </w:rPr>
  </w:style>
  <w:style w:type="character" w:customStyle="1" w:styleId="ep">
    <w:name w:val="ep"/>
    <w:rsid w:val="007D5DD7"/>
  </w:style>
  <w:style w:type="paragraph" w:customStyle="1" w:styleId="p23">
    <w:name w:val="p23"/>
    <w:basedOn w:val="a"/>
    <w:rsid w:val="007D5DD7"/>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6">
    <w:name w:val="TOC Heading"/>
    <w:basedOn w:val="10"/>
    <w:next w:val="a"/>
    <w:uiPriority w:val="39"/>
    <w:unhideWhenUsed/>
    <w:qFormat/>
    <w:rsid w:val="008C0E18"/>
    <w:pPr>
      <w:overflowPunct/>
      <w:autoSpaceDE/>
      <w:autoSpaceDN/>
      <w:adjustRightInd/>
      <w:spacing w:after="0" w:line="259" w:lineRule="auto"/>
      <w:ind w:firstLine="0"/>
      <w:jc w:val="left"/>
      <w:outlineLvl w:val="9"/>
    </w:pPr>
    <w:rPr>
      <w:rFonts w:ascii="Calibri Light" w:hAnsi="Calibri Light"/>
      <w:b w:val="0"/>
      <w:bCs w:val="0"/>
      <w:color w:val="2E74B5"/>
      <w:kern w:val="0"/>
      <w:lang w:val="ru-RU" w:eastAsia="ru-RU"/>
    </w:rPr>
  </w:style>
  <w:style w:type="paragraph" w:styleId="2c">
    <w:name w:val="toc 2"/>
    <w:basedOn w:val="a"/>
    <w:next w:val="a"/>
    <w:autoRedefine/>
    <w:uiPriority w:val="39"/>
    <w:unhideWhenUsed/>
    <w:rsid w:val="008C0E18"/>
    <w:pPr>
      <w:ind w:left="280"/>
    </w:pPr>
  </w:style>
  <w:style w:type="paragraph" w:customStyle="1" w:styleId="afff7">
    <w:basedOn w:val="a"/>
    <w:next w:val="a5"/>
    <w:qFormat/>
    <w:rsid w:val="0017756B"/>
    <w:pPr>
      <w:keepNext/>
      <w:widowControl w:val="0"/>
      <w:suppressAutoHyphens/>
      <w:spacing w:before="240" w:after="120"/>
    </w:pPr>
    <w:rPr>
      <w:rFonts w:ascii="Arial" w:eastAsia="Lucida Sans Unicode" w:hAnsi="Arial"/>
    </w:rPr>
  </w:style>
  <w:style w:type="character" w:customStyle="1" w:styleId="aff">
    <w:name w:val="Заголовок Знак"/>
    <w:link w:val="afe"/>
    <w:rsid w:val="0017756B"/>
    <w:rPr>
      <w:rFonts w:ascii="Arial" w:eastAsia="Lucida Sans Unicode" w:hAnsi="Arial" w:cs="Tahoma"/>
      <w:sz w:val="28"/>
      <w:szCs w:val="28"/>
      <w:lang w:eastAsia="ar-SA"/>
    </w:rPr>
  </w:style>
  <w:style w:type="paragraph" w:customStyle="1" w:styleId="afff8">
    <w:name w:val="Прижатый влево"/>
    <w:basedOn w:val="a"/>
    <w:next w:val="a"/>
    <w:uiPriority w:val="99"/>
    <w:rsid w:val="0017756B"/>
    <w:pPr>
      <w:keepLines w:val="0"/>
      <w:widowControl w:val="0"/>
      <w:overflowPunct/>
      <w:spacing w:line="240" w:lineRule="auto"/>
      <w:ind w:firstLine="0"/>
      <w:jc w:val="left"/>
    </w:pPr>
    <w:rPr>
      <w:rFonts w:ascii="Arial" w:hAnsi="Arial" w:cs="Arial"/>
      <w:sz w:val="24"/>
      <w:szCs w:val="24"/>
    </w:rPr>
  </w:style>
  <w:style w:type="character" w:customStyle="1" w:styleId="afff9">
    <w:name w:val="Гипертекстовая ссылка"/>
    <w:uiPriority w:val="99"/>
    <w:rsid w:val="0017756B"/>
    <w:rPr>
      <w:rFonts w:cs="Times New Roman"/>
      <w:b w:val="0"/>
      <w:color w:val="106BBE"/>
    </w:rPr>
  </w:style>
  <w:style w:type="paragraph" w:customStyle="1" w:styleId="afffa">
    <w:basedOn w:val="a"/>
    <w:next w:val="a7"/>
    <w:rsid w:val="002D4C5B"/>
    <w:pPr>
      <w:keepNext/>
      <w:suppressAutoHyphens/>
      <w:autoSpaceDN/>
      <w:adjustRightInd/>
      <w:spacing w:before="240" w:after="120"/>
      <w:textAlignment w:val="baseline"/>
    </w:pPr>
    <w:rPr>
      <w:rFonts w:ascii="Arial" w:eastAsia="Lucida Sans Unicode" w:hAnsi="Arial"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4683">
      <w:bodyDiv w:val="1"/>
      <w:marLeft w:val="0"/>
      <w:marRight w:val="0"/>
      <w:marTop w:val="0"/>
      <w:marBottom w:val="0"/>
      <w:divBdr>
        <w:top w:val="none" w:sz="0" w:space="0" w:color="auto"/>
        <w:left w:val="none" w:sz="0" w:space="0" w:color="auto"/>
        <w:bottom w:val="none" w:sz="0" w:space="0" w:color="auto"/>
        <w:right w:val="none" w:sz="0" w:space="0" w:color="auto"/>
      </w:divBdr>
      <w:divsChild>
        <w:div w:id="37437406">
          <w:marLeft w:val="0"/>
          <w:marRight w:val="0"/>
          <w:marTop w:val="0"/>
          <w:marBottom w:val="0"/>
          <w:divBdr>
            <w:top w:val="none" w:sz="0" w:space="0" w:color="auto"/>
            <w:left w:val="none" w:sz="0" w:space="0" w:color="auto"/>
            <w:bottom w:val="none" w:sz="0" w:space="0" w:color="auto"/>
            <w:right w:val="none" w:sz="0" w:space="0" w:color="auto"/>
          </w:divBdr>
          <w:divsChild>
            <w:div w:id="322009350">
              <w:marLeft w:val="0"/>
              <w:marRight w:val="0"/>
              <w:marTop w:val="0"/>
              <w:marBottom w:val="0"/>
              <w:divBdr>
                <w:top w:val="none" w:sz="0" w:space="0" w:color="auto"/>
                <w:left w:val="none" w:sz="0" w:space="0" w:color="auto"/>
                <w:bottom w:val="none" w:sz="0" w:space="0" w:color="auto"/>
                <w:right w:val="none" w:sz="0" w:space="0" w:color="auto"/>
              </w:divBdr>
            </w:div>
          </w:divsChild>
        </w:div>
        <w:div w:id="42102068">
          <w:marLeft w:val="0"/>
          <w:marRight w:val="0"/>
          <w:marTop w:val="0"/>
          <w:marBottom w:val="0"/>
          <w:divBdr>
            <w:top w:val="none" w:sz="0" w:space="0" w:color="auto"/>
            <w:left w:val="none" w:sz="0" w:space="0" w:color="auto"/>
            <w:bottom w:val="none" w:sz="0" w:space="0" w:color="auto"/>
            <w:right w:val="none" w:sz="0" w:space="0" w:color="auto"/>
          </w:divBdr>
          <w:divsChild>
            <w:div w:id="1430153397">
              <w:marLeft w:val="0"/>
              <w:marRight w:val="0"/>
              <w:marTop w:val="0"/>
              <w:marBottom w:val="0"/>
              <w:divBdr>
                <w:top w:val="none" w:sz="0" w:space="0" w:color="auto"/>
                <w:left w:val="none" w:sz="0" w:space="0" w:color="auto"/>
                <w:bottom w:val="none" w:sz="0" w:space="0" w:color="auto"/>
                <w:right w:val="none" w:sz="0" w:space="0" w:color="auto"/>
              </w:divBdr>
            </w:div>
          </w:divsChild>
        </w:div>
        <w:div w:id="216479419">
          <w:marLeft w:val="0"/>
          <w:marRight w:val="0"/>
          <w:marTop w:val="0"/>
          <w:marBottom w:val="0"/>
          <w:divBdr>
            <w:top w:val="none" w:sz="0" w:space="0" w:color="auto"/>
            <w:left w:val="none" w:sz="0" w:space="0" w:color="auto"/>
            <w:bottom w:val="none" w:sz="0" w:space="0" w:color="auto"/>
            <w:right w:val="none" w:sz="0" w:space="0" w:color="auto"/>
          </w:divBdr>
          <w:divsChild>
            <w:div w:id="879853230">
              <w:marLeft w:val="0"/>
              <w:marRight w:val="0"/>
              <w:marTop w:val="0"/>
              <w:marBottom w:val="0"/>
              <w:divBdr>
                <w:top w:val="none" w:sz="0" w:space="0" w:color="auto"/>
                <w:left w:val="none" w:sz="0" w:space="0" w:color="auto"/>
                <w:bottom w:val="none" w:sz="0" w:space="0" w:color="auto"/>
                <w:right w:val="none" w:sz="0" w:space="0" w:color="auto"/>
              </w:divBdr>
            </w:div>
          </w:divsChild>
        </w:div>
        <w:div w:id="402723829">
          <w:marLeft w:val="0"/>
          <w:marRight w:val="0"/>
          <w:marTop w:val="0"/>
          <w:marBottom w:val="0"/>
          <w:divBdr>
            <w:top w:val="none" w:sz="0" w:space="0" w:color="auto"/>
            <w:left w:val="none" w:sz="0" w:space="0" w:color="auto"/>
            <w:bottom w:val="none" w:sz="0" w:space="0" w:color="auto"/>
            <w:right w:val="none" w:sz="0" w:space="0" w:color="auto"/>
          </w:divBdr>
          <w:divsChild>
            <w:div w:id="773207938">
              <w:marLeft w:val="0"/>
              <w:marRight w:val="0"/>
              <w:marTop w:val="0"/>
              <w:marBottom w:val="0"/>
              <w:divBdr>
                <w:top w:val="none" w:sz="0" w:space="0" w:color="auto"/>
                <w:left w:val="none" w:sz="0" w:space="0" w:color="auto"/>
                <w:bottom w:val="none" w:sz="0" w:space="0" w:color="auto"/>
                <w:right w:val="none" w:sz="0" w:space="0" w:color="auto"/>
              </w:divBdr>
            </w:div>
          </w:divsChild>
        </w:div>
        <w:div w:id="850487337">
          <w:marLeft w:val="0"/>
          <w:marRight w:val="0"/>
          <w:marTop w:val="0"/>
          <w:marBottom w:val="0"/>
          <w:divBdr>
            <w:top w:val="none" w:sz="0" w:space="0" w:color="auto"/>
            <w:left w:val="none" w:sz="0" w:space="0" w:color="auto"/>
            <w:bottom w:val="none" w:sz="0" w:space="0" w:color="auto"/>
            <w:right w:val="none" w:sz="0" w:space="0" w:color="auto"/>
          </w:divBdr>
          <w:divsChild>
            <w:div w:id="644160582">
              <w:marLeft w:val="0"/>
              <w:marRight w:val="0"/>
              <w:marTop w:val="0"/>
              <w:marBottom w:val="0"/>
              <w:divBdr>
                <w:top w:val="none" w:sz="0" w:space="0" w:color="auto"/>
                <w:left w:val="none" w:sz="0" w:space="0" w:color="auto"/>
                <w:bottom w:val="none" w:sz="0" w:space="0" w:color="auto"/>
                <w:right w:val="none" w:sz="0" w:space="0" w:color="auto"/>
              </w:divBdr>
            </w:div>
          </w:divsChild>
        </w:div>
        <w:div w:id="864099387">
          <w:marLeft w:val="0"/>
          <w:marRight w:val="0"/>
          <w:marTop w:val="0"/>
          <w:marBottom w:val="0"/>
          <w:divBdr>
            <w:top w:val="none" w:sz="0" w:space="0" w:color="auto"/>
            <w:left w:val="none" w:sz="0" w:space="0" w:color="auto"/>
            <w:bottom w:val="none" w:sz="0" w:space="0" w:color="auto"/>
            <w:right w:val="none" w:sz="0" w:space="0" w:color="auto"/>
          </w:divBdr>
          <w:divsChild>
            <w:div w:id="2018727560">
              <w:marLeft w:val="0"/>
              <w:marRight w:val="0"/>
              <w:marTop w:val="0"/>
              <w:marBottom w:val="0"/>
              <w:divBdr>
                <w:top w:val="none" w:sz="0" w:space="0" w:color="auto"/>
                <w:left w:val="none" w:sz="0" w:space="0" w:color="auto"/>
                <w:bottom w:val="none" w:sz="0" w:space="0" w:color="auto"/>
                <w:right w:val="none" w:sz="0" w:space="0" w:color="auto"/>
              </w:divBdr>
            </w:div>
          </w:divsChild>
        </w:div>
        <w:div w:id="1174615825">
          <w:marLeft w:val="0"/>
          <w:marRight w:val="0"/>
          <w:marTop w:val="0"/>
          <w:marBottom w:val="0"/>
          <w:divBdr>
            <w:top w:val="none" w:sz="0" w:space="0" w:color="auto"/>
            <w:left w:val="none" w:sz="0" w:space="0" w:color="auto"/>
            <w:bottom w:val="none" w:sz="0" w:space="0" w:color="auto"/>
            <w:right w:val="none" w:sz="0" w:space="0" w:color="auto"/>
          </w:divBdr>
          <w:divsChild>
            <w:div w:id="718817710">
              <w:marLeft w:val="0"/>
              <w:marRight w:val="0"/>
              <w:marTop w:val="0"/>
              <w:marBottom w:val="0"/>
              <w:divBdr>
                <w:top w:val="none" w:sz="0" w:space="0" w:color="auto"/>
                <w:left w:val="none" w:sz="0" w:space="0" w:color="auto"/>
                <w:bottom w:val="none" w:sz="0" w:space="0" w:color="auto"/>
                <w:right w:val="none" w:sz="0" w:space="0" w:color="auto"/>
              </w:divBdr>
            </w:div>
          </w:divsChild>
        </w:div>
        <w:div w:id="1304769272">
          <w:marLeft w:val="0"/>
          <w:marRight w:val="0"/>
          <w:marTop w:val="0"/>
          <w:marBottom w:val="0"/>
          <w:divBdr>
            <w:top w:val="none" w:sz="0" w:space="0" w:color="auto"/>
            <w:left w:val="none" w:sz="0" w:space="0" w:color="auto"/>
            <w:bottom w:val="none" w:sz="0" w:space="0" w:color="auto"/>
            <w:right w:val="none" w:sz="0" w:space="0" w:color="auto"/>
          </w:divBdr>
          <w:divsChild>
            <w:div w:id="1173911145">
              <w:marLeft w:val="0"/>
              <w:marRight w:val="0"/>
              <w:marTop w:val="0"/>
              <w:marBottom w:val="0"/>
              <w:divBdr>
                <w:top w:val="none" w:sz="0" w:space="0" w:color="auto"/>
                <w:left w:val="none" w:sz="0" w:space="0" w:color="auto"/>
                <w:bottom w:val="none" w:sz="0" w:space="0" w:color="auto"/>
                <w:right w:val="none" w:sz="0" w:space="0" w:color="auto"/>
              </w:divBdr>
            </w:div>
          </w:divsChild>
        </w:div>
        <w:div w:id="1304971598">
          <w:marLeft w:val="0"/>
          <w:marRight w:val="0"/>
          <w:marTop w:val="0"/>
          <w:marBottom w:val="0"/>
          <w:divBdr>
            <w:top w:val="none" w:sz="0" w:space="0" w:color="auto"/>
            <w:left w:val="none" w:sz="0" w:space="0" w:color="auto"/>
            <w:bottom w:val="none" w:sz="0" w:space="0" w:color="auto"/>
            <w:right w:val="none" w:sz="0" w:space="0" w:color="auto"/>
          </w:divBdr>
        </w:div>
        <w:div w:id="1438132734">
          <w:marLeft w:val="0"/>
          <w:marRight w:val="0"/>
          <w:marTop w:val="0"/>
          <w:marBottom w:val="0"/>
          <w:divBdr>
            <w:top w:val="none" w:sz="0" w:space="0" w:color="auto"/>
            <w:left w:val="none" w:sz="0" w:space="0" w:color="auto"/>
            <w:bottom w:val="none" w:sz="0" w:space="0" w:color="auto"/>
            <w:right w:val="none" w:sz="0" w:space="0" w:color="auto"/>
          </w:divBdr>
          <w:divsChild>
            <w:div w:id="283851112">
              <w:marLeft w:val="0"/>
              <w:marRight w:val="0"/>
              <w:marTop w:val="0"/>
              <w:marBottom w:val="0"/>
              <w:divBdr>
                <w:top w:val="none" w:sz="0" w:space="0" w:color="auto"/>
                <w:left w:val="none" w:sz="0" w:space="0" w:color="auto"/>
                <w:bottom w:val="none" w:sz="0" w:space="0" w:color="auto"/>
                <w:right w:val="none" w:sz="0" w:space="0" w:color="auto"/>
              </w:divBdr>
            </w:div>
          </w:divsChild>
        </w:div>
        <w:div w:id="1456176438">
          <w:marLeft w:val="0"/>
          <w:marRight w:val="0"/>
          <w:marTop w:val="0"/>
          <w:marBottom w:val="0"/>
          <w:divBdr>
            <w:top w:val="none" w:sz="0" w:space="0" w:color="auto"/>
            <w:left w:val="none" w:sz="0" w:space="0" w:color="auto"/>
            <w:bottom w:val="none" w:sz="0" w:space="0" w:color="auto"/>
            <w:right w:val="none" w:sz="0" w:space="0" w:color="auto"/>
          </w:divBdr>
          <w:divsChild>
            <w:div w:id="2036225012">
              <w:marLeft w:val="0"/>
              <w:marRight w:val="0"/>
              <w:marTop w:val="0"/>
              <w:marBottom w:val="0"/>
              <w:divBdr>
                <w:top w:val="none" w:sz="0" w:space="0" w:color="auto"/>
                <w:left w:val="none" w:sz="0" w:space="0" w:color="auto"/>
                <w:bottom w:val="none" w:sz="0" w:space="0" w:color="auto"/>
                <w:right w:val="none" w:sz="0" w:space="0" w:color="auto"/>
              </w:divBdr>
            </w:div>
          </w:divsChild>
        </w:div>
        <w:div w:id="1538010123">
          <w:marLeft w:val="0"/>
          <w:marRight w:val="0"/>
          <w:marTop w:val="0"/>
          <w:marBottom w:val="0"/>
          <w:divBdr>
            <w:top w:val="none" w:sz="0" w:space="0" w:color="auto"/>
            <w:left w:val="none" w:sz="0" w:space="0" w:color="auto"/>
            <w:bottom w:val="none" w:sz="0" w:space="0" w:color="auto"/>
            <w:right w:val="none" w:sz="0" w:space="0" w:color="auto"/>
          </w:divBdr>
          <w:divsChild>
            <w:div w:id="295719320">
              <w:marLeft w:val="0"/>
              <w:marRight w:val="0"/>
              <w:marTop w:val="0"/>
              <w:marBottom w:val="0"/>
              <w:divBdr>
                <w:top w:val="none" w:sz="0" w:space="0" w:color="auto"/>
                <w:left w:val="none" w:sz="0" w:space="0" w:color="auto"/>
                <w:bottom w:val="none" w:sz="0" w:space="0" w:color="auto"/>
                <w:right w:val="none" w:sz="0" w:space="0" w:color="auto"/>
              </w:divBdr>
            </w:div>
          </w:divsChild>
        </w:div>
        <w:div w:id="1627003890">
          <w:marLeft w:val="0"/>
          <w:marRight w:val="0"/>
          <w:marTop w:val="0"/>
          <w:marBottom w:val="0"/>
          <w:divBdr>
            <w:top w:val="none" w:sz="0" w:space="0" w:color="auto"/>
            <w:left w:val="none" w:sz="0" w:space="0" w:color="auto"/>
            <w:bottom w:val="none" w:sz="0" w:space="0" w:color="auto"/>
            <w:right w:val="none" w:sz="0" w:space="0" w:color="auto"/>
          </w:divBdr>
          <w:divsChild>
            <w:div w:id="2016565100">
              <w:marLeft w:val="0"/>
              <w:marRight w:val="0"/>
              <w:marTop w:val="0"/>
              <w:marBottom w:val="0"/>
              <w:divBdr>
                <w:top w:val="none" w:sz="0" w:space="0" w:color="auto"/>
                <w:left w:val="none" w:sz="0" w:space="0" w:color="auto"/>
                <w:bottom w:val="none" w:sz="0" w:space="0" w:color="auto"/>
                <w:right w:val="none" w:sz="0" w:space="0" w:color="auto"/>
              </w:divBdr>
            </w:div>
          </w:divsChild>
        </w:div>
        <w:div w:id="1960642006">
          <w:marLeft w:val="0"/>
          <w:marRight w:val="0"/>
          <w:marTop w:val="0"/>
          <w:marBottom w:val="0"/>
          <w:divBdr>
            <w:top w:val="none" w:sz="0" w:space="0" w:color="auto"/>
            <w:left w:val="none" w:sz="0" w:space="0" w:color="auto"/>
            <w:bottom w:val="none" w:sz="0" w:space="0" w:color="auto"/>
            <w:right w:val="none" w:sz="0" w:space="0" w:color="auto"/>
          </w:divBdr>
          <w:divsChild>
            <w:div w:id="8257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081">
      <w:bodyDiv w:val="1"/>
      <w:marLeft w:val="0"/>
      <w:marRight w:val="0"/>
      <w:marTop w:val="0"/>
      <w:marBottom w:val="0"/>
      <w:divBdr>
        <w:top w:val="none" w:sz="0" w:space="0" w:color="auto"/>
        <w:left w:val="none" w:sz="0" w:space="0" w:color="auto"/>
        <w:bottom w:val="none" w:sz="0" w:space="0" w:color="auto"/>
        <w:right w:val="none" w:sz="0" w:space="0" w:color="auto"/>
      </w:divBdr>
      <w:divsChild>
        <w:div w:id="57439474">
          <w:marLeft w:val="0"/>
          <w:marRight w:val="0"/>
          <w:marTop w:val="0"/>
          <w:marBottom w:val="0"/>
          <w:divBdr>
            <w:top w:val="none" w:sz="0" w:space="0" w:color="auto"/>
            <w:left w:val="none" w:sz="0" w:space="0" w:color="auto"/>
            <w:bottom w:val="none" w:sz="0" w:space="0" w:color="auto"/>
            <w:right w:val="none" w:sz="0" w:space="0" w:color="auto"/>
          </w:divBdr>
          <w:divsChild>
            <w:div w:id="433015420">
              <w:marLeft w:val="0"/>
              <w:marRight w:val="0"/>
              <w:marTop w:val="0"/>
              <w:marBottom w:val="0"/>
              <w:divBdr>
                <w:top w:val="none" w:sz="0" w:space="0" w:color="auto"/>
                <w:left w:val="none" w:sz="0" w:space="0" w:color="auto"/>
                <w:bottom w:val="none" w:sz="0" w:space="0" w:color="auto"/>
                <w:right w:val="none" w:sz="0" w:space="0" w:color="auto"/>
              </w:divBdr>
            </w:div>
          </w:divsChild>
        </w:div>
        <w:div w:id="78672090">
          <w:marLeft w:val="0"/>
          <w:marRight w:val="0"/>
          <w:marTop w:val="0"/>
          <w:marBottom w:val="0"/>
          <w:divBdr>
            <w:top w:val="none" w:sz="0" w:space="0" w:color="auto"/>
            <w:left w:val="none" w:sz="0" w:space="0" w:color="auto"/>
            <w:bottom w:val="none" w:sz="0" w:space="0" w:color="auto"/>
            <w:right w:val="none" w:sz="0" w:space="0" w:color="auto"/>
          </w:divBdr>
          <w:divsChild>
            <w:div w:id="766197865">
              <w:marLeft w:val="0"/>
              <w:marRight w:val="0"/>
              <w:marTop w:val="0"/>
              <w:marBottom w:val="0"/>
              <w:divBdr>
                <w:top w:val="none" w:sz="0" w:space="0" w:color="auto"/>
                <w:left w:val="none" w:sz="0" w:space="0" w:color="auto"/>
                <w:bottom w:val="none" w:sz="0" w:space="0" w:color="auto"/>
                <w:right w:val="none" w:sz="0" w:space="0" w:color="auto"/>
              </w:divBdr>
            </w:div>
          </w:divsChild>
        </w:div>
        <w:div w:id="109011322">
          <w:marLeft w:val="0"/>
          <w:marRight w:val="0"/>
          <w:marTop w:val="0"/>
          <w:marBottom w:val="0"/>
          <w:divBdr>
            <w:top w:val="none" w:sz="0" w:space="0" w:color="auto"/>
            <w:left w:val="none" w:sz="0" w:space="0" w:color="auto"/>
            <w:bottom w:val="none" w:sz="0" w:space="0" w:color="auto"/>
            <w:right w:val="none" w:sz="0" w:space="0" w:color="auto"/>
          </w:divBdr>
          <w:divsChild>
            <w:div w:id="883056800">
              <w:marLeft w:val="0"/>
              <w:marRight w:val="0"/>
              <w:marTop w:val="0"/>
              <w:marBottom w:val="0"/>
              <w:divBdr>
                <w:top w:val="none" w:sz="0" w:space="0" w:color="auto"/>
                <w:left w:val="none" w:sz="0" w:space="0" w:color="auto"/>
                <w:bottom w:val="none" w:sz="0" w:space="0" w:color="auto"/>
                <w:right w:val="none" w:sz="0" w:space="0" w:color="auto"/>
              </w:divBdr>
            </w:div>
          </w:divsChild>
        </w:div>
        <w:div w:id="143664742">
          <w:marLeft w:val="0"/>
          <w:marRight w:val="0"/>
          <w:marTop w:val="0"/>
          <w:marBottom w:val="0"/>
          <w:divBdr>
            <w:top w:val="none" w:sz="0" w:space="0" w:color="auto"/>
            <w:left w:val="none" w:sz="0" w:space="0" w:color="auto"/>
            <w:bottom w:val="none" w:sz="0" w:space="0" w:color="auto"/>
            <w:right w:val="none" w:sz="0" w:space="0" w:color="auto"/>
          </w:divBdr>
          <w:divsChild>
            <w:div w:id="770010744">
              <w:marLeft w:val="0"/>
              <w:marRight w:val="0"/>
              <w:marTop w:val="0"/>
              <w:marBottom w:val="0"/>
              <w:divBdr>
                <w:top w:val="none" w:sz="0" w:space="0" w:color="auto"/>
                <w:left w:val="none" w:sz="0" w:space="0" w:color="auto"/>
                <w:bottom w:val="none" w:sz="0" w:space="0" w:color="auto"/>
                <w:right w:val="none" w:sz="0" w:space="0" w:color="auto"/>
              </w:divBdr>
            </w:div>
          </w:divsChild>
        </w:div>
        <w:div w:id="240867684">
          <w:marLeft w:val="0"/>
          <w:marRight w:val="0"/>
          <w:marTop w:val="0"/>
          <w:marBottom w:val="0"/>
          <w:divBdr>
            <w:top w:val="none" w:sz="0" w:space="0" w:color="auto"/>
            <w:left w:val="none" w:sz="0" w:space="0" w:color="auto"/>
            <w:bottom w:val="none" w:sz="0" w:space="0" w:color="auto"/>
            <w:right w:val="none" w:sz="0" w:space="0" w:color="auto"/>
          </w:divBdr>
          <w:divsChild>
            <w:div w:id="241331285">
              <w:marLeft w:val="0"/>
              <w:marRight w:val="0"/>
              <w:marTop w:val="0"/>
              <w:marBottom w:val="0"/>
              <w:divBdr>
                <w:top w:val="none" w:sz="0" w:space="0" w:color="auto"/>
                <w:left w:val="none" w:sz="0" w:space="0" w:color="auto"/>
                <w:bottom w:val="none" w:sz="0" w:space="0" w:color="auto"/>
                <w:right w:val="none" w:sz="0" w:space="0" w:color="auto"/>
              </w:divBdr>
            </w:div>
          </w:divsChild>
        </w:div>
        <w:div w:id="268241034">
          <w:marLeft w:val="0"/>
          <w:marRight w:val="0"/>
          <w:marTop w:val="0"/>
          <w:marBottom w:val="0"/>
          <w:divBdr>
            <w:top w:val="none" w:sz="0" w:space="0" w:color="auto"/>
            <w:left w:val="none" w:sz="0" w:space="0" w:color="auto"/>
            <w:bottom w:val="none" w:sz="0" w:space="0" w:color="auto"/>
            <w:right w:val="none" w:sz="0" w:space="0" w:color="auto"/>
          </w:divBdr>
          <w:divsChild>
            <w:div w:id="309747612">
              <w:marLeft w:val="0"/>
              <w:marRight w:val="0"/>
              <w:marTop w:val="0"/>
              <w:marBottom w:val="0"/>
              <w:divBdr>
                <w:top w:val="none" w:sz="0" w:space="0" w:color="auto"/>
                <w:left w:val="none" w:sz="0" w:space="0" w:color="auto"/>
                <w:bottom w:val="none" w:sz="0" w:space="0" w:color="auto"/>
                <w:right w:val="none" w:sz="0" w:space="0" w:color="auto"/>
              </w:divBdr>
            </w:div>
          </w:divsChild>
        </w:div>
        <w:div w:id="313948966">
          <w:marLeft w:val="0"/>
          <w:marRight w:val="0"/>
          <w:marTop w:val="0"/>
          <w:marBottom w:val="0"/>
          <w:divBdr>
            <w:top w:val="none" w:sz="0" w:space="0" w:color="auto"/>
            <w:left w:val="none" w:sz="0" w:space="0" w:color="auto"/>
            <w:bottom w:val="none" w:sz="0" w:space="0" w:color="auto"/>
            <w:right w:val="none" w:sz="0" w:space="0" w:color="auto"/>
          </w:divBdr>
          <w:divsChild>
            <w:div w:id="8719458">
              <w:marLeft w:val="0"/>
              <w:marRight w:val="0"/>
              <w:marTop w:val="0"/>
              <w:marBottom w:val="0"/>
              <w:divBdr>
                <w:top w:val="none" w:sz="0" w:space="0" w:color="auto"/>
                <w:left w:val="none" w:sz="0" w:space="0" w:color="auto"/>
                <w:bottom w:val="none" w:sz="0" w:space="0" w:color="auto"/>
                <w:right w:val="none" w:sz="0" w:space="0" w:color="auto"/>
              </w:divBdr>
            </w:div>
          </w:divsChild>
        </w:div>
        <w:div w:id="323317317">
          <w:marLeft w:val="0"/>
          <w:marRight w:val="0"/>
          <w:marTop w:val="0"/>
          <w:marBottom w:val="0"/>
          <w:divBdr>
            <w:top w:val="none" w:sz="0" w:space="0" w:color="auto"/>
            <w:left w:val="none" w:sz="0" w:space="0" w:color="auto"/>
            <w:bottom w:val="none" w:sz="0" w:space="0" w:color="auto"/>
            <w:right w:val="none" w:sz="0" w:space="0" w:color="auto"/>
          </w:divBdr>
          <w:divsChild>
            <w:div w:id="1176459634">
              <w:marLeft w:val="0"/>
              <w:marRight w:val="0"/>
              <w:marTop w:val="0"/>
              <w:marBottom w:val="0"/>
              <w:divBdr>
                <w:top w:val="none" w:sz="0" w:space="0" w:color="auto"/>
                <w:left w:val="none" w:sz="0" w:space="0" w:color="auto"/>
                <w:bottom w:val="none" w:sz="0" w:space="0" w:color="auto"/>
                <w:right w:val="none" w:sz="0" w:space="0" w:color="auto"/>
              </w:divBdr>
            </w:div>
          </w:divsChild>
        </w:div>
        <w:div w:id="384109430">
          <w:marLeft w:val="0"/>
          <w:marRight w:val="0"/>
          <w:marTop w:val="0"/>
          <w:marBottom w:val="0"/>
          <w:divBdr>
            <w:top w:val="none" w:sz="0" w:space="0" w:color="auto"/>
            <w:left w:val="none" w:sz="0" w:space="0" w:color="auto"/>
            <w:bottom w:val="none" w:sz="0" w:space="0" w:color="auto"/>
            <w:right w:val="none" w:sz="0" w:space="0" w:color="auto"/>
          </w:divBdr>
          <w:divsChild>
            <w:div w:id="1772629993">
              <w:marLeft w:val="0"/>
              <w:marRight w:val="0"/>
              <w:marTop w:val="0"/>
              <w:marBottom w:val="0"/>
              <w:divBdr>
                <w:top w:val="none" w:sz="0" w:space="0" w:color="auto"/>
                <w:left w:val="none" w:sz="0" w:space="0" w:color="auto"/>
                <w:bottom w:val="none" w:sz="0" w:space="0" w:color="auto"/>
                <w:right w:val="none" w:sz="0" w:space="0" w:color="auto"/>
              </w:divBdr>
            </w:div>
          </w:divsChild>
        </w:div>
        <w:div w:id="546189279">
          <w:marLeft w:val="0"/>
          <w:marRight w:val="0"/>
          <w:marTop w:val="0"/>
          <w:marBottom w:val="0"/>
          <w:divBdr>
            <w:top w:val="none" w:sz="0" w:space="0" w:color="auto"/>
            <w:left w:val="none" w:sz="0" w:space="0" w:color="auto"/>
            <w:bottom w:val="none" w:sz="0" w:space="0" w:color="auto"/>
            <w:right w:val="none" w:sz="0" w:space="0" w:color="auto"/>
          </w:divBdr>
          <w:divsChild>
            <w:div w:id="1551728112">
              <w:marLeft w:val="0"/>
              <w:marRight w:val="0"/>
              <w:marTop w:val="0"/>
              <w:marBottom w:val="0"/>
              <w:divBdr>
                <w:top w:val="none" w:sz="0" w:space="0" w:color="auto"/>
                <w:left w:val="none" w:sz="0" w:space="0" w:color="auto"/>
                <w:bottom w:val="none" w:sz="0" w:space="0" w:color="auto"/>
                <w:right w:val="none" w:sz="0" w:space="0" w:color="auto"/>
              </w:divBdr>
            </w:div>
          </w:divsChild>
        </w:div>
        <w:div w:id="625813950">
          <w:marLeft w:val="0"/>
          <w:marRight w:val="0"/>
          <w:marTop w:val="0"/>
          <w:marBottom w:val="0"/>
          <w:divBdr>
            <w:top w:val="none" w:sz="0" w:space="0" w:color="auto"/>
            <w:left w:val="none" w:sz="0" w:space="0" w:color="auto"/>
            <w:bottom w:val="none" w:sz="0" w:space="0" w:color="auto"/>
            <w:right w:val="none" w:sz="0" w:space="0" w:color="auto"/>
          </w:divBdr>
          <w:divsChild>
            <w:div w:id="1434858494">
              <w:marLeft w:val="0"/>
              <w:marRight w:val="0"/>
              <w:marTop w:val="0"/>
              <w:marBottom w:val="0"/>
              <w:divBdr>
                <w:top w:val="none" w:sz="0" w:space="0" w:color="auto"/>
                <w:left w:val="none" w:sz="0" w:space="0" w:color="auto"/>
                <w:bottom w:val="none" w:sz="0" w:space="0" w:color="auto"/>
                <w:right w:val="none" w:sz="0" w:space="0" w:color="auto"/>
              </w:divBdr>
            </w:div>
          </w:divsChild>
        </w:div>
        <w:div w:id="658966279">
          <w:marLeft w:val="0"/>
          <w:marRight w:val="0"/>
          <w:marTop w:val="0"/>
          <w:marBottom w:val="0"/>
          <w:divBdr>
            <w:top w:val="none" w:sz="0" w:space="0" w:color="auto"/>
            <w:left w:val="none" w:sz="0" w:space="0" w:color="auto"/>
            <w:bottom w:val="none" w:sz="0" w:space="0" w:color="auto"/>
            <w:right w:val="none" w:sz="0" w:space="0" w:color="auto"/>
          </w:divBdr>
          <w:divsChild>
            <w:div w:id="1358846533">
              <w:marLeft w:val="0"/>
              <w:marRight w:val="0"/>
              <w:marTop w:val="0"/>
              <w:marBottom w:val="0"/>
              <w:divBdr>
                <w:top w:val="none" w:sz="0" w:space="0" w:color="auto"/>
                <w:left w:val="none" w:sz="0" w:space="0" w:color="auto"/>
                <w:bottom w:val="none" w:sz="0" w:space="0" w:color="auto"/>
                <w:right w:val="none" w:sz="0" w:space="0" w:color="auto"/>
              </w:divBdr>
            </w:div>
          </w:divsChild>
        </w:div>
        <w:div w:id="723218603">
          <w:marLeft w:val="0"/>
          <w:marRight w:val="0"/>
          <w:marTop w:val="0"/>
          <w:marBottom w:val="0"/>
          <w:divBdr>
            <w:top w:val="none" w:sz="0" w:space="0" w:color="auto"/>
            <w:left w:val="none" w:sz="0" w:space="0" w:color="auto"/>
            <w:bottom w:val="none" w:sz="0" w:space="0" w:color="auto"/>
            <w:right w:val="none" w:sz="0" w:space="0" w:color="auto"/>
          </w:divBdr>
          <w:divsChild>
            <w:div w:id="914782721">
              <w:marLeft w:val="0"/>
              <w:marRight w:val="0"/>
              <w:marTop w:val="0"/>
              <w:marBottom w:val="0"/>
              <w:divBdr>
                <w:top w:val="none" w:sz="0" w:space="0" w:color="auto"/>
                <w:left w:val="none" w:sz="0" w:space="0" w:color="auto"/>
                <w:bottom w:val="none" w:sz="0" w:space="0" w:color="auto"/>
                <w:right w:val="none" w:sz="0" w:space="0" w:color="auto"/>
              </w:divBdr>
            </w:div>
          </w:divsChild>
        </w:div>
        <w:div w:id="787819255">
          <w:marLeft w:val="0"/>
          <w:marRight w:val="0"/>
          <w:marTop w:val="0"/>
          <w:marBottom w:val="0"/>
          <w:divBdr>
            <w:top w:val="none" w:sz="0" w:space="0" w:color="auto"/>
            <w:left w:val="none" w:sz="0" w:space="0" w:color="auto"/>
            <w:bottom w:val="none" w:sz="0" w:space="0" w:color="auto"/>
            <w:right w:val="none" w:sz="0" w:space="0" w:color="auto"/>
          </w:divBdr>
          <w:divsChild>
            <w:div w:id="1996570676">
              <w:marLeft w:val="0"/>
              <w:marRight w:val="0"/>
              <w:marTop w:val="0"/>
              <w:marBottom w:val="0"/>
              <w:divBdr>
                <w:top w:val="none" w:sz="0" w:space="0" w:color="auto"/>
                <w:left w:val="none" w:sz="0" w:space="0" w:color="auto"/>
                <w:bottom w:val="none" w:sz="0" w:space="0" w:color="auto"/>
                <w:right w:val="none" w:sz="0" w:space="0" w:color="auto"/>
              </w:divBdr>
            </w:div>
          </w:divsChild>
        </w:div>
        <w:div w:id="827095188">
          <w:marLeft w:val="0"/>
          <w:marRight w:val="0"/>
          <w:marTop w:val="0"/>
          <w:marBottom w:val="0"/>
          <w:divBdr>
            <w:top w:val="none" w:sz="0" w:space="0" w:color="auto"/>
            <w:left w:val="none" w:sz="0" w:space="0" w:color="auto"/>
            <w:bottom w:val="none" w:sz="0" w:space="0" w:color="auto"/>
            <w:right w:val="none" w:sz="0" w:space="0" w:color="auto"/>
          </w:divBdr>
          <w:divsChild>
            <w:div w:id="1588272905">
              <w:marLeft w:val="0"/>
              <w:marRight w:val="0"/>
              <w:marTop w:val="0"/>
              <w:marBottom w:val="0"/>
              <w:divBdr>
                <w:top w:val="none" w:sz="0" w:space="0" w:color="auto"/>
                <w:left w:val="none" w:sz="0" w:space="0" w:color="auto"/>
                <w:bottom w:val="none" w:sz="0" w:space="0" w:color="auto"/>
                <w:right w:val="none" w:sz="0" w:space="0" w:color="auto"/>
              </w:divBdr>
            </w:div>
          </w:divsChild>
        </w:div>
        <w:div w:id="838621596">
          <w:marLeft w:val="0"/>
          <w:marRight w:val="0"/>
          <w:marTop w:val="0"/>
          <w:marBottom w:val="0"/>
          <w:divBdr>
            <w:top w:val="none" w:sz="0" w:space="0" w:color="auto"/>
            <w:left w:val="none" w:sz="0" w:space="0" w:color="auto"/>
            <w:bottom w:val="none" w:sz="0" w:space="0" w:color="auto"/>
            <w:right w:val="none" w:sz="0" w:space="0" w:color="auto"/>
          </w:divBdr>
          <w:divsChild>
            <w:div w:id="106512269">
              <w:marLeft w:val="0"/>
              <w:marRight w:val="0"/>
              <w:marTop w:val="0"/>
              <w:marBottom w:val="0"/>
              <w:divBdr>
                <w:top w:val="none" w:sz="0" w:space="0" w:color="auto"/>
                <w:left w:val="none" w:sz="0" w:space="0" w:color="auto"/>
                <w:bottom w:val="none" w:sz="0" w:space="0" w:color="auto"/>
                <w:right w:val="none" w:sz="0" w:space="0" w:color="auto"/>
              </w:divBdr>
            </w:div>
          </w:divsChild>
        </w:div>
        <w:div w:id="860900933">
          <w:marLeft w:val="0"/>
          <w:marRight w:val="0"/>
          <w:marTop w:val="0"/>
          <w:marBottom w:val="0"/>
          <w:divBdr>
            <w:top w:val="none" w:sz="0" w:space="0" w:color="auto"/>
            <w:left w:val="none" w:sz="0" w:space="0" w:color="auto"/>
            <w:bottom w:val="none" w:sz="0" w:space="0" w:color="auto"/>
            <w:right w:val="none" w:sz="0" w:space="0" w:color="auto"/>
          </w:divBdr>
          <w:divsChild>
            <w:div w:id="716854940">
              <w:marLeft w:val="0"/>
              <w:marRight w:val="0"/>
              <w:marTop w:val="0"/>
              <w:marBottom w:val="0"/>
              <w:divBdr>
                <w:top w:val="none" w:sz="0" w:space="0" w:color="auto"/>
                <w:left w:val="none" w:sz="0" w:space="0" w:color="auto"/>
                <w:bottom w:val="none" w:sz="0" w:space="0" w:color="auto"/>
                <w:right w:val="none" w:sz="0" w:space="0" w:color="auto"/>
              </w:divBdr>
            </w:div>
          </w:divsChild>
        </w:div>
        <w:div w:id="912786483">
          <w:marLeft w:val="0"/>
          <w:marRight w:val="0"/>
          <w:marTop w:val="0"/>
          <w:marBottom w:val="0"/>
          <w:divBdr>
            <w:top w:val="none" w:sz="0" w:space="0" w:color="auto"/>
            <w:left w:val="none" w:sz="0" w:space="0" w:color="auto"/>
            <w:bottom w:val="none" w:sz="0" w:space="0" w:color="auto"/>
            <w:right w:val="none" w:sz="0" w:space="0" w:color="auto"/>
          </w:divBdr>
          <w:divsChild>
            <w:div w:id="345448979">
              <w:marLeft w:val="0"/>
              <w:marRight w:val="0"/>
              <w:marTop w:val="0"/>
              <w:marBottom w:val="0"/>
              <w:divBdr>
                <w:top w:val="none" w:sz="0" w:space="0" w:color="auto"/>
                <w:left w:val="none" w:sz="0" w:space="0" w:color="auto"/>
                <w:bottom w:val="none" w:sz="0" w:space="0" w:color="auto"/>
                <w:right w:val="none" w:sz="0" w:space="0" w:color="auto"/>
              </w:divBdr>
            </w:div>
          </w:divsChild>
        </w:div>
        <w:div w:id="945776188">
          <w:marLeft w:val="0"/>
          <w:marRight w:val="0"/>
          <w:marTop w:val="0"/>
          <w:marBottom w:val="0"/>
          <w:divBdr>
            <w:top w:val="none" w:sz="0" w:space="0" w:color="auto"/>
            <w:left w:val="none" w:sz="0" w:space="0" w:color="auto"/>
            <w:bottom w:val="none" w:sz="0" w:space="0" w:color="auto"/>
            <w:right w:val="none" w:sz="0" w:space="0" w:color="auto"/>
          </w:divBdr>
          <w:divsChild>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 w:id="948053172">
          <w:marLeft w:val="0"/>
          <w:marRight w:val="0"/>
          <w:marTop w:val="0"/>
          <w:marBottom w:val="0"/>
          <w:divBdr>
            <w:top w:val="none" w:sz="0" w:space="0" w:color="auto"/>
            <w:left w:val="none" w:sz="0" w:space="0" w:color="auto"/>
            <w:bottom w:val="none" w:sz="0" w:space="0" w:color="auto"/>
            <w:right w:val="none" w:sz="0" w:space="0" w:color="auto"/>
          </w:divBdr>
          <w:divsChild>
            <w:div w:id="519860694">
              <w:marLeft w:val="0"/>
              <w:marRight w:val="0"/>
              <w:marTop w:val="0"/>
              <w:marBottom w:val="0"/>
              <w:divBdr>
                <w:top w:val="none" w:sz="0" w:space="0" w:color="auto"/>
                <w:left w:val="none" w:sz="0" w:space="0" w:color="auto"/>
                <w:bottom w:val="none" w:sz="0" w:space="0" w:color="auto"/>
                <w:right w:val="none" w:sz="0" w:space="0" w:color="auto"/>
              </w:divBdr>
            </w:div>
          </w:divsChild>
        </w:div>
        <w:div w:id="1032389553">
          <w:marLeft w:val="0"/>
          <w:marRight w:val="0"/>
          <w:marTop w:val="0"/>
          <w:marBottom w:val="0"/>
          <w:divBdr>
            <w:top w:val="none" w:sz="0" w:space="0" w:color="auto"/>
            <w:left w:val="none" w:sz="0" w:space="0" w:color="auto"/>
            <w:bottom w:val="none" w:sz="0" w:space="0" w:color="auto"/>
            <w:right w:val="none" w:sz="0" w:space="0" w:color="auto"/>
          </w:divBdr>
          <w:divsChild>
            <w:div w:id="586040526">
              <w:marLeft w:val="0"/>
              <w:marRight w:val="0"/>
              <w:marTop w:val="0"/>
              <w:marBottom w:val="0"/>
              <w:divBdr>
                <w:top w:val="none" w:sz="0" w:space="0" w:color="auto"/>
                <w:left w:val="none" w:sz="0" w:space="0" w:color="auto"/>
                <w:bottom w:val="none" w:sz="0" w:space="0" w:color="auto"/>
                <w:right w:val="none" w:sz="0" w:space="0" w:color="auto"/>
              </w:divBdr>
            </w:div>
          </w:divsChild>
        </w:div>
        <w:div w:id="1043945147">
          <w:marLeft w:val="0"/>
          <w:marRight w:val="0"/>
          <w:marTop w:val="0"/>
          <w:marBottom w:val="0"/>
          <w:divBdr>
            <w:top w:val="none" w:sz="0" w:space="0" w:color="auto"/>
            <w:left w:val="none" w:sz="0" w:space="0" w:color="auto"/>
            <w:bottom w:val="none" w:sz="0" w:space="0" w:color="auto"/>
            <w:right w:val="none" w:sz="0" w:space="0" w:color="auto"/>
          </w:divBdr>
          <w:divsChild>
            <w:div w:id="882525898">
              <w:marLeft w:val="0"/>
              <w:marRight w:val="0"/>
              <w:marTop w:val="0"/>
              <w:marBottom w:val="0"/>
              <w:divBdr>
                <w:top w:val="none" w:sz="0" w:space="0" w:color="auto"/>
                <w:left w:val="none" w:sz="0" w:space="0" w:color="auto"/>
                <w:bottom w:val="none" w:sz="0" w:space="0" w:color="auto"/>
                <w:right w:val="none" w:sz="0" w:space="0" w:color="auto"/>
              </w:divBdr>
            </w:div>
          </w:divsChild>
        </w:div>
        <w:div w:id="1252005167">
          <w:marLeft w:val="0"/>
          <w:marRight w:val="0"/>
          <w:marTop w:val="0"/>
          <w:marBottom w:val="0"/>
          <w:divBdr>
            <w:top w:val="none" w:sz="0" w:space="0" w:color="auto"/>
            <w:left w:val="none" w:sz="0" w:space="0" w:color="auto"/>
            <w:bottom w:val="none" w:sz="0" w:space="0" w:color="auto"/>
            <w:right w:val="none" w:sz="0" w:space="0" w:color="auto"/>
          </w:divBdr>
          <w:divsChild>
            <w:div w:id="1673676413">
              <w:marLeft w:val="0"/>
              <w:marRight w:val="0"/>
              <w:marTop w:val="0"/>
              <w:marBottom w:val="0"/>
              <w:divBdr>
                <w:top w:val="none" w:sz="0" w:space="0" w:color="auto"/>
                <w:left w:val="none" w:sz="0" w:space="0" w:color="auto"/>
                <w:bottom w:val="none" w:sz="0" w:space="0" w:color="auto"/>
                <w:right w:val="none" w:sz="0" w:space="0" w:color="auto"/>
              </w:divBdr>
            </w:div>
          </w:divsChild>
        </w:div>
        <w:div w:id="1357148512">
          <w:marLeft w:val="0"/>
          <w:marRight w:val="0"/>
          <w:marTop w:val="0"/>
          <w:marBottom w:val="0"/>
          <w:divBdr>
            <w:top w:val="none" w:sz="0" w:space="0" w:color="auto"/>
            <w:left w:val="none" w:sz="0" w:space="0" w:color="auto"/>
            <w:bottom w:val="none" w:sz="0" w:space="0" w:color="auto"/>
            <w:right w:val="none" w:sz="0" w:space="0" w:color="auto"/>
          </w:divBdr>
          <w:divsChild>
            <w:div w:id="1202594537">
              <w:marLeft w:val="0"/>
              <w:marRight w:val="0"/>
              <w:marTop w:val="0"/>
              <w:marBottom w:val="0"/>
              <w:divBdr>
                <w:top w:val="none" w:sz="0" w:space="0" w:color="auto"/>
                <w:left w:val="none" w:sz="0" w:space="0" w:color="auto"/>
                <w:bottom w:val="none" w:sz="0" w:space="0" w:color="auto"/>
                <w:right w:val="none" w:sz="0" w:space="0" w:color="auto"/>
              </w:divBdr>
            </w:div>
          </w:divsChild>
        </w:div>
        <w:div w:id="1657033168">
          <w:marLeft w:val="0"/>
          <w:marRight w:val="0"/>
          <w:marTop w:val="0"/>
          <w:marBottom w:val="0"/>
          <w:divBdr>
            <w:top w:val="none" w:sz="0" w:space="0" w:color="auto"/>
            <w:left w:val="none" w:sz="0" w:space="0" w:color="auto"/>
            <w:bottom w:val="none" w:sz="0" w:space="0" w:color="auto"/>
            <w:right w:val="none" w:sz="0" w:space="0" w:color="auto"/>
          </w:divBdr>
          <w:divsChild>
            <w:div w:id="633486219">
              <w:marLeft w:val="0"/>
              <w:marRight w:val="0"/>
              <w:marTop w:val="0"/>
              <w:marBottom w:val="0"/>
              <w:divBdr>
                <w:top w:val="none" w:sz="0" w:space="0" w:color="auto"/>
                <w:left w:val="none" w:sz="0" w:space="0" w:color="auto"/>
                <w:bottom w:val="none" w:sz="0" w:space="0" w:color="auto"/>
                <w:right w:val="none" w:sz="0" w:space="0" w:color="auto"/>
              </w:divBdr>
            </w:div>
          </w:divsChild>
        </w:div>
        <w:div w:id="1678536016">
          <w:marLeft w:val="0"/>
          <w:marRight w:val="0"/>
          <w:marTop w:val="0"/>
          <w:marBottom w:val="0"/>
          <w:divBdr>
            <w:top w:val="none" w:sz="0" w:space="0" w:color="auto"/>
            <w:left w:val="none" w:sz="0" w:space="0" w:color="auto"/>
            <w:bottom w:val="none" w:sz="0" w:space="0" w:color="auto"/>
            <w:right w:val="none" w:sz="0" w:space="0" w:color="auto"/>
          </w:divBdr>
          <w:divsChild>
            <w:div w:id="1815757951">
              <w:marLeft w:val="0"/>
              <w:marRight w:val="0"/>
              <w:marTop w:val="0"/>
              <w:marBottom w:val="0"/>
              <w:divBdr>
                <w:top w:val="none" w:sz="0" w:space="0" w:color="auto"/>
                <w:left w:val="none" w:sz="0" w:space="0" w:color="auto"/>
                <w:bottom w:val="none" w:sz="0" w:space="0" w:color="auto"/>
                <w:right w:val="none" w:sz="0" w:space="0" w:color="auto"/>
              </w:divBdr>
            </w:div>
          </w:divsChild>
        </w:div>
        <w:div w:id="1756170814">
          <w:marLeft w:val="0"/>
          <w:marRight w:val="0"/>
          <w:marTop w:val="0"/>
          <w:marBottom w:val="0"/>
          <w:divBdr>
            <w:top w:val="none" w:sz="0" w:space="0" w:color="auto"/>
            <w:left w:val="none" w:sz="0" w:space="0" w:color="auto"/>
            <w:bottom w:val="none" w:sz="0" w:space="0" w:color="auto"/>
            <w:right w:val="none" w:sz="0" w:space="0" w:color="auto"/>
          </w:divBdr>
          <w:divsChild>
            <w:div w:id="631328716">
              <w:marLeft w:val="0"/>
              <w:marRight w:val="0"/>
              <w:marTop w:val="0"/>
              <w:marBottom w:val="0"/>
              <w:divBdr>
                <w:top w:val="none" w:sz="0" w:space="0" w:color="auto"/>
                <w:left w:val="none" w:sz="0" w:space="0" w:color="auto"/>
                <w:bottom w:val="none" w:sz="0" w:space="0" w:color="auto"/>
                <w:right w:val="none" w:sz="0" w:space="0" w:color="auto"/>
              </w:divBdr>
            </w:div>
          </w:divsChild>
        </w:div>
        <w:div w:id="1812018725">
          <w:marLeft w:val="0"/>
          <w:marRight w:val="0"/>
          <w:marTop w:val="0"/>
          <w:marBottom w:val="0"/>
          <w:divBdr>
            <w:top w:val="none" w:sz="0" w:space="0" w:color="auto"/>
            <w:left w:val="none" w:sz="0" w:space="0" w:color="auto"/>
            <w:bottom w:val="none" w:sz="0" w:space="0" w:color="auto"/>
            <w:right w:val="none" w:sz="0" w:space="0" w:color="auto"/>
          </w:divBdr>
          <w:divsChild>
            <w:div w:id="825512328">
              <w:marLeft w:val="0"/>
              <w:marRight w:val="0"/>
              <w:marTop w:val="0"/>
              <w:marBottom w:val="0"/>
              <w:divBdr>
                <w:top w:val="none" w:sz="0" w:space="0" w:color="auto"/>
                <w:left w:val="none" w:sz="0" w:space="0" w:color="auto"/>
                <w:bottom w:val="none" w:sz="0" w:space="0" w:color="auto"/>
                <w:right w:val="none" w:sz="0" w:space="0" w:color="auto"/>
              </w:divBdr>
            </w:div>
          </w:divsChild>
        </w:div>
        <w:div w:id="1955019943">
          <w:marLeft w:val="0"/>
          <w:marRight w:val="0"/>
          <w:marTop w:val="0"/>
          <w:marBottom w:val="0"/>
          <w:divBdr>
            <w:top w:val="none" w:sz="0" w:space="0" w:color="auto"/>
            <w:left w:val="none" w:sz="0" w:space="0" w:color="auto"/>
            <w:bottom w:val="none" w:sz="0" w:space="0" w:color="auto"/>
            <w:right w:val="none" w:sz="0" w:space="0" w:color="auto"/>
          </w:divBdr>
          <w:divsChild>
            <w:div w:id="668406698">
              <w:marLeft w:val="0"/>
              <w:marRight w:val="0"/>
              <w:marTop w:val="0"/>
              <w:marBottom w:val="0"/>
              <w:divBdr>
                <w:top w:val="none" w:sz="0" w:space="0" w:color="auto"/>
                <w:left w:val="none" w:sz="0" w:space="0" w:color="auto"/>
                <w:bottom w:val="none" w:sz="0" w:space="0" w:color="auto"/>
                <w:right w:val="none" w:sz="0" w:space="0" w:color="auto"/>
              </w:divBdr>
            </w:div>
          </w:divsChild>
        </w:div>
        <w:div w:id="2003463815">
          <w:marLeft w:val="0"/>
          <w:marRight w:val="0"/>
          <w:marTop w:val="0"/>
          <w:marBottom w:val="0"/>
          <w:divBdr>
            <w:top w:val="none" w:sz="0" w:space="0" w:color="auto"/>
            <w:left w:val="none" w:sz="0" w:space="0" w:color="auto"/>
            <w:bottom w:val="none" w:sz="0" w:space="0" w:color="auto"/>
            <w:right w:val="none" w:sz="0" w:space="0" w:color="auto"/>
          </w:divBdr>
          <w:divsChild>
            <w:div w:id="2144954985">
              <w:marLeft w:val="0"/>
              <w:marRight w:val="0"/>
              <w:marTop w:val="0"/>
              <w:marBottom w:val="0"/>
              <w:divBdr>
                <w:top w:val="none" w:sz="0" w:space="0" w:color="auto"/>
                <w:left w:val="none" w:sz="0" w:space="0" w:color="auto"/>
                <w:bottom w:val="none" w:sz="0" w:space="0" w:color="auto"/>
                <w:right w:val="none" w:sz="0" w:space="0" w:color="auto"/>
              </w:divBdr>
            </w:div>
          </w:divsChild>
        </w:div>
        <w:div w:id="2065249773">
          <w:marLeft w:val="0"/>
          <w:marRight w:val="0"/>
          <w:marTop w:val="0"/>
          <w:marBottom w:val="0"/>
          <w:divBdr>
            <w:top w:val="none" w:sz="0" w:space="0" w:color="auto"/>
            <w:left w:val="none" w:sz="0" w:space="0" w:color="auto"/>
            <w:bottom w:val="none" w:sz="0" w:space="0" w:color="auto"/>
            <w:right w:val="none" w:sz="0" w:space="0" w:color="auto"/>
          </w:divBdr>
          <w:divsChild>
            <w:div w:id="479426001">
              <w:marLeft w:val="0"/>
              <w:marRight w:val="0"/>
              <w:marTop w:val="0"/>
              <w:marBottom w:val="0"/>
              <w:divBdr>
                <w:top w:val="none" w:sz="0" w:space="0" w:color="auto"/>
                <w:left w:val="none" w:sz="0" w:space="0" w:color="auto"/>
                <w:bottom w:val="none" w:sz="0" w:space="0" w:color="auto"/>
                <w:right w:val="none" w:sz="0" w:space="0" w:color="auto"/>
              </w:divBdr>
            </w:div>
          </w:divsChild>
        </w:div>
        <w:div w:id="212785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1963B0D4DD43620501D2B7B4271540D3510A9565640BC5CB2D19C3F142BDEA2B10CCFA13B8A5F5C2g3hBI" TargetMode="External"/><Relationship Id="rId26" Type="http://schemas.openxmlformats.org/officeDocument/2006/relationships/header" Target="header7.xml"/><Relationship Id="rId21" Type="http://schemas.openxmlformats.org/officeDocument/2006/relationships/hyperlink" Target="consultantplus://offline/ref=1963B0D4DD43620501D2B7B4271540D3510A9565640BC5CB2D19C3F142BDEA2B10CCFA13B8A5F5C0g3hDI"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963B0D4DD43620501D2B7B4271540D3510A9565640BC5CB2D19C3F142BDEA2B10CCFA13B8A5F6CAg3hCI"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numbering" Target="numbering.xml"/><Relationship Id="rId16" Type="http://schemas.openxmlformats.org/officeDocument/2006/relationships/hyperlink" Target="consultantplus://offline/ref=1963B0D4DD43620501D2B7B4271540D3510A9565640BC5CB2D19C3F142BDEA2B10CCFA13B8A5F6CAg3hCI" TargetMode="External"/><Relationship Id="rId20" Type="http://schemas.openxmlformats.org/officeDocument/2006/relationships/hyperlink" Target="consultantplus://offline/ref=1963B0D4DD43620501D2B7B4271540D3510A9565640BC5CB2D19C3F142BDEA2B10CCFA13B8A5F5C1g3hDI" TargetMode="External"/><Relationship Id="rId29"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yperlink" Target="consultantplus://offline/ref=0B05C17F5A45C2CDEADE01151FA2C9697161997B1DC02EAB6FC614C18B8AD5987EE48A4706609605f9l0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63B0D4DD43620501D2B7B4271540D3510A95616309C5CB2D19C3F142gBhDI" TargetMode="External"/><Relationship Id="rId23" Type="http://schemas.openxmlformats.org/officeDocument/2006/relationships/header" Target="header5.xml"/><Relationship Id="rId28" Type="http://schemas.openxmlformats.org/officeDocument/2006/relationships/hyperlink" Target="consultantplus://offline/ref=60E626DC60AA35352B1B3F63C9CCA881119F1116958494CE53DDC9913AF2ED264157991ABA3E70HCAFN"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963B0D4DD43620501D2B7B4271540D3510A9565640BC5CB2D19C3F142BDEA2B10CCFA13B8A5F5C3g3h9I" TargetMode="External"/><Relationship Id="rId31" Type="http://schemas.openxmlformats.org/officeDocument/2006/relationships/hyperlink" Target="consultantplus://offline/ref=0B05C17F5A45C2CDEADE01151FA2C9697161997B1DC02EAB6FC614C18B8AD5987EE48A470661920Df9l4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8.xml"/><Relationship Id="rId30" Type="http://schemas.openxmlformats.org/officeDocument/2006/relationships/hyperlink" Target="consultantplus://offline/ref=0B05C17F5A45C2CDEADE01151FA2C9697161997B1DC02EAB6FC614C18B8AD5987EE48A470661930Df9l2H" TargetMode="External"/><Relationship Id="rId35" Type="http://schemas.openxmlformats.org/officeDocument/2006/relationships/header" Target="header10.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8A5F-0E58-4E79-9FDD-91D207CF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197</Pages>
  <Words>101432</Words>
  <Characters>578169</Characters>
  <Application>Microsoft Office Word</Application>
  <DocSecurity>0</DocSecurity>
  <Lines>4818</Lines>
  <Paragraphs>1356</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678245</CharactersWithSpaces>
  <SharedDoc>false</SharedDoc>
  <HLinks>
    <vt:vector size="480" baseType="variant">
      <vt:variant>
        <vt:i4>6553703</vt:i4>
      </vt:variant>
      <vt:variant>
        <vt:i4>417</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414</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411</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408</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405</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402</vt:i4>
      </vt:variant>
      <vt:variant>
        <vt:i4>0</vt:i4>
      </vt:variant>
      <vt:variant>
        <vt:i4>5</vt:i4>
      </vt:variant>
      <vt:variant>
        <vt:lpwstr>consultantplus://offline/ref=60E626DC60AA35352B1B3F63C9CCA881119F1116958494CE53DDC9913AF2ED264157991ABA3E70HCAFN</vt:lpwstr>
      </vt:variant>
      <vt:variant>
        <vt:lpwstr/>
      </vt:variant>
      <vt:variant>
        <vt:i4>2752530</vt:i4>
      </vt:variant>
      <vt:variant>
        <vt:i4>399</vt:i4>
      </vt:variant>
      <vt:variant>
        <vt:i4>0</vt:i4>
      </vt:variant>
      <vt:variant>
        <vt:i4>5</vt:i4>
      </vt:variant>
      <vt:variant>
        <vt:lpwstr/>
      </vt:variant>
      <vt:variant>
        <vt:lpwstr>sub_1323</vt:lpwstr>
      </vt:variant>
      <vt:variant>
        <vt:i4>2621457</vt:i4>
      </vt:variant>
      <vt:variant>
        <vt:i4>396</vt:i4>
      </vt:variant>
      <vt:variant>
        <vt:i4>0</vt:i4>
      </vt:variant>
      <vt:variant>
        <vt:i4>5</vt:i4>
      </vt:variant>
      <vt:variant>
        <vt:lpwstr/>
      </vt:variant>
      <vt:variant>
        <vt:lpwstr>sub_1311</vt:lpwstr>
      </vt:variant>
      <vt:variant>
        <vt:i4>2818067</vt:i4>
      </vt:variant>
      <vt:variant>
        <vt:i4>393</vt:i4>
      </vt:variant>
      <vt:variant>
        <vt:i4>0</vt:i4>
      </vt:variant>
      <vt:variant>
        <vt:i4>5</vt:i4>
      </vt:variant>
      <vt:variant>
        <vt:lpwstr/>
      </vt:variant>
      <vt:variant>
        <vt:lpwstr>sub_1031</vt:lpwstr>
      </vt:variant>
      <vt:variant>
        <vt:i4>2752532</vt:i4>
      </vt:variant>
      <vt:variant>
        <vt:i4>390</vt:i4>
      </vt:variant>
      <vt:variant>
        <vt:i4>0</vt:i4>
      </vt:variant>
      <vt:variant>
        <vt:i4>5</vt:i4>
      </vt:variant>
      <vt:variant>
        <vt:lpwstr/>
      </vt:variant>
      <vt:variant>
        <vt:lpwstr>sub_1040</vt:lpwstr>
      </vt:variant>
      <vt:variant>
        <vt:i4>2752531</vt:i4>
      </vt:variant>
      <vt:variant>
        <vt:i4>387</vt:i4>
      </vt:variant>
      <vt:variant>
        <vt:i4>0</vt:i4>
      </vt:variant>
      <vt:variant>
        <vt:i4>5</vt:i4>
      </vt:variant>
      <vt:variant>
        <vt:lpwstr/>
      </vt:variant>
      <vt:variant>
        <vt:lpwstr>sub_1030</vt:lpwstr>
      </vt:variant>
      <vt:variant>
        <vt:i4>2752532</vt:i4>
      </vt:variant>
      <vt:variant>
        <vt:i4>384</vt:i4>
      </vt:variant>
      <vt:variant>
        <vt:i4>0</vt:i4>
      </vt:variant>
      <vt:variant>
        <vt:i4>5</vt:i4>
      </vt:variant>
      <vt:variant>
        <vt:lpwstr/>
      </vt:variant>
      <vt:variant>
        <vt:lpwstr>sub_1040</vt:lpwstr>
      </vt:variant>
      <vt:variant>
        <vt:i4>2752531</vt:i4>
      </vt:variant>
      <vt:variant>
        <vt:i4>381</vt:i4>
      </vt:variant>
      <vt:variant>
        <vt:i4>0</vt:i4>
      </vt:variant>
      <vt:variant>
        <vt:i4>5</vt:i4>
      </vt:variant>
      <vt:variant>
        <vt:lpwstr/>
      </vt:variant>
      <vt:variant>
        <vt:lpwstr>sub_1030</vt:lpwstr>
      </vt:variant>
      <vt:variant>
        <vt:i4>6553703</vt:i4>
      </vt:variant>
      <vt:variant>
        <vt:i4>378</vt:i4>
      </vt:variant>
      <vt:variant>
        <vt:i4>0</vt:i4>
      </vt:variant>
      <vt:variant>
        <vt:i4>5</vt:i4>
      </vt:variant>
      <vt:variant>
        <vt:lpwstr>https://internet.garant.ru/</vt:lpwstr>
      </vt:variant>
      <vt:variant>
        <vt:lpwstr>/document/75062082/entry/1076</vt:lpwstr>
      </vt:variant>
      <vt:variant>
        <vt:i4>7995451</vt:i4>
      </vt:variant>
      <vt:variant>
        <vt:i4>375</vt:i4>
      </vt:variant>
      <vt:variant>
        <vt:i4>0</vt:i4>
      </vt:variant>
      <vt:variant>
        <vt:i4>5</vt:i4>
      </vt:variant>
      <vt:variant>
        <vt:lpwstr>consultantplus://offline/ref=1963B0D4DD43620501D2B7B4271540D3510A9565640BC5CB2D19C3F142BDEA2B10CCFA13B8A5F5C0g3hDI</vt:lpwstr>
      </vt:variant>
      <vt:variant>
        <vt:lpwstr/>
      </vt:variant>
      <vt:variant>
        <vt:i4>7995450</vt:i4>
      </vt:variant>
      <vt:variant>
        <vt:i4>372</vt:i4>
      </vt:variant>
      <vt:variant>
        <vt:i4>0</vt:i4>
      </vt:variant>
      <vt:variant>
        <vt:i4>5</vt:i4>
      </vt:variant>
      <vt:variant>
        <vt:lpwstr>consultantplus://offline/ref=1963B0D4DD43620501D2B7B4271540D3510A9565640BC5CB2D19C3F142BDEA2B10CCFA13B8A5F5C1g3hDI</vt:lpwstr>
      </vt:variant>
      <vt:variant>
        <vt:lpwstr/>
      </vt:variant>
      <vt:variant>
        <vt:i4>7995493</vt:i4>
      </vt:variant>
      <vt:variant>
        <vt:i4>369</vt:i4>
      </vt:variant>
      <vt:variant>
        <vt:i4>0</vt:i4>
      </vt:variant>
      <vt:variant>
        <vt:i4>5</vt:i4>
      </vt:variant>
      <vt:variant>
        <vt:lpwstr>consultantplus://offline/ref=1963B0D4DD43620501D2B7B4271540D3510A9565640BC5CB2D19C3F142BDEA2B10CCFA13B8A5F5C3g3h9I</vt:lpwstr>
      </vt:variant>
      <vt:variant>
        <vt:lpwstr/>
      </vt:variant>
      <vt:variant>
        <vt:i4>7995455</vt:i4>
      </vt:variant>
      <vt:variant>
        <vt:i4>366</vt:i4>
      </vt:variant>
      <vt:variant>
        <vt:i4>0</vt:i4>
      </vt:variant>
      <vt:variant>
        <vt:i4>5</vt:i4>
      </vt:variant>
      <vt:variant>
        <vt:lpwstr>consultantplus://offline/ref=1963B0D4DD43620501D2B7B4271540D3510A9565640BC5CB2D19C3F142BDEA2B10CCFA13B8A5F5C2g3hBI</vt:lpwstr>
      </vt:variant>
      <vt:variant>
        <vt:lpwstr/>
      </vt:variant>
      <vt:variant>
        <vt:i4>7995502</vt:i4>
      </vt:variant>
      <vt:variant>
        <vt:i4>363</vt:i4>
      </vt:variant>
      <vt:variant>
        <vt:i4>0</vt:i4>
      </vt:variant>
      <vt:variant>
        <vt:i4>5</vt:i4>
      </vt:variant>
      <vt:variant>
        <vt:lpwstr>consultantplus://offline/ref=1963B0D4DD43620501D2B7B4271540D3510A9565640BC5CB2D19C3F142BDEA2B10CCFA13B8A5F6CAg3hCI</vt:lpwstr>
      </vt:variant>
      <vt:variant>
        <vt:lpwstr/>
      </vt:variant>
      <vt:variant>
        <vt:i4>7995502</vt:i4>
      </vt:variant>
      <vt:variant>
        <vt:i4>360</vt:i4>
      </vt:variant>
      <vt:variant>
        <vt:i4>0</vt:i4>
      </vt:variant>
      <vt:variant>
        <vt:i4>5</vt:i4>
      </vt:variant>
      <vt:variant>
        <vt:lpwstr>consultantplus://offline/ref=1963B0D4DD43620501D2B7B4271540D3510A9565640BC5CB2D19C3F142BDEA2B10CCFA13B8A5F6CAg3hCI</vt:lpwstr>
      </vt:variant>
      <vt:variant>
        <vt:lpwstr/>
      </vt:variant>
      <vt:variant>
        <vt:i4>4980828</vt:i4>
      </vt:variant>
      <vt:variant>
        <vt:i4>357</vt:i4>
      </vt:variant>
      <vt:variant>
        <vt:i4>0</vt:i4>
      </vt:variant>
      <vt:variant>
        <vt:i4>5</vt:i4>
      </vt:variant>
      <vt:variant>
        <vt:lpwstr>consultantplus://offline/ref=1963B0D4DD43620501D2B7B4271540D3510A95616309C5CB2D19C3F142gBhDI</vt:lpwstr>
      </vt:variant>
      <vt:variant>
        <vt:lpwstr/>
      </vt:variant>
      <vt:variant>
        <vt:i4>1441847</vt:i4>
      </vt:variant>
      <vt:variant>
        <vt:i4>350</vt:i4>
      </vt:variant>
      <vt:variant>
        <vt:i4>0</vt:i4>
      </vt:variant>
      <vt:variant>
        <vt:i4>5</vt:i4>
      </vt:variant>
      <vt:variant>
        <vt:lpwstr/>
      </vt:variant>
      <vt:variant>
        <vt:lpwstr>_Toc68960887</vt:lpwstr>
      </vt:variant>
      <vt:variant>
        <vt:i4>1507383</vt:i4>
      </vt:variant>
      <vt:variant>
        <vt:i4>344</vt:i4>
      </vt:variant>
      <vt:variant>
        <vt:i4>0</vt:i4>
      </vt:variant>
      <vt:variant>
        <vt:i4>5</vt:i4>
      </vt:variant>
      <vt:variant>
        <vt:lpwstr/>
      </vt:variant>
      <vt:variant>
        <vt:lpwstr>_Toc68960886</vt:lpwstr>
      </vt:variant>
      <vt:variant>
        <vt:i4>1310775</vt:i4>
      </vt:variant>
      <vt:variant>
        <vt:i4>338</vt:i4>
      </vt:variant>
      <vt:variant>
        <vt:i4>0</vt:i4>
      </vt:variant>
      <vt:variant>
        <vt:i4>5</vt:i4>
      </vt:variant>
      <vt:variant>
        <vt:lpwstr/>
      </vt:variant>
      <vt:variant>
        <vt:lpwstr>_Toc68960885</vt:lpwstr>
      </vt:variant>
      <vt:variant>
        <vt:i4>1376311</vt:i4>
      </vt:variant>
      <vt:variant>
        <vt:i4>332</vt:i4>
      </vt:variant>
      <vt:variant>
        <vt:i4>0</vt:i4>
      </vt:variant>
      <vt:variant>
        <vt:i4>5</vt:i4>
      </vt:variant>
      <vt:variant>
        <vt:lpwstr/>
      </vt:variant>
      <vt:variant>
        <vt:lpwstr>_Toc68960884</vt:lpwstr>
      </vt:variant>
      <vt:variant>
        <vt:i4>1179703</vt:i4>
      </vt:variant>
      <vt:variant>
        <vt:i4>326</vt:i4>
      </vt:variant>
      <vt:variant>
        <vt:i4>0</vt:i4>
      </vt:variant>
      <vt:variant>
        <vt:i4>5</vt:i4>
      </vt:variant>
      <vt:variant>
        <vt:lpwstr/>
      </vt:variant>
      <vt:variant>
        <vt:lpwstr>_Toc68960883</vt:lpwstr>
      </vt:variant>
      <vt:variant>
        <vt:i4>1245239</vt:i4>
      </vt:variant>
      <vt:variant>
        <vt:i4>320</vt:i4>
      </vt:variant>
      <vt:variant>
        <vt:i4>0</vt:i4>
      </vt:variant>
      <vt:variant>
        <vt:i4>5</vt:i4>
      </vt:variant>
      <vt:variant>
        <vt:lpwstr/>
      </vt:variant>
      <vt:variant>
        <vt:lpwstr>_Toc68960882</vt:lpwstr>
      </vt:variant>
      <vt:variant>
        <vt:i4>1048631</vt:i4>
      </vt:variant>
      <vt:variant>
        <vt:i4>314</vt:i4>
      </vt:variant>
      <vt:variant>
        <vt:i4>0</vt:i4>
      </vt:variant>
      <vt:variant>
        <vt:i4>5</vt:i4>
      </vt:variant>
      <vt:variant>
        <vt:lpwstr/>
      </vt:variant>
      <vt:variant>
        <vt:lpwstr>_Toc68960881</vt:lpwstr>
      </vt:variant>
      <vt:variant>
        <vt:i4>1114167</vt:i4>
      </vt:variant>
      <vt:variant>
        <vt:i4>308</vt:i4>
      </vt:variant>
      <vt:variant>
        <vt:i4>0</vt:i4>
      </vt:variant>
      <vt:variant>
        <vt:i4>5</vt:i4>
      </vt:variant>
      <vt:variant>
        <vt:lpwstr/>
      </vt:variant>
      <vt:variant>
        <vt:lpwstr>_Toc68960880</vt:lpwstr>
      </vt:variant>
      <vt:variant>
        <vt:i4>1572920</vt:i4>
      </vt:variant>
      <vt:variant>
        <vt:i4>302</vt:i4>
      </vt:variant>
      <vt:variant>
        <vt:i4>0</vt:i4>
      </vt:variant>
      <vt:variant>
        <vt:i4>5</vt:i4>
      </vt:variant>
      <vt:variant>
        <vt:lpwstr/>
      </vt:variant>
      <vt:variant>
        <vt:lpwstr>_Toc68960879</vt:lpwstr>
      </vt:variant>
      <vt:variant>
        <vt:i4>1638456</vt:i4>
      </vt:variant>
      <vt:variant>
        <vt:i4>296</vt:i4>
      </vt:variant>
      <vt:variant>
        <vt:i4>0</vt:i4>
      </vt:variant>
      <vt:variant>
        <vt:i4>5</vt:i4>
      </vt:variant>
      <vt:variant>
        <vt:lpwstr/>
      </vt:variant>
      <vt:variant>
        <vt:lpwstr>_Toc68960878</vt:lpwstr>
      </vt:variant>
      <vt:variant>
        <vt:i4>1441848</vt:i4>
      </vt:variant>
      <vt:variant>
        <vt:i4>290</vt:i4>
      </vt:variant>
      <vt:variant>
        <vt:i4>0</vt:i4>
      </vt:variant>
      <vt:variant>
        <vt:i4>5</vt:i4>
      </vt:variant>
      <vt:variant>
        <vt:lpwstr/>
      </vt:variant>
      <vt:variant>
        <vt:lpwstr>_Toc68960877</vt:lpwstr>
      </vt:variant>
      <vt:variant>
        <vt:i4>1507384</vt:i4>
      </vt:variant>
      <vt:variant>
        <vt:i4>284</vt:i4>
      </vt:variant>
      <vt:variant>
        <vt:i4>0</vt:i4>
      </vt:variant>
      <vt:variant>
        <vt:i4>5</vt:i4>
      </vt:variant>
      <vt:variant>
        <vt:lpwstr/>
      </vt:variant>
      <vt:variant>
        <vt:lpwstr>_Toc68960876</vt:lpwstr>
      </vt:variant>
      <vt:variant>
        <vt:i4>1310776</vt:i4>
      </vt:variant>
      <vt:variant>
        <vt:i4>278</vt:i4>
      </vt:variant>
      <vt:variant>
        <vt:i4>0</vt:i4>
      </vt:variant>
      <vt:variant>
        <vt:i4>5</vt:i4>
      </vt:variant>
      <vt:variant>
        <vt:lpwstr/>
      </vt:variant>
      <vt:variant>
        <vt:lpwstr>_Toc68960875</vt:lpwstr>
      </vt:variant>
      <vt:variant>
        <vt:i4>1376312</vt:i4>
      </vt:variant>
      <vt:variant>
        <vt:i4>272</vt:i4>
      </vt:variant>
      <vt:variant>
        <vt:i4>0</vt:i4>
      </vt:variant>
      <vt:variant>
        <vt:i4>5</vt:i4>
      </vt:variant>
      <vt:variant>
        <vt:lpwstr/>
      </vt:variant>
      <vt:variant>
        <vt:lpwstr>_Toc68960874</vt:lpwstr>
      </vt:variant>
      <vt:variant>
        <vt:i4>1179704</vt:i4>
      </vt:variant>
      <vt:variant>
        <vt:i4>266</vt:i4>
      </vt:variant>
      <vt:variant>
        <vt:i4>0</vt:i4>
      </vt:variant>
      <vt:variant>
        <vt:i4>5</vt:i4>
      </vt:variant>
      <vt:variant>
        <vt:lpwstr/>
      </vt:variant>
      <vt:variant>
        <vt:lpwstr>_Toc68960873</vt:lpwstr>
      </vt:variant>
      <vt:variant>
        <vt:i4>1245240</vt:i4>
      </vt:variant>
      <vt:variant>
        <vt:i4>260</vt:i4>
      </vt:variant>
      <vt:variant>
        <vt:i4>0</vt:i4>
      </vt:variant>
      <vt:variant>
        <vt:i4>5</vt:i4>
      </vt:variant>
      <vt:variant>
        <vt:lpwstr/>
      </vt:variant>
      <vt:variant>
        <vt:lpwstr>_Toc68960872</vt:lpwstr>
      </vt:variant>
      <vt:variant>
        <vt:i4>1048632</vt:i4>
      </vt:variant>
      <vt:variant>
        <vt:i4>254</vt:i4>
      </vt:variant>
      <vt:variant>
        <vt:i4>0</vt:i4>
      </vt:variant>
      <vt:variant>
        <vt:i4>5</vt:i4>
      </vt:variant>
      <vt:variant>
        <vt:lpwstr/>
      </vt:variant>
      <vt:variant>
        <vt:lpwstr>_Toc68960871</vt:lpwstr>
      </vt:variant>
      <vt:variant>
        <vt:i4>1114168</vt:i4>
      </vt:variant>
      <vt:variant>
        <vt:i4>248</vt:i4>
      </vt:variant>
      <vt:variant>
        <vt:i4>0</vt:i4>
      </vt:variant>
      <vt:variant>
        <vt:i4>5</vt:i4>
      </vt:variant>
      <vt:variant>
        <vt:lpwstr/>
      </vt:variant>
      <vt:variant>
        <vt:lpwstr>_Toc68960870</vt:lpwstr>
      </vt:variant>
      <vt:variant>
        <vt:i4>1572921</vt:i4>
      </vt:variant>
      <vt:variant>
        <vt:i4>242</vt:i4>
      </vt:variant>
      <vt:variant>
        <vt:i4>0</vt:i4>
      </vt:variant>
      <vt:variant>
        <vt:i4>5</vt:i4>
      </vt:variant>
      <vt:variant>
        <vt:lpwstr/>
      </vt:variant>
      <vt:variant>
        <vt:lpwstr>_Toc68960869</vt:lpwstr>
      </vt:variant>
      <vt:variant>
        <vt:i4>1638457</vt:i4>
      </vt:variant>
      <vt:variant>
        <vt:i4>236</vt:i4>
      </vt:variant>
      <vt:variant>
        <vt:i4>0</vt:i4>
      </vt:variant>
      <vt:variant>
        <vt:i4>5</vt:i4>
      </vt:variant>
      <vt:variant>
        <vt:lpwstr/>
      </vt:variant>
      <vt:variant>
        <vt:lpwstr>_Toc68960868</vt:lpwstr>
      </vt:variant>
      <vt:variant>
        <vt:i4>1441849</vt:i4>
      </vt:variant>
      <vt:variant>
        <vt:i4>230</vt:i4>
      </vt:variant>
      <vt:variant>
        <vt:i4>0</vt:i4>
      </vt:variant>
      <vt:variant>
        <vt:i4>5</vt:i4>
      </vt:variant>
      <vt:variant>
        <vt:lpwstr/>
      </vt:variant>
      <vt:variant>
        <vt:lpwstr>_Toc68960867</vt:lpwstr>
      </vt:variant>
      <vt:variant>
        <vt:i4>1507385</vt:i4>
      </vt:variant>
      <vt:variant>
        <vt:i4>224</vt:i4>
      </vt:variant>
      <vt:variant>
        <vt:i4>0</vt:i4>
      </vt:variant>
      <vt:variant>
        <vt:i4>5</vt:i4>
      </vt:variant>
      <vt:variant>
        <vt:lpwstr/>
      </vt:variant>
      <vt:variant>
        <vt:lpwstr>_Toc68960866</vt:lpwstr>
      </vt:variant>
      <vt:variant>
        <vt:i4>1310777</vt:i4>
      </vt:variant>
      <vt:variant>
        <vt:i4>218</vt:i4>
      </vt:variant>
      <vt:variant>
        <vt:i4>0</vt:i4>
      </vt:variant>
      <vt:variant>
        <vt:i4>5</vt:i4>
      </vt:variant>
      <vt:variant>
        <vt:lpwstr/>
      </vt:variant>
      <vt:variant>
        <vt:lpwstr>_Toc68960865</vt:lpwstr>
      </vt:variant>
      <vt:variant>
        <vt:i4>1179705</vt:i4>
      </vt:variant>
      <vt:variant>
        <vt:i4>212</vt:i4>
      </vt:variant>
      <vt:variant>
        <vt:i4>0</vt:i4>
      </vt:variant>
      <vt:variant>
        <vt:i4>5</vt:i4>
      </vt:variant>
      <vt:variant>
        <vt:lpwstr/>
      </vt:variant>
      <vt:variant>
        <vt:lpwstr>_Toc68960863</vt:lpwstr>
      </vt:variant>
      <vt:variant>
        <vt:i4>1245241</vt:i4>
      </vt:variant>
      <vt:variant>
        <vt:i4>206</vt:i4>
      </vt:variant>
      <vt:variant>
        <vt:i4>0</vt:i4>
      </vt:variant>
      <vt:variant>
        <vt:i4>5</vt:i4>
      </vt:variant>
      <vt:variant>
        <vt:lpwstr/>
      </vt:variant>
      <vt:variant>
        <vt:lpwstr>_Toc68960862</vt:lpwstr>
      </vt:variant>
      <vt:variant>
        <vt:i4>1048633</vt:i4>
      </vt:variant>
      <vt:variant>
        <vt:i4>200</vt:i4>
      </vt:variant>
      <vt:variant>
        <vt:i4>0</vt:i4>
      </vt:variant>
      <vt:variant>
        <vt:i4>5</vt:i4>
      </vt:variant>
      <vt:variant>
        <vt:lpwstr/>
      </vt:variant>
      <vt:variant>
        <vt:lpwstr>_Toc68960861</vt:lpwstr>
      </vt:variant>
      <vt:variant>
        <vt:i4>1114169</vt:i4>
      </vt:variant>
      <vt:variant>
        <vt:i4>194</vt:i4>
      </vt:variant>
      <vt:variant>
        <vt:i4>0</vt:i4>
      </vt:variant>
      <vt:variant>
        <vt:i4>5</vt:i4>
      </vt:variant>
      <vt:variant>
        <vt:lpwstr/>
      </vt:variant>
      <vt:variant>
        <vt:lpwstr>_Toc68960860</vt:lpwstr>
      </vt:variant>
      <vt:variant>
        <vt:i4>1572922</vt:i4>
      </vt:variant>
      <vt:variant>
        <vt:i4>188</vt:i4>
      </vt:variant>
      <vt:variant>
        <vt:i4>0</vt:i4>
      </vt:variant>
      <vt:variant>
        <vt:i4>5</vt:i4>
      </vt:variant>
      <vt:variant>
        <vt:lpwstr/>
      </vt:variant>
      <vt:variant>
        <vt:lpwstr>_Toc68960859</vt:lpwstr>
      </vt:variant>
      <vt:variant>
        <vt:i4>1638458</vt:i4>
      </vt:variant>
      <vt:variant>
        <vt:i4>182</vt:i4>
      </vt:variant>
      <vt:variant>
        <vt:i4>0</vt:i4>
      </vt:variant>
      <vt:variant>
        <vt:i4>5</vt:i4>
      </vt:variant>
      <vt:variant>
        <vt:lpwstr/>
      </vt:variant>
      <vt:variant>
        <vt:lpwstr>_Toc68960858</vt:lpwstr>
      </vt:variant>
      <vt:variant>
        <vt:i4>1441850</vt:i4>
      </vt:variant>
      <vt:variant>
        <vt:i4>176</vt:i4>
      </vt:variant>
      <vt:variant>
        <vt:i4>0</vt:i4>
      </vt:variant>
      <vt:variant>
        <vt:i4>5</vt:i4>
      </vt:variant>
      <vt:variant>
        <vt:lpwstr/>
      </vt:variant>
      <vt:variant>
        <vt:lpwstr>_Toc68960857</vt:lpwstr>
      </vt:variant>
      <vt:variant>
        <vt:i4>1507386</vt:i4>
      </vt:variant>
      <vt:variant>
        <vt:i4>170</vt:i4>
      </vt:variant>
      <vt:variant>
        <vt:i4>0</vt:i4>
      </vt:variant>
      <vt:variant>
        <vt:i4>5</vt:i4>
      </vt:variant>
      <vt:variant>
        <vt:lpwstr/>
      </vt:variant>
      <vt:variant>
        <vt:lpwstr>_Toc68960856</vt:lpwstr>
      </vt:variant>
      <vt:variant>
        <vt:i4>1310778</vt:i4>
      </vt:variant>
      <vt:variant>
        <vt:i4>164</vt:i4>
      </vt:variant>
      <vt:variant>
        <vt:i4>0</vt:i4>
      </vt:variant>
      <vt:variant>
        <vt:i4>5</vt:i4>
      </vt:variant>
      <vt:variant>
        <vt:lpwstr/>
      </vt:variant>
      <vt:variant>
        <vt:lpwstr>_Toc68960855</vt:lpwstr>
      </vt:variant>
      <vt:variant>
        <vt:i4>1376314</vt:i4>
      </vt:variant>
      <vt:variant>
        <vt:i4>158</vt:i4>
      </vt:variant>
      <vt:variant>
        <vt:i4>0</vt:i4>
      </vt:variant>
      <vt:variant>
        <vt:i4>5</vt:i4>
      </vt:variant>
      <vt:variant>
        <vt:lpwstr/>
      </vt:variant>
      <vt:variant>
        <vt:lpwstr>_Toc68960854</vt:lpwstr>
      </vt:variant>
      <vt:variant>
        <vt:i4>1179706</vt:i4>
      </vt:variant>
      <vt:variant>
        <vt:i4>152</vt:i4>
      </vt:variant>
      <vt:variant>
        <vt:i4>0</vt:i4>
      </vt:variant>
      <vt:variant>
        <vt:i4>5</vt:i4>
      </vt:variant>
      <vt:variant>
        <vt:lpwstr/>
      </vt:variant>
      <vt:variant>
        <vt:lpwstr>_Toc68960853</vt:lpwstr>
      </vt:variant>
      <vt:variant>
        <vt:i4>1245242</vt:i4>
      </vt:variant>
      <vt:variant>
        <vt:i4>146</vt:i4>
      </vt:variant>
      <vt:variant>
        <vt:i4>0</vt:i4>
      </vt:variant>
      <vt:variant>
        <vt:i4>5</vt:i4>
      </vt:variant>
      <vt:variant>
        <vt:lpwstr/>
      </vt:variant>
      <vt:variant>
        <vt:lpwstr>_Toc68960852</vt:lpwstr>
      </vt:variant>
      <vt:variant>
        <vt:i4>1048634</vt:i4>
      </vt:variant>
      <vt:variant>
        <vt:i4>140</vt:i4>
      </vt:variant>
      <vt:variant>
        <vt:i4>0</vt:i4>
      </vt:variant>
      <vt:variant>
        <vt:i4>5</vt:i4>
      </vt:variant>
      <vt:variant>
        <vt:lpwstr/>
      </vt:variant>
      <vt:variant>
        <vt:lpwstr>_Toc68960851</vt:lpwstr>
      </vt:variant>
      <vt:variant>
        <vt:i4>1114170</vt:i4>
      </vt:variant>
      <vt:variant>
        <vt:i4>134</vt:i4>
      </vt:variant>
      <vt:variant>
        <vt:i4>0</vt:i4>
      </vt:variant>
      <vt:variant>
        <vt:i4>5</vt:i4>
      </vt:variant>
      <vt:variant>
        <vt:lpwstr/>
      </vt:variant>
      <vt:variant>
        <vt:lpwstr>_Toc68960850</vt:lpwstr>
      </vt:variant>
      <vt:variant>
        <vt:i4>1572923</vt:i4>
      </vt:variant>
      <vt:variant>
        <vt:i4>128</vt:i4>
      </vt:variant>
      <vt:variant>
        <vt:i4>0</vt:i4>
      </vt:variant>
      <vt:variant>
        <vt:i4>5</vt:i4>
      </vt:variant>
      <vt:variant>
        <vt:lpwstr/>
      </vt:variant>
      <vt:variant>
        <vt:lpwstr>_Toc68960849</vt:lpwstr>
      </vt:variant>
      <vt:variant>
        <vt:i4>1638459</vt:i4>
      </vt:variant>
      <vt:variant>
        <vt:i4>122</vt:i4>
      </vt:variant>
      <vt:variant>
        <vt:i4>0</vt:i4>
      </vt:variant>
      <vt:variant>
        <vt:i4>5</vt:i4>
      </vt:variant>
      <vt:variant>
        <vt:lpwstr/>
      </vt:variant>
      <vt:variant>
        <vt:lpwstr>_Toc68960848</vt:lpwstr>
      </vt:variant>
      <vt:variant>
        <vt:i4>1441851</vt:i4>
      </vt:variant>
      <vt:variant>
        <vt:i4>116</vt:i4>
      </vt:variant>
      <vt:variant>
        <vt:i4>0</vt:i4>
      </vt:variant>
      <vt:variant>
        <vt:i4>5</vt:i4>
      </vt:variant>
      <vt:variant>
        <vt:lpwstr/>
      </vt:variant>
      <vt:variant>
        <vt:lpwstr>_Toc68960847</vt:lpwstr>
      </vt:variant>
      <vt:variant>
        <vt:i4>1507387</vt:i4>
      </vt:variant>
      <vt:variant>
        <vt:i4>110</vt:i4>
      </vt:variant>
      <vt:variant>
        <vt:i4>0</vt:i4>
      </vt:variant>
      <vt:variant>
        <vt:i4>5</vt:i4>
      </vt:variant>
      <vt:variant>
        <vt:lpwstr/>
      </vt:variant>
      <vt:variant>
        <vt:lpwstr>_Toc68960846</vt:lpwstr>
      </vt:variant>
      <vt:variant>
        <vt:i4>1310779</vt:i4>
      </vt:variant>
      <vt:variant>
        <vt:i4>104</vt:i4>
      </vt:variant>
      <vt:variant>
        <vt:i4>0</vt:i4>
      </vt:variant>
      <vt:variant>
        <vt:i4>5</vt:i4>
      </vt:variant>
      <vt:variant>
        <vt:lpwstr/>
      </vt:variant>
      <vt:variant>
        <vt:lpwstr>_Toc68960845</vt:lpwstr>
      </vt:variant>
      <vt:variant>
        <vt:i4>1376315</vt:i4>
      </vt:variant>
      <vt:variant>
        <vt:i4>98</vt:i4>
      </vt:variant>
      <vt:variant>
        <vt:i4>0</vt:i4>
      </vt:variant>
      <vt:variant>
        <vt:i4>5</vt:i4>
      </vt:variant>
      <vt:variant>
        <vt:lpwstr/>
      </vt:variant>
      <vt:variant>
        <vt:lpwstr>_Toc68960844</vt:lpwstr>
      </vt:variant>
      <vt:variant>
        <vt:i4>1179707</vt:i4>
      </vt:variant>
      <vt:variant>
        <vt:i4>92</vt:i4>
      </vt:variant>
      <vt:variant>
        <vt:i4>0</vt:i4>
      </vt:variant>
      <vt:variant>
        <vt:i4>5</vt:i4>
      </vt:variant>
      <vt:variant>
        <vt:lpwstr/>
      </vt:variant>
      <vt:variant>
        <vt:lpwstr>_Toc68960843</vt:lpwstr>
      </vt:variant>
      <vt:variant>
        <vt:i4>1245243</vt:i4>
      </vt:variant>
      <vt:variant>
        <vt:i4>86</vt:i4>
      </vt:variant>
      <vt:variant>
        <vt:i4>0</vt:i4>
      </vt:variant>
      <vt:variant>
        <vt:i4>5</vt:i4>
      </vt:variant>
      <vt:variant>
        <vt:lpwstr/>
      </vt:variant>
      <vt:variant>
        <vt:lpwstr>_Toc68960842</vt:lpwstr>
      </vt:variant>
      <vt:variant>
        <vt:i4>1048635</vt:i4>
      </vt:variant>
      <vt:variant>
        <vt:i4>80</vt:i4>
      </vt:variant>
      <vt:variant>
        <vt:i4>0</vt:i4>
      </vt:variant>
      <vt:variant>
        <vt:i4>5</vt:i4>
      </vt:variant>
      <vt:variant>
        <vt:lpwstr/>
      </vt:variant>
      <vt:variant>
        <vt:lpwstr>_Toc68960841</vt:lpwstr>
      </vt:variant>
      <vt:variant>
        <vt:i4>1114171</vt:i4>
      </vt:variant>
      <vt:variant>
        <vt:i4>74</vt:i4>
      </vt:variant>
      <vt:variant>
        <vt:i4>0</vt:i4>
      </vt:variant>
      <vt:variant>
        <vt:i4>5</vt:i4>
      </vt:variant>
      <vt:variant>
        <vt:lpwstr/>
      </vt:variant>
      <vt:variant>
        <vt:lpwstr>_Toc68960840</vt:lpwstr>
      </vt:variant>
      <vt:variant>
        <vt:i4>1572924</vt:i4>
      </vt:variant>
      <vt:variant>
        <vt:i4>68</vt:i4>
      </vt:variant>
      <vt:variant>
        <vt:i4>0</vt:i4>
      </vt:variant>
      <vt:variant>
        <vt:i4>5</vt:i4>
      </vt:variant>
      <vt:variant>
        <vt:lpwstr/>
      </vt:variant>
      <vt:variant>
        <vt:lpwstr>_Toc68960839</vt:lpwstr>
      </vt:variant>
      <vt:variant>
        <vt:i4>1638460</vt:i4>
      </vt:variant>
      <vt:variant>
        <vt:i4>62</vt:i4>
      </vt:variant>
      <vt:variant>
        <vt:i4>0</vt:i4>
      </vt:variant>
      <vt:variant>
        <vt:i4>5</vt:i4>
      </vt:variant>
      <vt:variant>
        <vt:lpwstr/>
      </vt:variant>
      <vt:variant>
        <vt:lpwstr>_Toc68960838</vt:lpwstr>
      </vt:variant>
      <vt:variant>
        <vt:i4>1441852</vt:i4>
      </vt:variant>
      <vt:variant>
        <vt:i4>56</vt:i4>
      </vt:variant>
      <vt:variant>
        <vt:i4>0</vt:i4>
      </vt:variant>
      <vt:variant>
        <vt:i4>5</vt:i4>
      </vt:variant>
      <vt:variant>
        <vt:lpwstr/>
      </vt:variant>
      <vt:variant>
        <vt:lpwstr>_Toc68960837</vt:lpwstr>
      </vt:variant>
      <vt:variant>
        <vt:i4>1507388</vt:i4>
      </vt:variant>
      <vt:variant>
        <vt:i4>50</vt:i4>
      </vt:variant>
      <vt:variant>
        <vt:i4>0</vt:i4>
      </vt:variant>
      <vt:variant>
        <vt:i4>5</vt:i4>
      </vt:variant>
      <vt:variant>
        <vt:lpwstr/>
      </vt:variant>
      <vt:variant>
        <vt:lpwstr>_Toc68960836</vt:lpwstr>
      </vt:variant>
      <vt:variant>
        <vt:i4>1310780</vt:i4>
      </vt:variant>
      <vt:variant>
        <vt:i4>44</vt:i4>
      </vt:variant>
      <vt:variant>
        <vt:i4>0</vt:i4>
      </vt:variant>
      <vt:variant>
        <vt:i4>5</vt:i4>
      </vt:variant>
      <vt:variant>
        <vt:lpwstr/>
      </vt:variant>
      <vt:variant>
        <vt:lpwstr>_Toc68960835</vt:lpwstr>
      </vt:variant>
      <vt:variant>
        <vt:i4>1376316</vt:i4>
      </vt:variant>
      <vt:variant>
        <vt:i4>38</vt:i4>
      </vt:variant>
      <vt:variant>
        <vt:i4>0</vt:i4>
      </vt:variant>
      <vt:variant>
        <vt:i4>5</vt:i4>
      </vt:variant>
      <vt:variant>
        <vt:lpwstr/>
      </vt:variant>
      <vt:variant>
        <vt:lpwstr>_Toc68960834</vt:lpwstr>
      </vt:variant>
      <vt:variant>
        <vt:i4>1179708</vt:i4>
      </vt:variant>
      <vt:variant>
        <vt:i4>32</vt:i4>
      </vt:variant>
      <vt:variant>
        <vt:i4>0</vt:i4>
      </vt:variant>
      <vt:variant>
        <vt:i4>5</vt:i4>
      </vt:variant>
      <vt:variant>
        <vt:lpwstr/>
      </vt:variant>
      <vt:variant>
        <vt:lpwstr>_Toc68960833</vt:lpwstr>
      </vt:variant>
      <vt:variant>
        <vt:i4>1245244</vt:i4>
      </vt:variant>
      <vt:variant>
        <vt:i4>26</vt:i4>
      </vt:variant>
      <vt:variant>
        <vt:i4>0</vt:i4>
      </vt:variant>
      <vt:variant>
        <vt:i4>5</vt:i4>
      </vt:variant>
      <vt:variant>
        <vt:lpwstr/>
      </vt:variant>
      <vt:variant>
        <vt:lpwstr>_Toc68960832</vt:lpwstr>
      </vt:variant>
      <vt:variant>
        <vt:i4>1048636</vt:i4>
      </vt:variant>
      <vt:variant>
        <vt:i4>20</vt:i4>
      </vt:variant>
      <vt:variant>
        <vt:i4>0</vt:i4>
      </vt:variant>
      <vt:variant>
        <vt:i4>5</vt:i4>
      </vt:variant>
      <vt:variant>
        <vt:lpwstr/>
      </vt:variant>
      <vt:variant>
        <vt:lpwstr>_Toc68960831</vt:lpwstr>
      </vt:variant>
      <vt:variant>
        <vt:i4>1114172</vt:i4>
      </vt:variant>
      <vt:variant>
        <vt:i4>14</vt:i4>
      </vt:variant>
      <vt:variant>
        <vt:i4>0</vt:i4>
      </vt:variant>
      <vt:variant>
        <vt:i4>5</vt:i4>
      </vt:variant>
      <vt:variant>
        <vt:lpwstr/>
      </vt:variant>
      <vt:variant>
        <vt:lpwstr>_Toc68960830</vt:lpwstr>
      </vt:variant>
      <vt:variant>
        <vt:i4>1572925</vt:i4>
      </vt:variant>
      <vt:variant>
        <vt:i4>8</vt:i4>
      </vt:variant>
      <vt:variant>
        <vt:i4>0</vt:i4>
      </vt:variant>
      <vt:variant>
        <vt:i4>5</vt:i4>
      </vt:variant>
      <vt:variant>
        <vt:lpwstr/>
      </vt:variant>
      <vt:variant>
        <vt:lpwstr>_Toc68960829</vt:lpwstr>
      </vt:variant>
      <vt:variant>
        <vt:i4>1638461</vt:i4>
      </vt:variant>
      <vt:variant>
        <vt:i4>2</vt:i4>
      </vt:variant>
      <vt:variant>
        <vt:i4>0</vt:i4>
      </vt:variant>
      <vt:variant>
        <vt:i4>5</vt:i4>
      </vt:variant>
      <vt:variant>
        <vt:lpwstr/>
      </vt:variant>
      <vt:variant>
        <vt:lpwstr>_Toc68960828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Alex</dc:creator>
  <cp:keywords/>
  <cp:lastModifiedBy>Пользователь Windows</cp:lastModifiedBy>
  <cp:revision>2</cp:revision>
  <cp:lastPrinted>2015-12-09T08:14:00Z</cp:lastPrinted>
  <dcterms:created xsi:type="dcterms:W3CDTF">2021-07-05T18:43:00Z</dcterms:created>
  <dcterms:modified xsi:type="dcterms:W3CDTF">2021-07-05T18:43:00Z</dcterms:modified>
</cp:coreProperties>
</file>